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附件5</w:t>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诚信考核承诺书</w:t>
      </w:r>
    </w:p>
    <w:p>
      <w:pPr>
        <w:snapToGrid w:val="0"/>
        <w:ind w:firstLine="600" w:firstLineChars="200"/>
        <w:rPr>
          <w:rFonts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本人为202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年空军军医大学博士研究生招生考试考生，我已认真阅读了教育部、陕西省教育考试院和招生单位发布的相关招考信息。</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本人郑重承诺：</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一、保证如实、准确提交各项材料。如弄虚作假，本人承担由此造成的一切后果。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二、已阅读、知悉并同意遵守202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年空军军医大学博士研究生招生考试有关规定。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三、自觉服从考试组织管理部门的统一安排，接受工作人员的管理、监督和检查。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四、自觉遵守相关法律、考试纪律和考场规则，诚信考核，不作弊。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五、严格遵守相关保密规定，不把考核有关资料上传网络。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六、考核提供的评审材料、</w:t>
      </w:r>
      <w:r>
        <w:rPr>
          <w:rFonts w:hint="default" w:ascii="Times New Roman" w:hAnsi="Times New Roman" w:eastAsia="仿宋_GB2312" w:cs="Times New Roman"/>
          <w:color w:val="auto"/>
          <w:kern w:val="0"/>
          <w:sz w:val="32"/>
          <w:szCs w:val="32"/>
          <w:lang w:val="en"/>
        </w:rPr>
        <w:t>答辩幻灯、《个人情况一览表》</w:t>
      </w:r>
      <w:r>
        <w:rPr>
          <w:rFonts w:hint="eastAsia" w:ascii="Times New Roman" w:hAnsi="Times New Roman" w:eastAsia="仿宋_GB2312" w:cs="Times New Roman"/>
          <w:color w:val="auto"/>
          <w:kern w:val="0"/>
          <w:sz w:val="32"/>
          <w:szCs w:val="32"/>
          <w:lang w:val="en-US" w:eastAsia="zh-CN"/>
        </w:rPr>
        <w:t>等相关材料均无弄虚作假情况。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如违背上述承诺，本人自愿承担所有责任并接受学校做出的取消考核或录取资格等决定。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承 诺 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
          <w:bCs/>
          <w:sz w:val="32"/>
          <w:szCs w:val="32"/>
        </w:rPr>
        <w:t>日期</w:t>
      </w:r>
      <w:bookmarkStart w:id="0" w:name="_GoBack"/>
      <w:bookmarkEnd w:id="0"/>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u w:val="single"/>
        </w:rPr>
        <w:t xml:space="preserve">          </w:t>
      </w:r>
    </w:p>
    <w:sectPr>
      <w:pgSz w:w="11906" w:h="16838"/>
      <w:pgMar w:top="2098" w:right="1474" w:bottom="1984" w:left="1588" w:header="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8E"/>
    <w:rsid w:val="000149EF"/>
    <w:rsid w:val="00025495"/>
    <w:rsid w:val="00080574"/>
    <w:rsid w:val="00087276"/>
    <w:rsid w:val="001343BE"/>
    <w:rsid w:val="001364FE"/>
    <w:rsid w:val="00170957"/>
    <w:rsid w:val="001822E9"/>
    <w:rsid w:val="00201DE2"/>
    <w:rsid w:val="002D37CD"/>
    <w:rsid w:val="00346EC2"/>
    <w:rsid w:val="0045321A"/>
    <w:rsid w:val="004A2270"/>
    <w:rsid w:val="004B2F08"/>
    <w:rsid w:val="00507602"/>
    <w:rsid w:val="005204D8"/>
    <w:rsid w:val="006560F6"/>
    <w:rsid w:val="006A0A8E"/>
    <w:rsid w:val="006A0F8E"/>
    <w:rsid w:val="006B0AB8"/>
    <w:rsid w:val="007D12DB"/>
    <w:rsid w:val="008E5711"/>
    <w:rsid w:val="00985AE3"/>
    <w:rsid w:val="00A13876"/>
    <w:rsid w:val="00A46D50"/>
    <w:rsid w:val="00C92D2A"/>
    <w:rsid w:val="00E83A52"/>
    <w:rsid w:val="00E92F7B"/>
    <w:rsid w:val="00F12619"/>
    <w:rsid w:val="00FA2B59"/>
    <w:rsid w:val="0E8A2F28"/>
    <w:rsid w:val="35B47756"/>
    <w:rsid w:val="3CBD04B4"/>
    <w:rsid w:val="437E62D6"/>
    <w:rsid w:val="51C61D6B"/>
    <w:rsid w:val="53966CA8"/>
    <w:rsid w:val="53EE4D91"/>
    <w:rsid w:val="71FC6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Words>
  <Characters>293</Characters>
  <Lines>2</Lines>
  <Paragraphs>1</Paragraphs>
  <TotalTime>1</TotalTime>
  <ScaleCrop>false</ScaleCrop>
  <LinksUpToDate>false</LinksUpToDate>
  <CharactersWithSpaces>343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2020-05-11T01:05:00Z</dcterms:created>
  <dc:creator>微软用户</dc:creator>
  <cp:lastModifiedBy>lenovo</cp:lastModifiedBy>
  <cp:lastPrinted>2026-01-14T02:16:48Z</cp:lastPrinted>
  <dcterms:modified xsi:type="dcterms:W3CDTF">2026-01-14T02:16:50Z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F76A4A1BD79B48CAB09CBDC9F99C9B09</vt:lpwstr>
  </property>
</Properties>
</file>