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D6ABA">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bCs/>
          <w:i w:val="0"/>
          <w:iCs w:val="0"/>
          <w:caps w:val="0"/>
          <w:color w:val="0945A8"/>
          <w:spacing w:val="0"/>
          <w:sz w:val="33"/>
          <w:szCs w:val="33"/>
        </w:rPr>
      </w:pPr>
      <w:r>
        <w:rPr>
          <w:rFonts w:hint="eastAsia" w:ascii="微软雅黑" w:hAnsi="微软雅黑" w:eastAsia="微软雅黑" w:cs="微软雅黑"/>
          <w:b/>
          <w:bCs/>
          <w:i w:val="0"/>
          <w:iCs w:val="0"/>
          <w:caps w:val="0"/>
          <w:color w:val="0945A8"/>
          <w:spacing w:val="0"/>
          <w:sz w:val="33"/>
          <w:szCs w:val="33"/>
          <w:bdr w:val="none" w:color="auto" w:sz="0" w:space="0"/>
          <w:shd w:val="clear" w:fill="FFFFFF"/>
        </w:rPr>
        <w:t>轻工学部2025年博士研究生招生“申请-考核” 制实施细则</w:t>
      </w:r>
    </w:p>
    <w:p w14:paraId="22E991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根据《齐鲁工业大学（山东省科学院）博士研究生招生“申请</w:t>
      </w:r>
      <w:r>
        <w:rPr>
          <w:rFonts w:hint="eastAsia" w:ascii="宋体" w:hAnsi="宋体" w:eastAsia="宋体" w:cs="宋体"/>
          <w:i w:val="0"/>
          <w:iCs w:val="0"/>
          <w:caps w:val="0"/>
          <w:color w:val="333333"/>
          <w:spacing w:val="0"/>
          <w:sz w:val="27"/>
          <w:szCs w:val="27"/>
          <w:bdr w:val="none" w:color="auto" w:sz="0" w:space="0"/>
          <w:shd w:val="clear" w:fill="FFFFFF"/>
          <w:lang w:val="en-US"/>
        </w:rPr>
        <w:t>-</w:t>
      </w:r>
      <w:r>
        <w:rPr>
          <w:rFonts w:hint="eastAsia" w:ascii="宋体" w:hAnsi="宋体" w:eastAsia="宋体" w:cs="宋体"/>
          <w:i w:val="0"/>
          <w:iCs w:val="0"/>
          <w:caps w:val="0"/>
          <w:color w:val="333333"/>
          <w:spacing w:val="0"/>
          <w:sz w:val="27"/>
          <w:szCs w:val="27"/>
          <w:bdr w:val="none" w:color="auto" w:sz="0" w:space="0"/>
          <w:shd w:val="clear" w:fill="FFFFFF"/>
        </w:rPr>
        <w:t>考核”制实施办法》和《齐鲁工业大学（山东省科学院）</w:t>
      </w:r>
      <w:r>
        <w:rPr>
          <w:rFonts w:hint="eastAsia" w:ascii="宋体" w:hAnsi="宋体" w:eastAsia="宋体" w:cs="宋体"/>
          <w:i w:val="0"/>
          <w:iCs w:val="0"/>
          <w:caps w:val="0"/>
          <w:color w:val="333333"/>
          <w:spacing w:val="0"/>
          <w:sz w:val="27"/>
          <w:szCs w:val="27"/>
          <w:bdr w:val="none" w:color="auto" w:sz="0" w:space="0"/>
          <w:shd w:val="clear" w:fill="FFFFFF"/>
          <w:lang w:val="en-US"/>
        </w:rPr>
        <w:t>2025</w:t>
      </w:r>
      <w:r>
        <w:rPr>
          <w:rFonts w:hint="eastAsia" w:ascii="宋体" w:hAnsi="宋体" w:eastAsia="宋体" w:cs="宋体"/>
          <w:i w:val="0"/>
          <w:iCs w:val="0"/>
          <w:caps w:val="0"/>
          <w:color w:val="333333"/>
          <w:spacing w:val="0"/>
          <w:sz w:val="27"/>
          <w:szCs w:val="27"/>
          <w:bdr w:val="none" w:color="auto" w:sz="0" w:space="0"/>
          <w:shd w:val="clear" w:fill="FFFFFF"/>
        </w:rPr>
        <w:t>年博士研究生招生章程》等有关要求，结合学部实际，制定本实施细则，具体内容如下。</w:t>
      </w:r>
    </w:p>
    <w:p w14:paraId="4DA001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000000"/>
          <w:spacing w:val="0"/>
          <w:sz w:val="27"/>
          <w:szCs w:val="27"/>
          <w:bdr w:val="none" w:color="auto" w:sz="0" w:space="0"/>
          <w:shd w:val="clear" w:fill="FFFFFF"/>
        </w:rPr>
        <w:t>一、组织管理</w:t>
      </w:r>
    </w:p>
    <w:p w14:paraId="2AEE1A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博士研究生招生工作充分发挥校（院）、学部两级研究生招生工作领导小组作用。学部成立由学部主任担任组长，相关分管领导、纪委领导、导师代表、研究生秘书等为成员的研究生招生工作小组，在校（院）研究生招生工作领导小组统一领导下，负责学部博士研究生“申请</w:t>
      </w:r>
      <w:r>
        <w:rPr>
          <w:rFonts w:hint="eastAsia" w:ascii="宋体" w:hAnsi="宋体" w:eastAsia="宋体" w:cs="宋体"/>
          <w:i w:val="0"/>
          <w:iCs w:val="0"/>
          <w:caps w:val="0"/>
          <w:color w:val="333333"/>
          <w:spacing w:val="0"/>
          <w:sz w:val="27"/>
          <w:szCs w:val="27"/>
          <w:bdr w:val="none" w:color="auto" w:sz="0" w:space="0"/>
          <w:shd w:val="clear" w:fill="FFFFFF"/>
          <w:lang w:val="en-US"/>
        </w:rPr>
        <w:t>-</w:t>
      </w:r>
      <w:r>
        <w:rPr>
          <w:rFonts w:hint="eastAsia" w:ascii="宋体" w:hAnsi="宋体" w:eastAsia="宋体" w:cs="宋体"/>
          <w:i w:val="0"/>
          <w:iCs w:val="0"/>
          <w:caps w:val="0"/>
          <w:color w:val="333333"/>
          <w:spacing w:val="0"/>
          <w:sz w:val="27"/>
          <w:szCs w:val="27"/>
          <w:bdr w:val="none" w:color="auto" w:sz="0" w:space="0"/>
          <w:shd w:val="clear" w:fill="FFFFFF"/>
        </w:rPr>
        <w:t>考核”制招生工作实施细则的组织实施、管理及监督。</w:t>
      </w:r>
    </w:p>
    <w:p w14:paraId="3AFFEE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（二）学部成立材料审查专家组和综合考核专家组，在学部研究生招生工作小组指导下具体实施材料审查和综合考核等工作。材料审查专家组由不少于</w:t>
      </w:r>
      <w:r>
        <w:rPr>
          <w:rFonts w:hint="eastAsia" w:ascii="宋体" w:hAnsi="宋体" w:eastAsia="宋体" w:cs="宋体"/>
          <w:i w:val="0"/>
          <w:iCs w:val="0"/>
          <w:caps w:val="0"/>
          <w:color w:val="333333"/>
          <w:spacing w:val="0"/>
          <w:sz w:val="27"/>
          <w:szCs w:val="27"/>
          <w:bdr w:val="none" w:color="auto" w:sz="0" w:space="0"/>
          <w:shd w:val="clear" w:fill="FFFFFF"/>
          <w:lang w:val="en-US"/>
        </w:rPr>
        <w:t>3</w:t>
      </w:r>
      <w:r>
        <w:rPr>
          <w:rFonts w:hint="eastAsia" w:ascii="宋体" w:hAnsi="宋体" w:eastAsia="宋体" w:cs="宋体"/>
          <w:i w:val="0"/>
          <w:iCs w:val="0"/>
          <w:caps w:val="0"/>
          <w:color w:val="333333"/>
          <w:spacing w:val="0"/>
          <w:sz w:val="27"/>
          <w:szCs w:val="27"/>
          <w:bdr w:val="none" w:color="auto" w:sz="0" w:space="0"/>
          <w:shd w:val="clear" w:fill="FFFFFF"/>
        </w:rPr>
        <w:t>人的本学科专业专家组成；综合考核专家组由不少于</w:t>
      </w:r>
      <w:r>
        <w:rPr>
          <w:rFonts w:hint="eastAsia" w:ascii="宋体" w:hAnsi="宋体" w:eastAsia="宋体" w:cs="宋体"/>
          <w:i w:val="0"/>
          <w:iCs w:val="0"/>
          <w:caps w:val="0"/>
          <w:color w:val="333333"/>
          <w:spacing w:val="0"/>
          <w:sz w:val="27"/>
          <w:szCs w:val="27"/>
          <w:bdr w:val="none" w:color="auto" w:sz="0" w:space="0"/>
          <w:shd w:val="clear" w:fill="FFFFFF"/>
          <w:lang w:val="en-US"/>
        </w:rPr>
        <w:t>5</w:t>
      </w:r>
      <w:r>
        <w:rPr>
          <w:rFonts w:hint="eastAsia" w:ascii="宋体" w:hAnsi="宋体" w:eastAsia="宋体" w:cs="宋体"/>
          <w:i w:val="0"/>
          <w:iCs w:val="0"/>
          <w:caps w:val="0"/>
          <w:color w:val="333333"/>
          <w:spacing w:val="0"/>
          <w:sz w:val="27"/>
          <w:szCs w:val="27"/>
          <w:bdr w:val="none" w:color="auto" w:sz="0" w:space="0"/>
          <w:shd w:val="clear" w:fill="FFFFFF"/>
        </w:rPr>
        <w:t>人的本学科专业专家组成。</w:t>
      </w:r>
    </w:p>
    <w:p w14:paraId="41D080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000000"/>
          <w:spacing w:val="0"/>
          <w:sz w:val="27"/>
          <w:szCs w:val="27"/>
          <w:bdr w:val="none" w:color="auto" w:sz="0" w:space="0"/>
          <w:shd w:val="clear" w:fill="FFFFFF"/>
        </w:rPr>
        <w:t>二、招生学科专业</w:t>
      </w:r>
    </w:p>
    <w:p w14:paraId="16FCDC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082200 </w:t>
      </w:r>
      <w:r>
        <w:rPr>
          <w:rFonts w:hint="eastAsia" w:ascii="宋体" w:hAnsi="宋体" w:eastAsia="宋体" w:cs="宋体"/>
          <w:i w:val="0"/>
          <w:iCs w:val="0"/>
          <w:caps w:val="0"/>
          <w:color w:val="333333"/>
          <w:spacing w:val="0"/>
          <w:sz w:val="27"/>
          <w:szCs w:val="27"/>
          <w:bdr w:val="none" w:color="auto" w:sz="0" w:space="0"/>
          <w:shd w:val="clear" w:fill="FFFFFF"/>
        </w:rPr>
        <w:t>轻工技术与工程</w:t>
      </w:r>
    </w:p>
    <w:p w14:paraId="31BA98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  </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1</w:t>
      </w:r>
      <w:r>
        <w:rPr>
          <w:rFonts w:hint="eastAsia" w:ascii="宋体" w:hAnsi="宋体" w:eastAsia="宋体" w:cs="宋体"/>
          <w:i w:val="0"/>
          <w:iCs w:val="0"/>
          <w:caps w:val="0"/>
          <w:color w:val="333333"/>
          <w:spacing w:val="0"/>
          <w:sz w:val="27"/>
          <w:szCs w:val="27"/>
          <w:bdr w:val="none" w:color="auto" w:sz="0" w:space="0"/>
          <w:shd w:val="clear" w:fill="FFFFFF"/>
        </w:rPr>
        <w:t>）制浆造纸工程</w:t>
      </w:r>
    </w:p>
    <w:p w14:paraId="65B4BF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  </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2</w:t>
      </w:r>
      <w:r>
        <w:rPr>
          <w:rFonts w:hint="eastAsia" w:ascii="宋体" w:hAnsi="宋体" w:eastAsia="宋体" w:cs="宋体"/>
          <w:i w:val="0"/>
          <w:iCs w:val="0"/>
          <w:caps w:val="0"/>
          <w:color w:val="333333"/>
          <w:spacing w:val="0"/>
          <w:sz w:val="27"/>
          <w:szCs w:val="27"/>
          <w:bdr w:val="none" w:color="auto" w:sz="0" w:space="0"/>
          <w:shd w:val="clear" w:fill="FFFFFF"/>
        </w:rPr>
        <w:t>）生物质化学与工程</w:t>
      </w:r>
    </w:p>
    <w:p w14:paraId="4350CD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  </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3</w:t>
      </w:r>
      <w:r>
        <w:rPr>
          <w:rFonts w:hint="eastAsia" w:ascii="宋体" w:hAnsi="宋体" w:eastAsia="宋体" w:cs="宋体"/>
          <w:i w:val="0"/>
          <w:iCs w:val="0"/>
          <w:caps w:val="0"/>
          <w:color w:val="333333"/>
          <w:spacing w:val="0"/>
          <w:sz w:val="27"/>
          <w:szCs w:val="27"/>
          <w:bdr w:val="none" w:color="auto" w:sz="0" w:space="0"/>
          <w:shd w:val="clear" w:fill="FFFFFF"/>
        </w:rPr>
        <w:t>）皮革化学与工程</w:t>
      </w:r>
    </w:p>
    <w:p w14:paraId="53A7A4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  </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4</w:t>
      </w:r>
      <w:r>
        <w:rPr>
          <w:rFonts w:hint="eastAsia" w:ascii="宋体" w:hAnsi="宋体" w:eastAsia="宋体" w:cs="宋体"/>
          <w:i w:val="0"/>
          <w:iCs w:val="0"/>
          <w:caps w:val="0"/>
          <w:color w:val="333333"/>
          <w:spacing w:val="0"/>
          <w:sz w:val="27"/>
          <w:szCs w:val="27"/>
          <w:bdr w:val="none" w:color="auto" w:sz="0" w:space="0"/>
          <w:shd w:val="clear" w:fill="FFFFFF"/>
        </w:rPr>
        <w:t>）发酵工程</w:t>
      </w:r>
    </w:p>
    <w:p w14:paraId="5E4FAF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085600</w:t>
      </w:r>
      <w:r>
        <w:rPr>
          <w:rFonts w:hint="eastAsia" w:ascii="宋体" w:hAnsi="宋体" w:eastAsia="宋体" w:cs="宋体"/>
          <w:i w:val="0"/>
          <w:iCs w:val="0"/>
          <w:caps w:val="0"/>
          <w:color w:val="333333"/>
          <w:spacing w:val="0"/>
          <w:sz w:val="27"/>
          <w:szCs w:val="27"/>
          <w:bdr w:val="none" w:color="auto" w:sz="0" w:space="0"/>
          <w:shd w:val="clear" w:fill="FFFFFF"/>
        </w:rPr>
        <w:t>材料与化工</w:t>
      </w:r>
    </w:p>
    <w:p w14:paraId="408620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  </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1</w:t>
      </w:r>
      <w:r>
        <w:rPr>
          <w:rFonts w:hint="eastAsia" w:ascii="宋体" w:hAnsi="宋体" w:eastAsia="宋体" w:cs="宋体"/>
          <w:i w:val="0"/>
          <w:iCs w:val="0"/>
          <w:caps w:val="0"/>
          <w:color w:val="333333"/>
          <w:spacing w:val="0"/>
          <w:sz w:val="27"/>
          <w:szCs w:val="27"/>
          <w:bdr w:val="none" w:color="auto" w:sz="0" w:space="0"/>
          <w:shd w:val="clear" w:fill="FFFFFF"/>
        </w:rPr>
        <w:t>）轻化工程（含皮革、纸张、织物加工等）</w:t>
      </w:r>
    </w:p>
    <w:p w14:paraId="4CBD79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000000"/>
          <w:spacing w:val="0"/>
          <w:sz w:val="27"/>
          <w:szCs w:val="27"/>
          <w:bdr w:val="none" w:color="auto" w:sz="0" w:space="0"/>
          <w:shd w:val="clear" w:fill="FFFFFF"/>
        </w:rPr>
        <w:t>三、招生类别与学习方式</w:t>
      </w:r>
    </w:p>
    <w:p w14:paraId="4EC5F8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只招收全日制非定向研究生，录取后须全脱产在校学习。</w:t>
      </w:r>
    </w:p>
    <w:p w14:paraId="1F9983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000000"/>
          <w:spacing w:val="0"/>
          <w:sz w:val="27"/>
          <w:szCs w:val="27"/>
          <w:bdr w:val="none" w:color="auto" w:sz="0" w:space="0"/>
          <w:shd w:val="clear" w:fill="FFFFFF"/>
        </w:rPr>
        <w:t>四、申请基本条件</w:t>
      </w:r>
    </w:p>
    <w:p w14:paraId="53AA5D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（一）中华人民共和国公民。</w:t>
      </w:r>
    </w:p>
    <w:p w14:paraId="577284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（二）拥护中国共产党的领导，具有正确的政治方向，热爱祖国，愿意为社会主义现代化建设服务，遵纪守法，品行端正。</w:t>
      </w:r>
    </w:p>
    <w:p w14:paraId="03A6B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（三）身体健康状况符合国家规定的体检要求。</w:t>
      </w:r>
    </w:p>
    <w:p w14:paraId="2D7AB0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四）已获硕士学位的人员（不含非学历教育研究生）；应届硕士毕业生（需在录取当年入学前获得硕士毕业证书和学位证书）；境外获得硕士研究生学历学位者（须在录取当年入学前提供教育部留学服务中心出具的《国外学历学位认证书》）。</w:t>
      </w:r>
    </w:p>
    <w:p w14:paraId="0BD83C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（五）申请人应为招生专业及相近学科专业的硕士毕业生（含应届）。在校期间学习成绩优良，具有良好的英文交流、英文写作、英文文献阅读能力。</w:t>
      </w:r>
    </w:p>
    <w:p w14:paraId="59EBB1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（六）有两位相关专业正高职称专家推荐。</w:t>
      </w:r>
    </w:p>
    <w:p w14:paraId="337327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（七）符合《齐鲁工业大学（山东省科学院）博士研究生招生“申请</w:t>
      </w:r>
      <w:r>
        <w:rPr>
          <w:rFonts w:hint="eastAsia" w:ascii="宋体" w:hAnsi="宋体" w:eastAsia="宋体" w:cs="宋体"/>
          <w:i w:val="0"/>
          <w:iCs w:val="0"/>
          <w:caps w:val="0"/>
          <w:color w:val="000000"/>
          <w:spacing w:val="0"/>
          <w:sz w:val="27"/>
          <w:szCs w:val="27"/>
          <w:bdr w:val="none" w:color="auto" w:sz="0" w:space="0"/>
          <w:shd w:val="clear" w:fill="FFFFFF"/>
          <w:lang w:val="en-US"/>
        </w:rPr>
        <w:t>-</w:t>
      </w:r>
      <w:r>
        <w:rPr>
          <w:rFonts w:hint="eastAsia" w:ascii="宋体" w:hAnsi="宋体" w:eastAsia="宋体" w:cs="宋体"/>
          <w:i w:val="0"/>
          <w:iCs w:val="0"/>
          <w:caps w:val="0"/>
          <w:color w:val="000000"/>
          <w:spacing w:val="0"/>
          <w:sz w:val="27"/>
          <w:szCs w:val="27"/>
          <w:bdr w:val="none" w:color="auto" w:sz="0" w:space="0"/>
          <w:shd w:val="clear" w:fill="FFFFFF"/>
        </w:rPr>
        <w:t>考核”制实施办法》（附件</w:t>
      </w:r>
      <w:r>
        <w:rPr>
          <w:rFonts w:hint="eastAsia" w:ascii="宋体" w:hAnsi="宋体" w:eastAsia="宋体" w:cs="宋体"/>
          <w:i w:val="0"/>
          <w:iCs w:val="0"/>
          <w:caps w:val="0"/>
          <w:color w:val="000000"/>
          <w:spacing w:val="0"/>
          <w:sz w:val="27"/>
          <w:szCs w:val="27"/>
          <w:bdr w:val="none" w:color="auto" w:sz="0" w:space="0"/>
          <w:shd w:val="clear" w:fill="FFFFFF"/>
          <w:lang w:val="en-US"/>
        </w:rPr>
        <w:t>1</w:t>
      </w:r>
      <w:r>
        <w:rPr>
          <w:rFonts w:hint="eastAsia" w:ascii="宋体" w:hAnsi="宋体" w:eastAsia="宋体" w:cs="宋体"/>
          <w:i w:val="0"/>
          <w:iCs w:val="0"/>
          <w:caps w:val="0"/>
          <w:color w:val="000000"/>
          <w:spacing w:val="0"/>
          <w:sz w:val="27"/>
          <w:szCs w:val="27"/>
          <w:bdr w:val="none" w:color="auto" w:sz="0" w:space="0"/>
          <w:shd w:val="clear" w:fill="FFFFFF"/>
        </w:rPr>
        <w:t>）申请条件。</w:t>
      </w:r>
    </w:p>
    <w:p w14:paraId="165DEA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（八）专业理论基础扎实，具有较强的创新意识和科研能力，已取得较为突出的学术成果。截止到提交申请材料结束时间的五年内，原则上研究成果需达到以下条件之一：</w:t>
      </w:r>
    </w:p>
    <w:p w14:paraId="55CC0E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1.申请人首位（或申请人硕士阶段导师首位、申请人第二位）已发表与所申请专业相关的1篇SCI收录的论文;</w:t>
      </w:r>
    </w:p>
    <w:p w14:paraId="0F4BE7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2.获得与所申请专业相关的省部级科技成果二等奖及以上奖励1项，申请人位列等级内额定人员；</w:t>
      </w:r>
    </w:p>
    <w:p w14:paraId="625669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3.获得与所申请专业相关的发明专利授权2项，申请人为第一发明人（或申请人硕士阶段导师首位、申请人第二位）。 </w:t>
      </w:r>
    </w:p>
    <w:p w14:paraId="5EBB50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五、工作程序及要求</w:t>
      </w:r>
    </w:p>
    <w:p w14:paraId="15CB97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（一）网上报名</w:t>
      </w:r>
    </w:p>
    <w:p w14:paraId="7758EA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考生须在校（院）要求的规定时间内（</w:t>
      </w:r>
      <w:r>
        <w:rPr>
          <w:rFonts w:hint="eastAsia" w:ascii="宋体" w:hAnsi="宋体" w:eastAsia="宋体" w:cs="宋体"/>
          <w:i w:val="0"/>
          <w:iCs w:val="0"/>
          <w:caps w:val="0"/>
          <w:color w:val="333333"/>
          <w:spacing w:val="0"/>
          <w:sz w:val="27"/>
          <w:szCs w:val="27"/>
          <w:bdr w:val="none" w:color="auto" w:sz="0" w:space="0"/>
          <w:shd w:val="clear" w:fill="FFFFFF"/>
          <w:lang w:val="en-US"/>
        </w:rPr>
        <w:t>2025</w:t>
      </w:r>
      <w:r>
        <w:rPr>
          <w:rFonts w:hint="eastAsia" w:ascii="宋体" w:hAnsi="宋体" w:eastAsia="宋体" w:cs="宋体"/>
          <w:i w:val="0"/>
          <w:iCs w:val="0"/>
          <w:caps w:val="0"/>
          <w:color w:val="333333"/>
          <w:spacing w:val="0"/>
          <w:sz w:val="27"/>
          <w:szCs w:val="27"/>
          <w:bdr w:val="none" w:color="auto" w:sz="0" w:space="0"/>
          <w:shd w:val="clear" w:fill="FFFFFF"/>
        </w:rPr>
        <w:t>年</w:t>
      </w:r>
      <w:r>
        <w:rPr>
          <w:rFonts w:hint="eastAsia" w:ascii="宋体" w:hAnsi="宋体" w:eastAsia="宋体" w:cs="宋体"/>
          <w:i w:val="0"/>
          <w:iCs w:val="0"/>
          <w:caps w:val="0"/>
          <w:color w:val="333333"/>
          <w:spacing w:val="0"/>
          <w:sz w:val="27"/>
          <w:szCs w:val="27"/>
          <w:bdr w:val="none" w:color="auto" w:sz="0" w:space="0"/>
          <w:shd w:val="clear" w:fill="FFFFFF"/>
          <w:lang w:val="en-US"/>
        </w:rPr>
        <w:t>1</w:t>
      </w:r>
      <w:r>
        <w:rPr>
          <w:rFonts w:hint="eastAsia" w:ascii="宋体" w:hAnsi="宋体" w:eastAsia="宋体" w:cs="宋体"/>
          <w:i w:val="0"/>
          <w:iCs w:val="0"/>
          <w:caps w:val="0"/>
          <w:color w:val="333333"/>
          <w:spacing w:val="0"/>
          <w:sz w:val="27"/>
          <w:szCs w:val="27"/>
          <w:bdr w:val="none" w:color="auto" w:sz="0" w:space="0"/>
          <w:shd w:val="clear" w:fill="FFFFFF"/>
        </w:rPr>
        <w:t>月</w:t>
      </w:r>
      <w:r>
        <w:rPr>
          <w:rFonts w:hint="eastAsia" w:ascii="宋体" w:hAnsi="宋体" w:eastAsia="宋体" w:cs="宋体"/>
          <w:i w:val="0"/>
          <w:iCs w:val="0"/>
          <w:caps w:val="0"/>
          <w:color w:val="333333"/>
          <w:spacing w:val="0"/>
          <w:sz w:val="27"/>
          <w:szCs w:val="27"/>
          <w:bdr w:val="none" w:color="auto" w:sz="0" w:space="0"/>
          <w:shd w:val="clear" w:fill="FFFFFF"/>
          <w:lang w:val="en-US"/>
        </w:rPr>
        <w:t>10</w:t>
      </w:r>
      <w:r>
        <w:rPr>
          <w:rFonts w:hint="eastAsia" w:ascii="宋体" w:hAnsi="宋体" w:eastAsia="宋体" w:cs="宋体"/>
          <w:i w:val="0"/>
          <w:iCs w:val="0"/>
          <w:caps w:val="0"/>
          <w:color w:val="333333"/>
          <w:spacing w:val="0"/>
          <w:sz w:val="27"/>
          <w:szCs w:val="27"/>
          <w:bdr w:val="none" w:color="auto" w:sz="0" w:space="0"/>
          <w:shd w:val="clear" w:fill="FFFFFF"/>
        </w:rPr>
        <w:t>日至</w:t>
      </w:r>
      <w:r>
        <w:rPr>
          <w:rFonts w:hint="eastAsia" w:ascii="宋体" w:hAnsi="宋体" w:eastAsia="宋体" w:cs="宋体"/>
          <w:i w:val="0"/>
          <w:iCs w:val="0"/>
          <w:caps w:val="0"/>
          <w:color w:val="333333"/>
          <w:spacing w:val="0"/>
          <w:sz w:val="27"/>
          <w:szCs w:val="27"/>
          <w:bdr w:val="none" w:color="auto" w:sz="0" w:space="0"/>
          <w:shd w:val="clear" w:fill="FFFFFF"/>
          <w:lang w:val="en-US"/>
        </w:rPr>
        <w:t>3</w:t>
      </w:r>
      <w:r>
        <w:rPr>
          <w:rFonts w:hint="eastAsia" w:ascii="宋体" w:hAnsi="宋体" w:eastAsia="宋体" w:cs="宋体"/>
          <w:i w:val="0"/>
          <w:iCs w:val="0"/>
          <w:caps w:val="0"/>
          <w:color w:val="333333"/>
          <w:spacing w:val="0"/>
          <w:sz w:val="27"/>
          <w:szCs w:val="27"/>
          <w:bdr w:val="none" w:color="auto" w:sz="0" w:space="0"/>
          <w:shd w:val="clear" w:fill="FFFFFF"/>
        </w:rPr>
        <w:t>月</w:t>
      </w:r>
      <w:r>
        <w:rPr>
          <w:rFonts w:hint="eastAsia" w:ascii="宋体" w:hAnsi="宋体" w:eastAsia="宋体" w:cs="宋体"/>
          <w:i w:val="0"/>
          <w:iCs w:val="0"/>
          <w:caps w:val="0"/>
          <w:color w:val="333333"/>
          <w:spacing w:val="0"/>
          <w:sz w:val="27"/>
          <w:szCs w:val="27"/>
          <w:bdr w:val="none" w:color="auto" w:sz="0" w:space="0"/>
          <w:shd w:val="clear" w:fill="FFFFFF"/>
          <w:lang w:val="en-US"/>
        </w:rPr>
        <w:t>10</w:t>
      </w:r>
      <w:r>
        <w:rPr>
          <w:rFonts w:hint="eastAsia" w:ascii="宋体" w:hAnsi="宋体" w:eastAsia="宋体" w:cs="宋体"/>
          <w:i w:val="0"/>
          <w:iCs w:val="0"/>
          <w:caps w:val="0"/>
          <w:color w:val="333333"/>
          <w:spacing w:val="0"/>
          <w:sz w:val="27"/>
          <w:szCs w:val="27"/>
          <w:bdr w:val="none" w:color="auto" w:sz="0" w:space="0"/>
          <w:shd w:val="clear" w:fill="FFFFFF"/>
        </w:rPr>
        <w:t>日）完成网上报名并缴费。</w:t>
      </w:r>
    </w:p>
    <w:p w14:paraId="2B63CC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考生登录“中国研究生招生信息网”（网址：</w:t>
      </w:r>
      <w:r>
        <w:rPr>
          <w:rFonts w:hint="eastAsia" w:ascii="宋体" w:hAnsi="宋体" w:eastAsia="宋体" w:cs="宋体"/>
          <w:i w:val="0"/>
          <w:iCs w:val="0"/>
          <w:caps w:val="0"/>
          <w:color w:val="333333"/>
          <w:spacing w:val="0"/>
          <w:sz w:val="27"/>
          <w:szCs w:val="27"/>
          <w:bdr w:val="none" w:color="auto" w:sz="0" w:space="0"/>
          <w:shd w:val="clear" w:fill="FFFFFF"/>
          <w:lang w:val="en-US"/>
        </w:rPr>
        <w:t>http://yz.chsi.com.cn/</w:t>
      </w:r>
      <w:r>
        <w:rPr>
          <w:rFonts w:hint="eastAsia" w:ascii="宋体" w:hAnsi="宋体" w:eastAsia="宋体" w:cs="宋体"/>
          <w:i w:val="0"/>
          <w:iCs w:val="0"/>
          <w:caps w:val="0"/>
          <w:color w:val="333333"/>
          <w:spacing w:val="0"/>
          <w:sz w:val="27"/>
          <w:szCs w:val="27"/>
          <w:bdr w:val="none" w:color="auto" w:sz="0" w:space="0"/>
          <w:shd w:val="clear" w:fill="FFFFFF"/>
        </w:rPr>
        <w:t>），进入“博士招生网上报名系统”进行网上报名和缴费，报名费</w:t>
      </w:r>
      <w:r>
        <w:rPr>
          <w:rFonts w:hint="eastAsia" w:ascii="宋体" w:hAnsi="宋体" w:eastAsia="宋体" w:cs="宋体"/>
          <w:i w:val="0"/>
          <w:iCs w:val="0"/>
          <w:caps w:val="0"/>
          <w:color w:val="333333"/>
          <w:spacing w:val="0"/>
          <w:sz w:val="27"/>
          <w:szCs w:val="27"/>
          <w:bdr w:val="none" w:color="auto" w:sz="0" w:space="0"/>
          <w:shd w:val="clear" w:fill="FFFFFF"/>
          <w:lang w:val="en-US"/>
        </w:rPr>
        <w:t>220</w:t>
      </w:r>
      <w:r>
        <w:rPr>
          <w:rFonts w:hint="eastAsia" w:ascii="宋体" w:hAnsi="宋体" w:eastAsia="宋体" w:cs="宋体"/>
          <w:i w:val="0"/>
          <w:iCs w:val="0"/>
          <w:caps w:val="0"/>
          <w:color w:val="333333"/>
          <w:spacing w:val="0"/>
          <w:sz w:val="27"/>
          <w:szCs w:val="27"/>
          <w:bdr w:val="none" w:color="auto" w:sz="0" w:space="0"/>
          <w:shd w:val="clear" w:fill="FFFFFF"/>
        </w:rPr>
        <w:t>元。未在规定时间内或未按要求完成网上报名和缴费者视为报名无效，不能进入博士招生后续环节。报名缴费后，一律不再办理退费手续。</w:t>
      </w:r>
    </w:p>
    <w:p w14:paraId="42A148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（二）提交材料清单</w:t>
      </w:r>
    </w:p>
    <w:p w14:paraId="104589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1.《网上报名信息简表》（报名后在系统中打印，须本人签名）。</w:t>
      </w:r>
    </w:p>
    <w:p w14:paraId="00A745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2.两位相关专业正高级职称专家的推荐书（推荐人签字并加盖推荐人所在单位公章，内容不能重复）（附件2）。</w:t>
      </w:r>
    </w:p>
    <w:p w14:paraId="55B2BC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3.个人学术简历及研究计划书（不少于3000字）（附件3）。</w:t>
      </w:r>
    </w:p>
    <w:p w14:paraId="1B71B3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4.有效居民身份证（正反面）复印件。</w:t>
      </w:r>
    </w:p>
    <w:p w14:paraId="18A4E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5.硕士学历、学位证书复印件（应届硕士毕业生提供本科学历、学位证书复印件，入学前须补交硕士学历、学位证书复印件）。</w:t>
      </w:r>
    </w:p>
    <w:p w14:paraId="582163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6.①已毕业硕士研究生须提供硕士的《教育部学历证书电子注册备案表》②应届硕士毕业生须提供硕士阶段的《教育部学籍在线认证报告》③境外学历学位获得者须提供教育部留学服务中心出具的《国外学历学位认证书》。</w:t>
      </w:r>
    </w:p>
    <w:p w14:paraId="3F1AA8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7.硕士阶段课程学习成绩单（须加盖研究生管理部门成绩公章或档案所在管理部门公章）。</w:t>
      </w:r>
    </w:p>
    <w:p w14:paraId="4EB7FB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8.往届硕士毕业生提供硕士学位论文摘要（含答辩情况表和答辩决议书复印件）；应届硕士毕业生可提供论文开题报告、论文摘要和核心研究内容等证明材料。</w:t>
      </w:r>
    </w:p>
    <w:p w14:paraId="2518C4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9.获奖证书、发表论文、所获专利及其他原创性研究成果等证明材料的复印件。</w:t>
      </w:r>
    </w:p>
    <w:p w14:paraId="213501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10.思想政治素质和品德考核表（附件4），由考生所在单位人事或组织部门填写推荐意见并加盖公章。</w:t>
      </w:r>
    </w:p>
    <w:p w14:paraId="74A711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4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bdr w:val="none" w:color="auto" w:sz="0" w:space="0"/>
          <w:shd w:val="clear" w:fill="FFFFFF"/>
          <w:lang w:val="en-US" w:eastAsia="zh-CN" w:bidi="ar"/>
        </w:rPr>
        <w:t>11.申请人自愿提供的其他相关材料。</w:t>
      </w:r>
    </w:p>
    <w:p w14:paraId="29E215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（三）提交要求</w:t>
      </w:r>
    </w:p>
    <w:p w14:paraId="171917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 1.</w:t>
      </w:r>
      <w:r>
        <w:rPr>
          <w:rFonts w:hint="eastAsia" w:ascii="宋体" w:hAnsi="宋体" w:eastAsia="宋体" w:cs="宋体"/>
          <w:i w:val="0"/>
          <w:iCs w:val="0"/>
          <w:caps w:val="0"/>
          <w:color w:val="333333"/>
          <w:spacing w:val="0"/>
          <w:sz w:val="27"/>
          <w:szCs w:val="27"/>
          <w:bdr w:val="none" w:color="auto" w:sz="0" w:space="0"/>
          <w:shd w:val="clear" w:fill="FFFFFF"/>
        </w:rPr>
        <w:t>考生应仔细核实本人是否符合报考条件，如实提供上述所列申请材料。考生必须保证提交材料的真实性、完整性、有效性，对于弄虚作假或提交的信息经查不符合事实者，将取消其报考、录取资格和入学资格。</w:t>
      </w:r>
    </w:p>
    <w:p w14:paraId="25D27A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2.</w:t>
      </w:r>
      <w:r>
        <w:rPr>
          <w:rFonts w:hint="eastAsia" w:ascii="宋体" w:hAnsi="宋体" w:eastAsia="宋体" w:cs="宋体"/>
          <w:i w:val="0"/>
          <w:iCs w:val="0"/>
          <w:caps w:val="0"/>
          <w:color w:val="333333"/>
          <w:spacing w:val="0"/>
          <w:sz w:val="27"/>
          <w:szCs w:val="27"/>
          <w:bdr w:val="none" w:color="auto" w:sz="0" w:space="0"/>
          <w:shd w:val="clear" w:fill="FFFFFF"/>
        </w:rPr>
        <w:t>考生须在报名期间向学部提交上述申请材料电子版和纸质版。电子版以</w:t>
      </w:r>
      <w:r>
        <w:rPr>
          <w:rFonts w:hint="eastAsia" w:ascii="宋体" w:hAnsi="宋体" w:eastAsia="宋体" w:cs="宋体"/>
          <w:i w:val="0"/>
          <w:iCs w:val="0"/>
          <w:caps w:val="0"/>
          <w:color w:val="333333"/>
          <w:spacing w:val="0"/>
          <w:sz w:val="27"/>
          <w:szCs w:val="27"/>
          <w:bdr w:val="none" w:color="auto" w:sz="0" w:space="0"/>
          <w:shd w:val="clear" w:fill="FFFFFF"/>
          <w:lang w:val="en-US"/>
        </w:rPr>
        <w:t>pdf</w:t>
      </w:r>
      <w:r>
        <w:rPr>
          <w:rFonts w:hint="eastAsia" w:ascii="宋体" w:hAnsi="宋体" w:eastAsia="宋体" w:cs="宋体"/>
          <w:i w:val="0"/>
          <w:iCs w:val="0"/>
          <w:caps w:val="0"/>
          <w:color w:val="333333"/>
          <w:spacing w:val="0"/>
          <w:sz w:val="27"/>
          <w:szCs w:val="27"/>
          <w:bdr w:val="none" w:color="auto" w:sz="0" w:space="0"/>
          <w:shd w:val="clear" w:fill="FFFFFF"/>
        </w:rPr>
        <w:t>文件保存，文件名为“考生姓名</w:t>
      </w:r>
      <w:r>
        <w:rPr>
          <w:rFonts w:hint="eastAsia" w:ascii="宋体" w:hAnsi="宋体" w:eastAsia="宋体" w:cs="宋体"/>
          <w:i w:val="0"/>
          <w:iCs w:val="0"/>
          <w:caps w:val="0"/>
          <w:color w:val="333333"/>
          <w:spacing w:val="0"/>
          <w:sz w:val="27"/>
          <w:szCs w:val="27"/>
          <w:bdr w:val="none" w:color="auto" w:sz="0" w:space="0"/>
          <w:shd w:val="clear" w:fill="FFFFFF"/>
          <w:lang w:val="en-US"/>
        </w:rPr>
        <w:t>+</w:t>
      </w:r>
      <w:r>
        <w:rPr>
          <w:rFonts w:hint="eastAsia" w:ascii="宋体" w:hAnsi="宋体" w:eastAsia="宋体" w:cs="宋体"/>
          <w:i w:val="0"/>
          <w:iCs w:val="0"/>
          <w:caps w:val="0"/>
          <w:color w:val="333333"/>
          <w:spacing w:val="0"/>
          <w:sz w:val="27"/>
          <w:szCs w:val="27"/>
          <w:bdr w:val="none" w:color="auto" w:sz="0" w:space="0"/>
          <w:shd w:val="clear" w:fill="FFFFFF"/>
        </w:rPr>
        <w:t>博士申请材料”，按“提交材料清单”所列顺序依次组织、汇总材料，邮件主题为“考生姓名</w:t>
      </w:r>
      <w:r>
        <w:rPr>
          <w:rFonts w:hint="eastAsia" w:ascii="宋体" w:hAnsi="宋体" w:eastAsia="宋体" w:cs="宋体"/>
          <w:i w:val="0"/>
          <w:iCs w:val="0"/>
          <w:caps w:val="0"/>
          <w:color w:val="333333"/>
          <w:spacing w:val="0"/>
          <w:sz w:val="27"/>
          <w:szCs w:val="27"/>
          <w:bdr w:val="none" w:color="auto" w:sz="0" w:space="0"/>
          <w:shd w:val="clear" w:fill="FFFFFF"/>
          <w:lang w:val="en-US"/>
        </w:rPr>
        <w:t>+</w:t>
      </w:r>
      <w:r>
        <w:rPr>
          <w:rFonts w:hint="eastAsia" w:ascii="宋体" w:hAnsi="宋体" w:eastAsia="宋体" w:cs="宋体"/>
          <w:i w:val="0"/>
          <w:iCs w:val="0"/>
          <w:caps w:val="0"/>
          <w:color w:val="333333"/>
          <w:spacing w:val="0"/>
          <w:sz w:val="27"/>
          <w:szCs w:val="27"/>
          <w:bdr w:val="none" w:color="auto" w:sz="0" w:space="0"/>
          <w:shd w:val="clear" w:fill="FFFFFF"/>
        </w:rPr>
        <w:t>博士申请材料”。</w:t>
      </w:r>
    </w:p>
    <w:p w14:paraId="17FD7A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轻工技术与工程方向</w:t>
      </w:r>
      <w:r>
        <w:rPr>
          <w:rStyle w:val="7"/>
          <w:rFonts w:hint="eastAsia" w:ascii="宋体" w:hAnsi="宋体" w:eastAsia="宋体" w:cs="宋体"/>
          <w:b/>
          <w:bCs/>
          <w:i w:val="0"/>
          <w:iCs w:val="0"/>
          <w:caps w:val="0"/>
          <w:color w:val="333333"/>
          <w:spacing w:val="0"/>
          <w:sz w:val="27"/>
          <w:szCs w:val="27"/>
          <w:bdr w:val="none" w:color="auto" w:sz="0" w:space="0"/>
          <w:shd w:val="clear" w:fill="FFFFFF"/>
          <w:lang w:val="en-US"/>
        </w:rPr>
        <w:t>1-3</w:t>
      </w:r>
      <w:r>
        <w:rPr>
          <w:rStyle w:val="7"/>
          <w:rFonts w:hint="eastAsia" w:ascii="宋体" w:hAnsi="宋体" w:eastAsia="宋体" w:cs="宋体"/>
          <w:b/>
          <w:bCs/>
          <w:i w:val="0"/>
          <w:iCs w:val="0"/>
          <w:caps w:val="0"/>
          <w:color w:val="333333"/>
          <w:spacing w:val="0"/>
          <w:sz w:val="27"/>
          <w:szCs w:val="27"/>
          <w:bdr w:val="none" w:color="auto" w:sz="0" w:space="0"/>
          <w:shd w:val="clear" w:fill="FFFFFF"/>
        </w:rPr>
        <w:t>、材料与化工（轻化工程领域）</w:t>
      </w:r>
      <w:r>
        <w:rPr>
          <w:rFonts w:hint="eastAsia" w:ascii="宋体" w:hAnsi="宋体" w:eastAsia="宋体" w:cs="宋体"/>
          <w:i w:val="0"/>
          <w:iCs w:val="0"/>
          <w:caps w:val="0"/>
          <w:color w:val="333333"/>
          <w:spacing w:val="0"/>
          <w:sz w:val="27"/>
          <w:szCs w:val="27"/>
          <w:bdr w:val="none" w:color="auto" w:sz="0" w:space="0"/>
          <w:shd w:val="clear" w:fill="FFFFFF"/>
        </w:rPr>
        <w:t>电子版申请材料发送至邮箱</w:t>
      </w:r>
      <w:r>
        <w:rPr>
          <w:rFonts w:hint="eastAsia" w:ascii="宋体" w:hAnsi="宋体" w:eastAsia="宋体" w:cs="宋体"/>
          <w:i w:val="0"/>
          <w:iCs w:val="0"/>
          <w:caps w:val="0"/>
          <w:color w:val="333333"/>
          <w:spacing w:val="0"/>
          <w:sz w:val="27"/>
          <w:szCs w:val="27"/>
          <w:bdr w:val="none" w:color="auto" w:sz="0" w:space="0"/>
          <w:shd w:val="clear" w:fill="FFFFFF"/>
          <w:lang w:val="en-US"/>
        </w:rPr>
        <w:t>yunlingqwe@163.com</w:t>
      </w:r>
      <w:r>
        <w:rPr>
          <w:rFonts w:hint="eastAsia" w:ascii="宋体" w:hAnsi="宋体" w:eastAsia="宋体" w:cs="宋体"/>
          <w:i w:val="0"/>
          <w:iCs w:val="0"/>
          <w:caps w:val="0"/>
          <w:color w:val="333333"/>
          <w:spacing w:val="0"/>
          <w:sz w:val="27"/>
          <w:szCs w:val="27"/>
          <w:bdr w:val="none" w:color="auto" w:sz="0" w:space="0"/>
          <w:shd w:val="clear" w:fill="FFFFFF"/>
        </w:rPr>
        <w:t>，纸质版材料请寄到齐鲁工业大学（山东省科学院）国重楼</w:t>
      </w:r>
      <w:r>
        <w:rPr>
          <w:rFonts w:hint="eastAsia" w:ascii="宋体" w:hAnsi="宋体" w:eastAsia="宋体" w:cs="宋体"/>
          <w:i w:val="0"/>
          <w:iCs w:val="0"/>
          <w:caps w:val="0"/>
          <w:color w:val="333333"/>
          <w:spacing w:val="0"/>
          <w:sz w:val="27"/>
          <w:szCs w:val="27"/>
          <w:bdr w:val="none" w:color="auto" w:sz="0" w:space="0"/>
          <w:shd w:val="clear" w:fill="FFFFFF"/>
          <w:lang w:val="en-US"/>
        </w:rPr>
        <w:t>A</w:t>
      </w:r>
      <w:r>
        <w:rPr>
          <w:rFonts w:hint="eastAsia" w:ascii="宋体" w:hAnsi="宋体" w:eastAsia="宋体" w:cs="宋体"/>
          <w:i w:val="0"/>
          <w:iCs w:val="0"/>
          <w:caps w:val="0"/>
          <w:color w:val="333333"/>
          <w:spacing w:val="0"/>
          <w:sz w:val="27"/>
          <w:szCs w:val="27"/>
          <w:bdr w:val="none" w:color="auto" w:sz="0" w:space="0"/>
          <w:shd w:val="clear" w:fill="FFFFFF"/>
        </w:rPr>
        <w:t>座</w:t>
      </w:r>
      <w:r>
        <w:rPr>
          <w:rFonts w:hint="eastAsia" w:ascii="宋体" w:hAnsi="宋体" w:eastAsia="宋体" w:cs="宋体"/>
          <w:i w:val="0"/>
          <w:iCs w:val="0"/>
          <w:caps w:val="0"/>
          <w:color w:val="333333"/>
          <w:spacing w:val="0"/>
          <w:sz w:val="27"/>
          <w:szCs w:val="27"/>
          <w:bdr w:val="none" w:color="auto" w:sz="0" w:space="0"/>
          <w:shd w:val="clear" w:fill="FFFFFF"/>
          <w:lang w:val="en-US"/>
        </w:rPr>
        <w:t>206</w:t>
      </w:r>
      <w:r>
        <w:rPr>
          <w:rFonts w:hint="eastAsia" w:ascii="宋体" w:hAnsi="宋体" w:eastAsia="宋体" w:cs="宋体"/>
          <w:i w:val="0"/>
          <w:iCs w:val="0"/>
          <w:caps w:val="0"/>
          <w:color w:val="333333"/>
          <w:spacing w:val="0"/>
          <w:sz w:val="27"/>
          <w:szCs w:val="27"/>
          <w:bdr w:val="none" w:color="auto" w:sz="0" w:space="0"/>
          <w:shd w:val="clear" w:fill="FFFFFF"/>
        </w:rPr>
        <w:t>，在信封上请注明“博士申请材料”，联系电话：</w:t>
      </w:r>
      <w:r>
        <w:rPr>
          <w:rFonts w:hint="eastAsia" w:ascii="宋体" w:hAnsi="宋体" w:eastAsia="宋体" w:cs="宋体"/>
          <w:i w:val="0"/>
          <w:iCs w:val="0"/>
          <w:caps w:val="0"/>
          <w:color w:val="333333"/>
          <w:spacing w:val="0"/>
          <w:sz w:val="27"/>
          <w:szCs w:val="27"/>
          <w:bdr w:val="none" w:color="auto" w:sz="0" w:space="0"/>
          <w:shd w:val="clear" w:fill="FFFFFF"/>
          <w:lang w:val="en-US"/>
        </w:rPr>
        <w:t>0531-89631884</w:t>
      </w:r>
      <w:r>
        <w:rPr>
          <w:rFonts w:hint="eastAsia" w:ascii="宋体" w:hAnsi="宋体" w:eastAsia="宋体" w:cs="宋体"/>
          <w:i w:val="0"/>
          <w:iCs w:val="0"/>
          <w:caps w:val="0"/>
          <w:color w:val="333333"/>
          <w:spacing w:val="0"/>
          <w:sz w:val="27"/>
          <w:szCs w:val="27"/>
          <w:bdr w:val="none" w:color="auto" w:sz="0" w:space="0"/>
          <w:shd w:val="clear" w:fill="FFFFFF"/>
        </w:rPr>
        <w:t>。</w:t>
      </w:r>
    </w:p>
    <w:p w14:paraId="1D26E2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轻工技术与工程方向</w:t>
      </w:r>
      <w:r>
        <w:rPr>
          <w:rStyle w:val="7"/>
          <w:rFonts w:hint="eastAsia" w:ascii="宋体" w:hAnsi="宋体" w:eastAsia="宋体" w:cs="宋体"/>
          <w:b/>
          <w:bCs/>
          <w:i w:val="0"/>
          <w:iCs w:val="0"/>
          <w:caps w:val="0"/>
          <w:color w:val="333333"/>
          <w:spacing w:val="0"/>
          <w:sz w:val="27"/>
          <w:szCs w:val="27"/>
          <w:bdr w:val="none" w:color="auto" w:sz="0" w:space="0"/>
          <w:shd w:val="clear" w:fill="FFFFFF"/>
          <w:lang w:val="en-US"/>
        </w:rPr>
        <w:t>4</w:t>
      </w:r>
      <w:r>
        <w:rPr>
          <w:rStyle w:val="7"/>
          <w:rFonts w:hint="eastAsia" w:ascii="宋体" w:hAnsi="宋体" w:eastAsia="宋体" w:cs="宋体"/>
          <w:b/>
          <w:bCs/>
          <w:i w:val="0"/>
          <w:iCs w:val="0"/>
          <w:caps w:val="0"/>
          <w:color w:val="333333"/>
          <w:spacing w:val="0"/>
          <w:sz w:val="27"/>
          <w:szCs w:val="27"/>
          <w:bdr w:val="none" w:color="auto" w:sz="0" w:space="0"/>
          <w:shd w:val="clear" w:fill="FFFFFF"/>
        </w:rPr>
        <w:t>（发酵工程）</w:t>
      </w:r>
      <w:r>
        <w:rPr>
          <w:rFonts w:hint="eastAsia" w:ascii="宋体" w:hAnsi="宋体" w:eastAsia="宋体" w:cs="宋体"/>
          <w:i w:val="0"/>
          <w:iCs w:val="0"/>
          <w:caps w:val="0"/>
          <w:color w:val="333333"/>
          <w:spacing w:val="0"/>
          <w:sz w:val="27"/>
          <w:szCs w:val="27"/>
          <w:bdr w:val="none" w:color="auto" w:sz="0" w:space="0"/>
          <w:shd w:val="clear" w:fill="FFFFFF"/>
        </w:rPr>
        <w:t>电子版申请材料发送至邮箱</w:t>
      </w:r>
      <w:r>
        <w:rPr>
          <w:rFonts w:hint="eastAsia" w:ascii="宋体" w:hAnsi="宋体" w:eastAsia="宋体" w:cs="宋体"/>
          <w:i w:val="0"/>
          <w:iCs w:val="0"/>
          <w:caps w:val="0"/>
          <w:color w:val="333333"/>
          <w:spacing w:val="0"/>
          <w:sz w:val="27"/>
          <w:szCs w:val="27"/>
          <w:bdr w:val="none" w:color="auto" w:sz="0" w:space="0"/>
          <w:shd w:val="clear" w:fill="FFFFFF"/>
          <w:lang w:val="en-US"/>
        </w:rPr>
        <w:t>sumenger@126.com</w:t>
      </w:r>
      <w:r>
        <w:rPr>
          <w:rFonts w:hint="eastAsia" w:ascii="宋体" w:hAnsi="宋体" w:eastAsia="宋体" w:cs="宋体"/>
          <w:i w:val="0"/>
          <w:iCs w:val="0"/>
          <w:caps w:val="0"/>
          <w:color w:val="333333"/>
          <w:spacing w:val="0"/>
          <w:sz w:val="27"/>
          <w:szCs w:val="27"/>
          <w:bdr w:val="none" w:color="auto" w:sz="0" w:space="0"/>
          <w:shd w:val="clear" w:fill="FFFFFF"/>
        </w:rPr>
        <w:t>，纸质版材料请寄到齐鲁工业大学（山东省科学院）食品化工楼</w:t>
      </w:r>
      <w:r>
        <w:rPr>
          <w:rFonts w:hint="eastAsia" w:ascii="宋体" w:hAnsi="宋体" w:eastAsia="宋体" w:cs="宋体"/>
          <w:i w:val="0"/>
          <w:iCs w:val="0"/>
          <w:caps w:val="0"/>
          <w:color w:val="333333"/>
          <w:spacing w:val="0"/>
          <w:sz w:val="27"/>
          <w:szCs w:val="27"/>
          <w:bdr w:val="none" w:color="auto" w:sz="0" w:space="0"/>
          <w:shd w:val="clear" w:fill="FFFFFF"/>
          <w:lang w:val="en-US"/>
        </w:rPr>
        <w:t>B213</w:t>
      </w:r>
      <w:r>
        <w:rPr>
          <w:rFonts w:hint="eastAsia" w:ascii="宋体" w:hAnsi="宋体" w:eastAsia="宋体" w:cs="宋体"/>
          <w:i w:val="0"/>
          <w:iCs w:val="0"/>
          <w:caps w:val="0"/>
          <w:color w:val="333333"/>
          <w:spacing w:val="0"/>
          <w:sz w:val="27"/>
          <w:szCs w:val="27"/>
          <w:bdr w:val="none" w:color="auto" w:sz="0" w:space="0"/>
          <w:shd w:val="clear" w:fill="FFFFFF"/>
        </w:rPr>
        <w:t>，在信封上请注明“博士申请材料”，联系电话：</w:t>
      </w:r>
      <w:r>
        <w:rPr>
          <w:rFonts w:hint="eastAsia" w:ascii="宋体" w:hAnsi="宋体" w:eastAsia="宋体" w:cs="宋体"/>
          <w:i w:val="0"/>
          <w:iCs w:val="0"/>
          <w:caps w:val="0"/>
          <w:color w:val="333333"/>
          <w:spacing w:val="0"/>
          <w:sz w:val="27"/>
          <w:szCs w:val="27"/>
          <w:bdr w:val="none" w:color="auto" w:sz="0" w:space="0"/>
          <w:shd w:val="clear" w:fill="FFFFFF"/>
          <w:lang w:val="en-US"/>
        </w:rPr>
        <w:t>0531-89632083</w:t>
      </w:r>
      <w:r>
        <w:rPr>
          <w:rFonts w:hint="eastAsia" w:ascii="宋体" w:hAnsi="宋体" w:eastAsia="宋体" w:cs="宋体"/>
          <w:i w:val="0"/>
          <w:iCs w:val="0"/>
          <w:caps w:val="0"/>
          <w:color w:val="333333"/>
          <w:spacing w:val="0"/>
          <w:sz w:val="27"/>
          <w:szCs w:val="27"/>
          <w:bdr w:val="none" w:color="auto" w:sz="0" w:space="0"/>
          <w:shd w:val="clear" w:fill="FFFFFF"/>
        </w:rPr>
        <w:t>。</w:t>
      </w:r>
    </w:p>
    <w:p w14:paraId="4A382E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逾期未提交或所提交材料不符合要求者，按放弃报考处理。已提交材料不作退还，请自留备份。</w:t>
      </w:r>
    </w:p>
    <w:p w14:paraId="1B61B9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上述提交复印件的材料如学位证书、毕业证书、身份证、外语水平考试成绩证明以及其他证明考生创新能力或学术水平的材料均需在“综合考核”环节携带原件至现场，待考核组审核无误后退回。</w:t>
      </w:r>
    </w:p>
    <w:p w14:paraId="5FB87E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（四）资格审核</w:t>
      </w:r>
    </w:p>
    <w:p w14:paraId="3B144A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学部根据《齐鲁工业大学（山东省科学院）博士研究生招生“申请</w:t>
      </w:r>
      <w:r>
        <w:rPr>
          <w:rFonts w:hint="eastAsia" w:ascii="宋体" w:hAnsi="宋体" w:eastAsia="宋体" w:cs="宋体"/>
          <w:i w:val="0"/>
          <w:iCs w:val="0"/>
          <w:caps w:val="0"/>
          <w:color w:val="333333"/>
          <w:spacing w:val="0"/>
          <w:sz w:val="27"/>
          <w:szCs w:val="27"/>
          <w:bdr w:val="none" w:color="auto" w:sz="0" w:space="0"/>
          <w:shd w:val="clear" w:fill="FFFFFF"/>
          <w:lang w:val="en-US"/>
        </w:rPr>
        <w:t>-</w:t>
      </w:r>
      <w:r>
        <w:rPr>
          <w:rFonts w:hint="eastAsia" w:ascii="宋体" w:hAnsi="宋体" w:eastAsia="宋体" w:cs="宋体"/>
          <w:i w:val="0"/>
          <w:iCs w:val="0"/>
          <w:caps w:val="0"/>
          <w:color w:val="333333"/>
          <w:spacing w:val="0"/>
          <w:sz w:val="27"/>
          <w:szCs w:val="27"/>
          <w:bdr w:val="none" w:color="auto" w:sz="0" w:space="0"/>
          <w:shd w:val="clear" w:fill="FFFFFF"/>
        </w:rPr>
        <w:t>考核”制实施办法》及本实施细则要求对考生报考资格进行审核，对于不符合申请条件者应终止其申请程序。</w:t>
      </w:r>
    </w:p>
    <w:p w14:paraId="228590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（五）材料评议</w:t>
      </w:r>
    </w:p>
    <w:p w14:paraId="3B3AC2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1.</w:t>
      </w:r>
      <w:r>
        <w:rPr>
          <w:rFonts w:hint="eastAsia" w:ascii="宋体" w:hAnsi="宋体" w:eastAsia="宋体" w:cs="宋体"/>
          <w:i w:val="0"/>
          <w:iCs w:val="0"/>
          <w:caps w:val="0"/>
          <w:color w:val="333333"/>
          <w:spacing w:val="0"/>
          <w:sz w:val="27"/>
          <w:szCs w:val="27"/>
          <w:bdr w:val="none" w:color="auto" w:sz="0" w:space="0"/>
          <w:shd w:val="clear" w:fill="FFFFFF"/>
        </w:rPr>
        <w:t>报考导师评价。学部将通过审核的考生材料提交至报考导师，导师对考生给出书面评价意见及评分，采用满分百分制。</w:t>
      </w:r>
    </w:p>
    <w:p w14:paraId="6F969F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2.</w:t>
      </w:r>
      <w:r>
        <w:rPr>
          <w:rFonts w:hint="eastAsia" w:ascii="宋体" w:hAnsi="宋体" w:eastAsia="宋体" w:cs="宋体"/>
          <w:i w:val="0"/>
          <w:iCs w:val="0"/>
          <w:caps w:val="0"/>
          <w:color w:val="333333"/>
          <w:spacing w:val="0"/>
          <w:sz w:val="27"/>
          <w:szCs w:val="27"/>
          <w:bdr w:val="none" w:color="auto" w:sz="0" w:space="0"/>
          <w:shd w:val="clear" w:fill="FFFFFF"/>
        </w:rPr>
        <w:t>专家组评价。材料审查专家组对考生材料进行评价及评分，采用满分百分制。</w:t>
      </w:r>
    </w:p>
    <w:p w14:paraId="1C6FC7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材料评议成绩</w:t>
      </w:r>
      <w:r>
        <w:rPr>
          <w:rFonts w:hint="eastAsia" w:ascii="宋体" w:hAnsi="宋体" w:eastAsia="宋体" w:cs="宋体"/>
          <w:i w:val="0"/>
          <w:iCs w:val="0"/>
          <w:caps w:val="0"/>
          <w:color w:val="333333"/>
          <w:spacing w:val="0"/>
          <w:sz w:val="27"/>
          <w:szCs w:val="27"/>
          <w:bdr w:val="none" w:color="auto" w:sz="0" w:space="0"/>
          <w:shd w:val="clear" w:fill="FFFFFF"/>
          <w:lang w:val="en-US"/>
        </w:rPr>
        <w:t>=</w:t>
      </w:r>
      <w:r>
        <w:rPr>
          <w:rFonts w:hint="eastAsia" w:ascii="宋体" w:hAnsi="宋体" w:eastAsia="宋体" w:cs="宋体"/>
          <w:i w:val="0"/>
          <w:iCs w:val="0"/>
          <w:caps w:val="0"/>
          <w:color w:val="333333"/>
          <w:spacing w:val="0"/>
          <w:sz w:val="27"/>
          <w:szCs w:val="27"/>
          <w:bdr w:val="none" w:color="auto" w:sz="0" w:space="0"/>
          <w:shd w:val="clear" w:fill="FFFFFF"/>
        </w:rPr>
        <w:t>导师评价×</w:t>
      </w:r>
      <w:r>
        <w:rPr>
          <w:rFonts w:hint="eastAsia" w:ascii="宋体" w:hAnsi="宋体" w:eastAsia="宋体" w:cs="宋体"/>
          <w:i w:val="0"/>
          <w:iCs w:val="0"/>
          <w:caps w:val="0"/>
          <w:color w:val="333333"/>
          <w:spacing w:val="0"/>
          <w:sz w:val="27"/>
          <w:szCs w:val="27"/>
          <w:bdr w:val="none" w:color="auto" w:sz="0" w:space="0"/>
          <w:shd w:val="clear" w:fill="FFFFFF"/>
          <w:lang w:val="en-US"/>
        </w:rPr>
        <w:t>50%+</w:t>
      </w:r>
      <w:r>
        <w:rPr>
          <w:rFonts w:hint="eastAsia" w:ascii="宋体" w:hAnsi="宋体" w:eastAsia="宋体" w:cs="宋体"/>
          <w:i w:val="0"/>
          <w:iCs w:val="0"/>
          <w:caps w:val="0"/>
          <w:color w:val="333333"/>
          <w:spacing w:val="0"/>
          <w:sz w:val="27"/>
          <w:szCs w:val="27"/>
          <w:bdr w:val="none" w:color="auto" w:sz="0" w:space="0"/>
          <w:shd w:val="clear" w:fill="FFFFFF"/>
        </w:rPr>
        <w:t>专家组评价×</w:t>
      </w:r>
      <w:r>
        <w:rPr>
          <w:rFonts w:hint="eastAsia" w:ascii="宋体" w:hAnsi="宋体" w:eastAsia="宋体" w:cs="宋体"/>
          <w:i w:val="0"/>
          <w:iCs w:val="0"/>
          <w:caps w:val="0"/>
          <w:color w:val="333333"/>
          <w:spacing w:val="0"/>
          <w:sz w:val="27"/>
          <w:szCs w:val="27"/>
          <w:bdr w:val="none" w:color="auto" w:sz="0" w:space="0"/>
          <w:shd w:val="clear" w:fill="FFFFFF"/>
          <w:lang w:val="en-US"/>
        </w:rPr>
        <w:t>50%</w:t>
      </w:r>
    </w:p>
    <w:p w14:paraId="06CEF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学部拟定进入综合考核环节的人员名单，并将名单及材料审查结果报研究生处，经审查通过后公布。</w:t>
      </w:r>
    </w:p>
    <w:p w14:paraId="586D02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lang w:val="en-US"/>
        </w:rPr>
        <w:t> </w:t>
      </w:r>
      <w:r>
        <w:rPr>
          <w:rFonts w:hint="eastAsia" w:ascii="宋体" w:hAnsi="宋体" w:eastAsia="宋体" w:cs="宋体"/>
          <w:i w:val="0"/>
          <w:iCs w:val="0"/>
          <w:caps w:val="0"/>
          <w:color w:val="333333"/>
          <w:spacing w:val="0"/>
          <w:sz w:val="27"/>
          <w:szCs w:val="27"/>
          <w:bdr w:val="none" w:color="auto" w:sz="0" w:space="0"/>
          <w:shd w:val="clear" w:fill="FFFFFF"/>
        </w:rPr>
        <w:t>（六）综合考核</w:t>
      </w:r>
    </w:p>
    <w:p w14:paraId="25E7A7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具体考核时间、地点、内容、方式等另行通知。</w:t>
      </w:r>
    </w:p>
    <w:p w14:paraId="708158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综合考核采取面试方式，包含业务考核和英语水平测试两部分，分别评分，均采取满分百分制。每位考生需准备</w:t>
      </w:r>
      <w:r>
        <w:rPr>
          <w:rFonts w:hint="eastAsia" w:ascii="宋体" w:hAnsi="宋体" w:eastAsia="宋体" w:cs="宋体"/>
          <w:i w:val="0"/>
          <w:iCs w:val="0"/>
          <w:caps w:val="0"/>
          <w:color w:val="333333"/>
          <w:spacing w:val="0"/>
          <w:sz w:val="27"/>
          <w:szCs w:val="27"/>
          <w:bdr w:val="none" w:color="auto" w:sz="0" w:space="0"/>
          <w:shd w:val="clear" w:fill="FFFFFF"/>
          <w:lang w:val="en-US"/>
        </w:rPr>
        <w:t>15</w:t>
      </w:r>
      <w:r>
        <w:rPr>
          <w:rFonts w:hint="eastAsia" w:ascii="宋体" w:hAnsi="宋体" w:eastAsia="宋体" w:cs="宋体"/>
          <w:i w:val="0"/>
          <w:iCs w:val="0"/>
          <w:caps w:val="0"/>
          <w:color w:val="333333"/>
          <w:spacing w:val="0"/>
          <w:sz w:val="27"/>
          <w:szCs w:val="27"/>
          <w:bdr w:val="none" w:color="auto" w:sz="0" w:space="0"/>
          <w:shd w:val="clear" w:fill="FFFFFF"/>
        </w:rPr>
        <w:t>分钟左右的</w:t>
      </w:r>
      <w:r>
        <w:rPr>
          <w:rFonts w:hint="eastAsia" w:ascii="宋体" w:hAnsi="宋体" w:eastAsia="宋体" w:cs="宋体"/>
          <w:i w:val="0"/>
          <w:iCs w:val="0"/>
          <w:caps w:val="0"/>
          <w:color w:val="333333"/>
          <w:spacing w:val="0"/>
          <w:sz w:val="27"/>
          <w:szCs w:val="27"/>
          <w:bdr w:val="none" w:color="auto" w:sz="0" w:space="0"/>
          <w:shd w:val="clear" w:fill="FFFFFF"/>
          <w:lang w:val="en-US"/>
        </w:rPr>
        <w:t>PPT</w:t>
      </w:r>
      <w:r>
        <w:rPr>
          <w:rFonts w:hint="eastAsia" w:ascii="宋体" w:hAnsi="宋体" w:eastAsia="宋体" w:cs="宋体"/>
          <w:i w:val="0"/>
          <w:iCs w:val="0"/>
          <w:caps w:val="0"/>
          <w:color w:val="333333"/>
          <w:spacing w:val="0"/>
          <w:sz w:val="27"/>
          <w:szCs w:val="27"/>
          <w:bdr w:val="none" w:color="auto" w:sz="0" w:space="0"/>
          <w:shd w:val="clear" w:fill="FFFFFF"/>
        </w:rPr>
        <w:t>汇报（包括个人学习与工作经历介绍、公开发表的论文与取得的科研成果、对所报考学科专业的认识以及今后的研究设想等）；综合考核专家主要考查考生的专业素质和综合素质，了解考生知识结构、学习动机、科研背景和研究经历；测试考生英语水平，综合评价考生的科学素养、个人品行、创新能力、培养潜力和心理健康等情况，时间不少于</w:t>
      </w:r>
      <w:r>
        <w:rPr>
          <w:rFonts w:hint="eastAsia" w:ascii="宋体" w:hAnsi="宋体" w:eastAsia="宋体" w:cs="宋体"/>
          <w:i w:val="0"/>
          <w:iCs w:val="0"/>
          <w:caps w:val="0"/>
          <w:color w:val="333333"/>
          <w:spacing w:val="0"/>
          <w:sz w:val="27"/>
          <w:szCs w:val="27"/>
          <w:bdr w:val="none" w:color="auto" w:sz="0" w:space="0"/>
          <w:shd w:val="clear" w:fill="FFFFFF"/>
          <w:lang w:val="en-US"/>
        </w:rPr>
        <w:t>30</w:t>
      </w:r>
      <w:r>
        <w:rPr>
          <w:rFonts w:hint="eastAsia" w:ascii="宋体" w:hAnsi="宋体" w:eastAsia="宋体" w:cs="宋体"/>
          <w:i w:val="0"/>
          <w:iCs w:val="0"/>
          <w:caps w:val="0"/>
          <w:color w:val="333333"/>
          <w:spacing w:val="0"/>
          <w:sz w:val="27"/>
          <w:szCs w:val="27"/>
          <w:bdr w:val="none" w:color="auto" w:sz="0" w:space="0"/>
          <w:shd w:val="clear" w:fill="FFFFFF"/>
        </w:rPr>
        <w:t>分钟（含个人陈述环节和英语测试），全过程录音录像。</w:t>
      </w:r>
    </w:p>
    <w:p w14:paraId="697E11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综合考核成绩</w:t>
      </w:r>
      <w:r>
        <w:rPr>
          <w:rFonts w:hint="eastAsia" w:ascii="宋体" w:hAnsi="宋体" w:eastAsia="宋体" w:cs="宋体"/>
          <w:i w:val="0"/>
          <w:iCs w:val="0"/>
          <w:caps w:val="0"/>
          <w:color w:val="333333"/>
          <w:spacing w:val="0"/>
          <w:sz w:val="27"/>
          <w:szCs w:val="27"/>
          <w:bdr w:val="none" w:color="auto" w:sz="0" w:space="0"/>
          <w:shd w:val="clear" w:fill="FFFFFF"/>
          <w:lang w:val="en-US"/>
        </w:rPr>
        <w:t>=</w:t>
      </w:r>
      <w:r>
        <w:rPr>
          <w:rFonts w:hint="eastAsia" w:ascii="宋体" w:hAnsi="宋体" w:eastAsia="宋体" w:cs="宋体"/>
          <w:i w:val="0"/>
          <w:iCs w:val="0"/>
          <w:caps w:val="0"/>
          <w:color w:val="333333"/>
          <w:spacing w:val="0"/>
          <w:sz w:val="27"/>
          <w:szCs w:val="27"/>
          <w:bdr w:val="none" w:color="auto" w:sz="0" w:space="0"/>
          <w:shd w:val="clear" w:fill="FFFFFF"/>
        </w:rPr>
        <w:t>业务考核成绩×</w:t>
      </w:r>
      <w:r>
        <w:rPr>
          <w:rFonts w:hint="eastAsia" w:ascii="宋体" w:hAnsi="宋体" w:eastAsia="宋体" w:cs="宋体"/>
          <w:i w:val="0"/>
          <w:iCs w:val="0"/>
          <w:caps w:val="0"/>
          <w:color w:val="333333"/>
          <w:spacing w:val="0"/>
          <w:sz w:val="27"/>
          <w:szCs w:val="27"/>
          <w:bdr w:val="none" w:color="auto" w:sz="0" w:space="0"/>
          <w:shd w:val="clear" w:fill="FFFFFF"/>
          <w:lang w:val="en-US"/>
        </w:rPr>
        <w:t>80%+</w:t>
      </w:r>
      <w:r>
        <w:rPr>
          <w:rFonts w:hint="eastAsia" w:ascii="宋体" w:hAnsi="宋体" w:eastAsia="宋体" w:cs="宋体"/>
          <w:i w:val="0"/>
          <w:iCs w:val="0"/>
          <w:caps w:val="0"/>
          <w:color w:val="333333"/>
          <w:spacing w:val="0"/>
          <w:sz w:val="27"/>
          <w:szCs w:val="27"/>
          <w:bdr w:val="none" w:color="auto" w:sz="0" w:space="0"/>
          <w:shd w:val="clear" w:fill="FFFFFF"/>
        </w:rPr>
        <w:t>英语水平测试成绩×</w:t>
      </w:r>
      <w:r>
        <w:rPr>
          <w:rFonts w:hint="eastAsia" w:ascii="宋体" w:hAnsi="宋体" w:eastAsia="宋体" w:cs="宋体"/>
          <w:i w:val="0"/>
          <w:iCs w:val="0"/>
          <w:caps w:val="0"/>
          <w:color w:val="333333"/>
          <w:spacing w:val="0"/>
          <w:sz w:val="27"/>
          <w:szCs w:val="27"/>
          <w:bdr w:val="none" w:color="auto" w:sz="0" w:space="0"/>
          <w:shd w:val="clear" w:fill="FFFFFF"/>
          <w:lang w:val="en-US"/>
        </w:rPr>
        <w:t>20%</w:t>
      </w:r>
      <w:r>
        <w:rPr>
          <w:rFonts w:hint="eastAsia" w:ascii="宋体" w:hAnsi="宋体" w:eastAsia="宋体" w:cs="宋体"/>
          <w:i w:val="0"/>
          <w:iCs w:val="0"/>
          <w:caps w:val="0"/>
          <w:color w:val="333333"/>
          <w:spacing w:val="0"/>
          <w:sz w:val="27"/>
          <w:szCs w:val="27"/>
          <w:bdr w:val="none" w:color="auto" w:sz="0" w:space="0"/>
          <w:shd w:val="clear" w:fill="FFFFFF"/>
        </w:rPr>
        <w:t>。</w:t>
      </w:r>
    </w:p>
    <w:p w14:paraId="4FB6A2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导师不参与报考本人的申请人的综合考核评定。</w:t>
      </w:r>
    </w:p>
    <w:p w14:paraId="4DA96D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（七）报考导师综合评价</w:t>
      </w:r>
    </w:p>
    <w:p w14:paraId="4518EC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报考导师依据考生的专业基础、科研能力、学术创新能力和培养潜质给出综合评价成绩，采取满分百分制。</w:t>
      </w:r>
    </w:p>
    <w:p w14:paraId="29E04E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（八）思想政治素质和品德考核</w:t>
      </w:r>
    </w:p>
    <w:p w14:paraId="736970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学部组织思想政治工作人员、导师与考生面谈，直接了解考生政治态度、道德品质、学习（工作）态度、学术道德、诚实守信及心理素质等思想政治情况，如有必要可直接与考生所在人事或组织部门联系了解情况。</w:t>
      </w:r>
    </w:p>
    <w:p w14:paraId="66E35F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000000"/>
          <w:spacing w:val="0"/>
          <w:sz w:val="27"/>
          <w:szCs w:val="27"/>
          <w:bdr w:val="none" w:color="auto" w:sz="0" w:space="0"/>
          <w:shd w:val="clear" w:fill="FFFFFF"/>
        </w:rPr>
        <w:t>六、录取</w:t>
      </w:r>
    </w:p>
    <w:p w14:paraId="6668E7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按照“全面衡量、择优录取、保证质量、宁缺勿滥”的原则确定拟录取名单。思想政治素质和品德考核不合格、体检不合格的考生不予录取。</w:t>
      </w:r>
    </w:p>
    <w:p w14:paraId="6F8962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（一）录取成绩计算办法</w:t>
      </w:r>
    </w:p>
    <w:p w14:paraId="45C30F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录取成绩</w:t>
      </w:r>
      <w:r>
        <w:rPr>
          <w:rFonts w:hint="eastAsia" w:ascii="宋体" w:hAnsi="宋体" w:eastAsia="宋体" w:cs="宋体"/>
          <w:i w:val="0"/>
          <w:iCs w:val="0"/>
          <w:caps w:val="0"/>
          <w:color w:val="333333"/>
          <w:spacing w:val="0"/>
          <w:sz w:val="27"/>
          <w:szCs w:val="27"/>
          <w:bdr w:val="none" w:color="auto" w:sz="0" w:space="0"/>
          <w:shd w:val="clear" w:fill="FFFFFF"/>
          <w:lang w:val="en-US"/>
        </w:rPr>
        <w:t>=</w:t>
      </w:r>
      <w:r>
        <w:rPr>
          <w:rFonts w:hint="eastAsia" w:ascii="宋体" w:hAnsi="宋体" w:eastAsia="宋体" w:cs="宋体"/>
          <w:i w:val="0"/>
          <w:iCs w:val="0"/>
          <w:caps w:val="0"/>
          <w:color w:val="333333"/>
          <w:spacing w:val="0"/>
          <w:sz w:val="27"/>
          <w:szCs w:val="27"/>
          <w:bdr w:val="none" w:color="auto" w:sz="0" w:space="0"/>
          <w:shd w:val="clear" w:fill="FFFFFF"/>
        </w:rPr>
        <w:t>材料评议成绩×</w:t>
      </w:r>
      <w:r>
        <w:rPr>
          <w:rFonts w:hint="eastAsia" w:ascii="宋体" w:hAnsi="宋体" w:eastAsia="宋体" w:cs="宋体"/>
          <w:i w:val="0"/>
          <w:iCs w:val="0"/>
          <w:caps w:val="0"/>
          <w:color w:val="333333"/>
          <w:spacing w:val="0"/>
          <w:sz w:val="27"/>
          <w:szCs w:val="27"/>
          <w:bdr w:val="none" w:color="auto" w:sz="0" w:space="0"/>
          <w:shd w:val="clear" w:fill="FFFFFF"/>
          <w:lang w:val="en-US"/>
        </w:rPr>
        <w:t>20%+</w:t>
      </w:r>
      <w:r>
        <w:rPr>
          <w:rFonts w:hint="eastAsia" w:ascii="宋体" w:hAnsi="宋体" w:eastAsia="宋体" w:cs="宋体"/>
          <w:i w:val="0"/>
          <w:iCs w:val="0"/>
          <w:caps w:val="0"/>
          <w:color w:val="333333"/>
          <w:spacing w:val="0"/>
          <w:sz w:val="27"/>
          <w:szCs w:val="27"/>
          <w:bdr w:val="none" w:color="auto" w:sz="0" w:space="0"/>
          <w:shd w:val="clear" w:fill="FFFFFF"/>
        </w:rPr>
        <w:t>综合考核成绩×</w:t>
      </w:r>
      <w:r>
        <w:rPr>
          <w:rFonts w:hint="eastAsia" w:ascii="宋体" w:hAnsi="宋体" w:eastAsia="宋体" w:cs="宋体"/>
          <w:i w:val="0"/>
          <w:iCs w:val="0"/>
          <w:caps w:val="0"/>
          <w:color w:val="333333"/>
          <w:spacing w:val="0"/>
          <w:sz w:val="27"/>
          <w:szCs w:val="27"/>
          <w:bdr w:val="none" w:color="auto" w:sz="0" w:space="0"/>
          <w:shd w:val="clear" w:fill="FFFFFF"/>
          <w:lang w:val="en-US"/>
        </w:rPr>
        <w:t>40%+</w:t>
      </w:r>
      <w:r>
        <w:rPr>
          <w:rFonts w:hint="eastAsia" w:ascii="宋体" w:hAnsi="宋体" w:eastAsia="宋体" w:cs="宋体"/>
          <w:i w:val="0"/>
          <w:iCs w:val="0"/>
          <w:caps w:val="0"/>
          <w:color w:val="333333"/>
          <w:spacing w:val="0"/>
          <w:sz w:val="27"/>
          <w:szCs w:val="27"/>
          <w:bdr w:val="none" w:color="auto" w:sz="0" w:space="0"/>
          <w:shd w:val="clear" w:fill="FFFFFF"/>
        </w:rPr>
        <w:t>报考导师综合评价成绩×</w:t>
      </w:r>
      <w:r>
        <w:rPr>
          <w:rFonts w:hint="eastAsia" w:ascii="宋体" w:hAnsi="宋体" w:eastAsia="宋体" w:cs="宋体"/>
          <w:i w:val="0"/>
          <w:iCs w:val="0"/>
          <w:caps w:val="0"/>
          <w:color w:val="333333"/>
          <w:spacing w:val="0"/>
          <w:sz w:val="27"/>
          <w:szCs w:val="27"/>
          <w:bdr w:val="none" w:color="auto" w:sz="0" w:space="0"/>
          <w:shd w:val="clear" w:fill="FFFFFF"/>
          <w:lang w:val="en-US"/>
        </w:rPr>
        <w:t>40%</w:t>
      </w:r>
      <w:r>
        <w:rPr>
          <w:rFonts w:hint="eastAsia" w:ascii="宋体" w:hAnsi="宋体" w:eastAsia="宋体" w:cs="宋体"/>
          <w:i w:val="0"/>
          <w:iCs w:val="0"/>
          <w:caps w:val="0"/>
          <w:color w:val="333333"/>
          <w:spacing w:val="0"/>
          <w:sz w:val="27"/>
          <w:szCs w:val="27"/>
          <w:bdr w:val="none" w:color="auto" w:sz="0" w:space="0"/>
          <w:shd w:val="clear" w:fill="FFFFFF"/>
        </w:rPr>
        <w:t>。</w:t>
      </w:r>
    </w:p>
    <w:p w14:paraId="5AD843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录取成绩经研究生招生工作小组审议并经学校复核后，由学部公示，公示时间不少于</w:t>
      </w:r>
      <w:r>
        <w:rPr>
          <w:rFonts w:hint="eastAsia" w:ascii="宋体" w:hAnsi="宋体" w:eastAsia="宋体" w:cs="宋体"/>
          <w:i w:val="0"/>
          <w:iCs w:val="0"/>
          <w:caps w:val="0"/>
          <w:color w:val="333333"/>
          <w:spacing w:val="0"/>
          <w:sz w:val="27"/>
          <w:szCs w:val="27"/>
          <w:bdr w:val="none" w:color="auto" w:sz="0" w:space="0"/>
          <w:shd w:val="clear" w:fill="FFFFFF"/>
          <w:lang w:val="en-US"/>
        </w:rPr>
        <w:t>3</w:t>
      </w:r>
      <w:r>
        <w:rPr>
          <w:rFonts w:hint="eastAsia" w:ascii="宋体" w:hAnsi="宋体" w:eastAsia="宋体" w:cs="宋体"/>
          <w:i w:val="0"/>
          <w:iCs w:val="0"/>
          <w:caps w:val="0"/>
          <w:color w:val="333333"/>
          <w:spacing w:val="0"/>
          <w:sz w:val="27"/>
          <w:szCs w:val="27"/>
          <w:bdr w:val="none" w:color="auto" w:sz="0" w:space="0"/>
          <w:shd w:val="clear" w:fill="FFFFFF"/>
        </w:rPr>
        <w:t>个工作日。</w:t>
      </w:r>
    </w:p>
    <w:p w14:paraId="103AB4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（二）录取办法</w:t>
      </w:r>
    </w:p>
    <w:p w14:paraId="36DEF4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根据导师招生资格和年度招生计划，按录取成绩确定推荐名单（报考同一导师的考生按照录取成绩择优推荐），报送校（院）研究生招生工作领导小组审定，形成拟录取名单并公示不少于</w:t>
      </w:r>
      <w:r>
        <w:rPr>
          <w:rFonts w:hint="eastAsia" w:ascii="宋体" w:hAnsi="宋体" w:eastAsia="宋体" w:cs="宋体"/>
          <w:i w:val="0"/>
          <w:iCs w:val="0"/>
          <w:caps w:val="0"/>
          <w:color w:val="333333"/>
          <w:spacing w:val="0"/>
          <w:sz w:val="27"/>
          <w:szCs w:val="27"/>
          <w:bdr w:val="none" w:color="auto" w:sz="0" w:space="0"/>
          <w:shd w:val="clear" w:fill="FFFFFF"/>
          <w:lang w:val="en-US"/>
        </w:rPr>
        <w:t>7</w:t>
      </w:r>
      <w:r>
        <w:rPr>
          <w:rFonts w:hint="eastAsia" w:ascii="宋体" w:hAnsi="宋体" w:eastAsia="宋体" w:cs="宋体"/>
          <w:i w:val="0"/>
          <w:iCs w:val="0"/>
          <w:caps w:val="0"/>
          <w:color w:val="333333"/>
          <w:spacing w:val="0"/>
          <w:sz w:val="27"/>
          <w:szCs w:val="27"/>
          <w:bdr w:val="none" w:color="auto" w:sz="0" w:space="0"/>
          <w:shd w:val="clear" w:fill="FFFFFF"/>
        </w:rPr>
        <w:t>个工作日。</w:t>
      </w:r>
    </w:p>
    <w:p w14:paraId="108257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所有录取的博士研究生须在校（院）规定的时间内将其人事档案及组织关系转入校（院），进行全脱产学习，否则将取消其录取资格或入学资格。</w:t>
      </w:r>
    </w:p>
    <w:p w14:paraId="55CA2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000000"/>
          <w:spacing w:val="0"/>
          <w:sz w:val="27"/>
          <w:szCs w:val="27"/>
          <w:bdr w:val="none" w:color="auto" w:sz="0" w:space="0"/>
          <w:shd w:val="clear" w:fill="FFFFFF"/>
        </w:rPr>
        <w:t>七、工作制度</w:t>
      </w:r>
    </w:p>
    <w:p w14:paraId="065552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（一）监督检查制。学部研究生招生工作小组指定专人监督检查学部招生工作开展实施情况。</w:t>
      </w:r>
    </w:p>
    <w:p w14:paraId="6BDB02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（二）信息公开制度。学部要严格按照规定准确、规范、及时予以公开有关招生信息，做好对所公开信息的审核把关和解释说明工作。</w:t>
      </w:r>
    </w:p>
    <w:p w14:paraId="726178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（三）回避制度。凡有直系亲属或利害关系人参加当年博士生考试的人员，不得参与当年博士生考试及录取工作。</w:t>
      </w:r>
    </w:p>
    <w:p w14:paraId="662FCE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（四）复议制度。考生如对综合考核结果有异议，可在规定的时间内向学部申诉。对申诉问题经调查属实的，学部将责成有关人员进行复议。</w:t>
      </w:r>
    </w:p>
    <w:p w14:paraId="649DF9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000000"/>
          <w:spacing w:val="0"/>
          <w:sz w:val="27"/>
          <w:szCs w:val="27"/>
          <w:bdr w:val="none" w:color="auto" w:sz="0" w:space="0"/>
          <w:shd w:val="clear" w:fill="FFFFFF"/>
        </w:rPr>
        <w:t>八、其他说明</w:t>
      </w:r>
    </w:p>
    <w:p w14:paraId="69F176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（一）学制：</w:t>
      </w:r>
      <w:r>
        <w:rPr>
          <w:rFonts w:hint="eastAsia" w:ascii="宋体" w:hAnsi="宋体" w:eastAsia="宋体" w:cs="宋体"/>
          <w:i w:val="0"/>
          <w:iCs w:val="0"/>
          <w:caps w:val="0"/>
          <w:color w:val="333333"/>
          <w:spacing w:val="0"/>
          <w:sz w:val="27"/>
          <w:szCs w:val="27"/>
          <w:bdr w:val="none" w:color="auto" w:sz="0" w:space="0"/>
          <w:shd w:val="clear" w:fill="FFFFFF"/>
        </w:rPr>
        <w:t>全日制博士研究生学制为</w:t>
      </w:r>
      <w:r>
        <w:rPr>
          <w:rFonts w:hint="eastAsia" w:ascii="宋体" w:hAnsi="宋体" w:eastAsia="宋体" w:cs="宋体"/>
          <w:i w:val="0"/>
          <w:iCs w:val="0"/>
          <w:caps w:val="0"/>
          <w:color w:val="333333"/>
          <w:spacing w:val="0"/>
          <w:sz w:val="27"/>
          <w:szCs w:val="27"/>
          <w:bdr w:val="none" w:color="auto" w:sz="0" w:space="0"/>
          <w:shd w:val="clear" w:fill="FFFFFF"/>
          <w:lang w:val="en-US"/>
        </w:rPr>
        <w:t>4</w:t>
      </w:r>
      <w:r>
        <w:rPr>
          <w:rFonts w:hint="eastAsia" w:ascii="宋体" w:hAnsi="宋体" w:eastAsia="宋体" w:cs="宋体"/>
          <w:i w:val="0"/>
          <w:iCs w:val="0"/>
          <w:caps w:val="0"/>
          <w:color w:val="333333"/>
          <w:spacing w:val="0"/>
          <w:sz w:val="27"/>
          <w:szCs w:val="27"/>
          <w:bdr w:val="none" w:color="auto" w:sz="0" w:space="0"/>
          <w:shd w:val="clear" w:fill="FFFFFF"/>
        </w:rPr>
        <w:t>年，最长学习年限为</w:t>
      </w:r>
      <w:r>
        <w:rPr>
          <w:rFonts w:hint="eastAsia" w:ascii="宋体" w:hAnsi="宋体" w:eastAsia="宋体" w:cs="宋体"/>
          <w:i w:val="0"/>
          <w:iCs w:val="0"/>
          <w:caps w:val="0"/>
          <w:color w:val="333333"/>
          <w:spacing w:val="0"/>
          <w:sz w:val="27"/>
          <w:szCs w:val="27"/>
          <w:bdr w:val="none" w:color="auto" w:sz="0" w:space="0"/>
          <w:shd w:val="clear" w:fill="FFFFFF"/>
          <w:lang w:val="en-US"/>
        </w:rPr>
        <w:t>7</w:t>
      </w:r>
      <w:r>
        <w:rPr>
          <w:rFonts w:hint="eastAsia" w:ascii="宋体" w:hAnsi="宋体" w:eastAsia="宋体" w:cs="宋体"/>
          <w:i w:val="0"/>
          <w:iCs w:val="0"/>
          <w:caps w:val="0"/>
          <w:color w:val="333333"/>
          <w:spacing w:val="0"/>
          <w:sz w:val="27"/>
          <w:szCs w:val="27"/>
          <w:bdr w:val="none" w:color="auto" w:sz="0" w:space="0"/>
          <w:shd w:val="clear" w:fill="FFFFFF"/>
        </w:rPr>
        <w:t>年。</w:t>
      </w:r>
    </w:p>
    <w:p w14:paraId="26E6F5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（二）学费：</w:t>
      </w:r>
      <w:r>
        <w:rPr>
          <w:rFonts w:hint="eastAsia" w:ascii="宋体" w:hAnsi="宋体" w:eastAsia="宋体" w:cs="宋体"/>
          <w:i w:val="0"/>
          <w:iCs w:val="0"/>
          <w:caps w:val="0"/>
          <w:color w:val="333333"/>
          <w:spacing w:val="0"/>
          <w:sz w:val="27"/>
          <w:szCs w:val="27"/>
          <w:bdr w:val="none" w:color="auto" w:sz="0" w:space="0"/>
          <w:shd w:val="clear" w:fill="FFFFFF"/>
        </w:rPr>
        <w:t>根据国家规定，所有新入学研究生均须缴纳学费，校（院）学术学位博士生学费标准为每生每学年</w:t>
      </w:r>
      <w:r>
        <w:rPr>
          <w:rFonts w:hint="eastAsia" w:ascii="宋体" w:hAnsi="宋体" w:eastAsia="宋体" w:cs="宋体"/>
          <w:i w:val="0"/>
          <w:iCs w:val="0"/>
          <w:caps w:val="0"/>
          <w:color w:val="333333"/>
          <w:spacing w:val="0"/>
          <w:sz w:val="27"/>
          <w:szCs w:val="27"/>
          <w:bdr w:val="none" w:color="auto" w:sz="0" w:space="0"/>
          <w:shd w:val="clear" w:fill="FFFFFF"/>
          <w:lang w:val="en-US"/>
        </w:rPr>
        <w:t>10000</w:t>
      </w:r>
      <w:r>
        <w:rPr>
          <w:rFonts w:hint="eastAsia" w:ascii="宋体" w:hAnsi="宋体" w:eastAsia="宋体" w:cs="宋体"/>
          <w:i w:val="0"/>
          <w:iCs w:val="0"/>
          <w:caps w:val="0"/>
          <w:color w:val="333333"/>
          <w:spacing w:val="0"/>
          <w:sz w:val="27"/>
          <w:szCs w:val="27"/>
          <w:bdr w:val="none" w:color="auto" w:sz="0" w:space="0"/>
          <w:shd w:val="clear" w:fill="FFFFFF"/>
        </w:rPr>
        <w:t>元，专业学位博士研究生学费标准为每生每学年</w:t>
      </w:r>
      <w:r>
        <w:rPr>
          <w:rFonts w:hint="eastAsia" w:ascii="宋体" w:hAnsi="宋体" w:eastAsia="宋体" w:cs="宋体"/>
          <w:i w:val="0"/>
          <w:iCs w:val="0"/>
          <w:caps w:val="0"/>
          <w:color w:val="333333"/>
          <w:spacing w:val="0"/>
          <w:sz w:val="27"/>
          <w:szCs w:val="27"/>
          <w:bdr w:val="none" w:color="auto" w:sz="0" w:space="0"/>
          <w:shd w:val="clear" w:fill="FFFFFF"/>
          <w:lang w:val="en-US"/>
        </w:rPr>
        <w:t>13000</w:t>
      </w:r>
      <w:r>
        <w:rPr>
          <w:rFonts w:hint="eastAsia" w:ascii="宋体" w:hAnsi="宋体" w:eastAsia="宋体" w:cs="宋体"/>
          <w:i w:val="0"/>
          <w:iCs w:val="0"/>
          <w:caps w:val="0"/>
          <w:color w:val="333333"/>
          <w:spacing w:val="0"/>
          <w:sz w:val="27"/>
          <w:szCs w:val="27"/>
          <w:bdr w:val="none" w:color="auto" w:sz="0" w:space="0"/>
          <w:shd w:val="clear" w:fill="FFFFFF"/>
        </w:rPr>
        <w:t>元。</w:t>
      </w:r>
    </w:p>
    <w:p w14:paraId="2B4E00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（三）奖（助）学金：</w:t>
      </w:r>
      <w:r>
        <w:rPr>
          <w:rFonts w:hint="eastAsia" w:ascii="宋体" w:hAnsi="宋体" w:eastAsia="宋体" w:cs="宋体"/>
          <w:i w:val="0"/>
          <w:iCs w:val="0"/>
          <w:caps w:val="0"/>
          <w:color w:val="333333"/>
          <w:spacing w:val="0"/>
          <w:sz w:val="27"/>
          <w:szCs w:val="27"/>
          <w:bdr w:val="none" w:color="auto" w:sz="0" w:space="0"/>
          <w:shd w:val="clear" w:fill="FFFFFF"/>
        </w:rPr>
        <w:t>根据国家有关规定，学校（科学院）对基本学制内的全日制非定向博士研究生设有国家奖学金、国家助学金、学业奖学金等，具体标准按照《研究生奖助学金管理办法》（齐鲁工大鲁科院字〔</w:t>
      </w:r>
      <w:r>
        <w:rPr>
          <w:rFonts w:hint="eastAsia" w:ascii="宋体" w:hAnsi="宋体" w:eastAsia="宋体" w:cs="宋体"/>
          <w:i w:val="0"/>
          <w:iCs w:val="0"/>
          <w:caps w:val="0"/>
          <w:color w:val="333333"/>
          <w:spacing w:val="0"/>
          <w:sz w:val="27"/>
          <w:szCs w:val="27"/>
          <w:bdr w:val="none" w:color="auto" w:sz="0" w:space="0"/>
          <w:shd w:val="clear" w:fill="FFFFFF"/>
          <w:lang w:val="en-US"/>
        </w:rPr>
        <w:t>2022</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30</w:t>
      </w:r>
      <w:r>
        <w:rPr>
          <w:rFonts w:hint="eastAsia" w:ascii="宋体" w:hAnsi="宋体" w:eastAsia="宋体" w:cs="宋体"/>
          <w:i w:val="0"/>
          <w:iCs w:val="0"/>
          <w:caps w:val="0"/>
          <w:color w:val="333333"/>
          <w:spacing w:val="0"/>
          <w:sz w:val="27"/>
          <w:szCs w:val="27"/>
          <w:bdr w:val="none" w:color="auto" w:sz="0" w:space="0"/>
          <w:shd w:val="clear" w:fill="FFFFFF"/>
        </w:rPr>
        <w:t>号）执行。</w:t>
      </w:r>
    </w:p>
    <w:p w14:paraId="598979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（四）体检：获得拟录取资格的考生须参加体检，</w:t>
      </w:r>
      <w:r>
        <w:rPr>
          <w:rFonts w:hint="eastAsia" w:ascii="宋体" w:hAnsi="宋体" w:eastAsia="宋体" w:cs="宋体"/>
          <w:i w:val="0"/>
          <w:iCs w:val="0"/>
          <w:caps w:val="0"/>
          <w:color w:val="333333"/>
          <w:spacing w:val="0"/>
          <w:sz w:val="27"/>
          <w:szCs w:val="27"/>
          <w:bdr w:val="none" w:color="auto" w:sz="0" w:space="0"/>
          <w:shd w:val="clear" w:fill="FFFFFF"/>
        </w:rPr>
        <w:t>体检工作由校（院）在考生拟录取后组织进行，体检工作由校医院具体组织实施。体检标准严格按《教育部、卫生部、中国残疾人联合会关于印发</w:t>
      </w:r>
      <w:r>
        <w:rPr>
          <w:rFonts w:hint="eastAsia" w:ascii="宋体" w:hAnsi="宋体" w:eastAsia="宋体" w:cs="宋体"/>
          <w:i w:val="0"/>
          <w:iCs w:val="0"/>
          <w:caps w:val="0"/>
          <w:color w:val="333333"/>
          <w:spacing w:val="0"/>
          <w:sz w:val="27"/>
          <w:szCs w:val="27"/>
          <w:bdr w:val="none" w:color="auto" w:sz="0" w:space="0"/>
          <w:shd w:val="clear" w:fill="FFFFFF"/>
          <w:lang w:val="en-US"/>
        </w:rPr>
        <w:t>&lt;</w:t>
      </w:r>
      <w:r>
        <w:rPr>
          <w:rFonts w:hint="eastAsia" w:ascii="宋体" w:hAnsi="宋体" w:eastAsia="宋体" w:cs="宋体"/>
          <w:i w:val="0"/>
          <w:iCs w:val="0"/>
          <w:caps w:val="0"/>
          <w:color w:val="333333"/>
          <w:spacing w:val="0"/>
          <w:sz w:val="27"/>
          <w:szCs w:val="27"/>
          <w:bdr w:val="none" w:color="auto" w:sz="0" w:space="0"/>
          <w:shd w:val="clear" w:fill="FFFFFF"/>
        </w:rPr>
        <w:t>普通高等学校招生体检工作指导意见</w:t>
      </w:r>
      <w:r>
        <w:rPr>
          <w:rFonts w:hint="eastAsia" w:ascii="宋体" w:hAnsi="宋体" w:eastAsia="宋体" w:cs="宋体"/>
          <w:i w:val="0"/>
          <w:iCs w:val="0"/>
          <w:caps w:val="0"/>
          <w:color w:val="333333"/>
          <w:spacing w:val="0"/>
          <w:sz w:val="27"/>
          <w:szCs w:val="27"/>
          <w:bdr w:val="none" w:color="auto" w:sz="0" w:space="0"/>
          <w:shd w:val="clear" w:fill="FFFFFF"/>
          <w:lang w:val="en-US"/>
        </w:rPr>
        <w:t>&gt;</w:t>
      </w:r>
      <w:r>
        <w:rPr>
          <w:rFonts w:hint="eastAsia" w:ascii="宋体" w:hAnsi="宋体" w:eastAsia="宋体" w:cs="宋体"/>
          <w:i w:val="0"/>
          <w:iCs w:val="0"/>
          <w:caps w:val="0"/>
          <w:color w:val="333333"/>
          <w:spacing w:val="0"/>
          <w:sz w:val="27"/>
          <w:szCs w:val="27"/>
          <w:bdr w:val="none" w:color="auto" w:sz="0" w:space="0"/>
          <w:shd w:val="clear" w:fill="FFFFFF"/>
        </w:rPr>
        <w:t>的通知》（教学〔</w:t>
      </w:r>
      <w:r>
        <w:rPr>
          <w:rFonts w:hint="eastAsia" w:ascii="宋体" w:hAnsi="宋体" w:eastAsia="宋体" w:cs="宋体"/>
          <w:i w:val="0"/>
          <w:iCs w:val="0"/>
          <w:caps w:val="0"/>
          <w:color w:val="333333"/>
          <w:spacing w:val="0"/>
          <w:sz w:val="27"/>
          <w:szCs w:val="27"/>
          <w:bdr w:val="none" w:color="auto" w:sz="0" w:space="0"/>
          <w:shd w:val="clear" w:fill="FFFFFF"/>
          <w:lang w:val="en-US"/>
        </w:rPr>
        <w:t>2003</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3</w:t>
      </w:r>
      <w:r>
        <w:rPr>
          <w:rFonts w:hint="eastAsia" w:ascii="宋体" w:hAnsi="宋体" w:eastAsia="宋体" w:cs="宋体"/>
          <w:i w:val="0"/>
          <w:iCs w:val="0"/>
          <w:caps w:val="0"/>
          <w:color w:val="333333"/>
          <w:spacing w:val="0"/>
          <w:sz w:val="27"/>
          <w:szCs w:val="27"/>
          <w:bdr w:val="none" w:color="auto" w:sz="0" w:space="0"/>
          <w:shd w:val="clear" w:fill="FFFFFF"/>
        </w:rPr>
        <w:t>号）、《教育部办公厅 卫生部办公厅关于普通高等学校招生学生入学身体检查取消乙肝项目检测有关问题的通知》（教学厅〔</w:t>
      </w:r>
      <w:r>
        <w:rPr>
          <w:rFonts w:hint="eastAsia" w:ascii="宋体" w:hAnsi="宋体" w:eastAsia="宋体" w:cs="宋体"/>
          <w:i w:val="0"/>
          <w:iCs w:val="0"/>
          <w:caps w:val="0"/>
          <w:color w:val="333333"/>
          <w:spacing w:val="0"/>
          <w:sz w:val="27"/>
          <w:szCs w:val="27"/>
          <w:bdr w:val="none" w:color="auto" w:sz="0" w:space="0"/>
          <w:shd w:val="clear" w:fill="FFFFFF"/>
          <w:lang w:val="en-US"/>
        </w:rPr>
        <w:t>2010</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2</w:t>
      </w:r>
      <w:r>
        <w:rPr>
          <w:rFonts w:hint="eastAsia" w:ascii="宋体" w:hAnsi="宋体" w:eastAsia="宋体" w:cs="宋体"/>
          <w:i w:val="0"/>
          <w:iCs w:val="0"/>
          <w:caps w:val="0"/>
          <w:color w:val="333333"/>
          <w:spacing w:val="0"/>
          <w:sz w:val="27"/>
          <w:szCs w:val="27"/>
          <w:bdr w:val="none" w:color="auto" w:sz="0" w:space="0"/>
          <w:shd w:val="clear" w:fill="FFFFFF"/>
        </w:rPr>
        <w:t>号）及《关于明确慢性肝炎病人并且肝功能不正常的具体判定标准的函》（教学司函〔</w:t>
      </w:r>
      <w:r>
        <w:rPr>
          <w:rFonts w:hint="eastAsia" w:ascii="宋体" w:hAnsi="宋体" w:eastAsia="宋体" w:cs="宋体"/>
          <w:i w:val="0"/>
          <w:iCs w:val="0"/>
          <w:caps w:val="0"/>
          <w:color w:val="333333"/>
          <w:spacing w:val="0"/>
          <w:sz w:val="27"/>
          <w:szCs w:val="27"/>
          <w:bdr w:val="none" w:color="auto" w:sz="0" w:space="0"/>
          <w:shd w:val="clear" w:fill="FFFFFF"/>
          <w:lang w:val="en-US"/>
        </w:rPr>
        <w:t>2010</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22</w:t>
      </w:r>
      <w:r>
        <w:rPr>
          <w:rFonts w:hint="eastAsia" w:ascii="宋体" w:hAnsi="宋体" w:eastAsia="宋体" w:cs="宋体"/>
          <w:i w:val="0"/>
          <w:iCs w:val="0"/>
          <w:caps w:val="0"/>
          <w:color w:val="333333"/>
          <w:spacing w:val="0"/>
          <w:sz w:val="27"/>
          <w:szCs w:val="27"/>
          <w:bdr w:val="none" w:color="auto" w:sz="0" w:space="0"/>
          <w:shd w:val="clear" w:fill="FFFFFF"/>
        </w:rPr>
        <w:t>号）中的要求执行。依据《教育部、卫生部、中国残疾人联合会关于印发</w:t>
      </w:r>
      <w:r>
        <w:rPr>
          <w:rFonts w:hint="eastAsia" w:ascii="宋体" w:hAnsi="宋体" w:eastAsia="宋体" w:cs="宋体"/>
          <w:i w:val="0"/>
          <w:iCs w:val="0"/>
          <w:caps w:val="0"/>
          <w:color w:val="333333"/>
          <w:spacing w:val="0"/>
          <w:sz w:val="27"/>
          <w:szCs w:val="27"/>
          <w:bdr w:val="none" w:color="auto" w:sz="0" w:space="0"/>
          <w:shd w:val="clear" w:fill="FFFFFF"/>
          <w:lang w:val="en-US"/>
        </w:rPr>
        <w:t>&lt;</w:t>
      </w:r>
      <w:r>
        <w:rPr>
          <w:rFonts w:hint="eastAsia" w:ascii="宋体" w:hAnsi="宋体" w:eastAsia="宋体" w:cs="宋体"/>
          <w:i w:val="0"/>
          <w:iCs w:val="0"/>
          <w:caps w:val="0"/>
          <w:color w:val="333333"/>
          <w:spacing w:val="0"/>
          <w:sz w:val="27"/>
          <w:szCs w:val="27"/>
          <w:bdr w:val="none" w:color="auto" w:sz="0" w:space="0"/>
          <w:shd w:val="clear" w:fill="FFFFFF"/>
        </w:rPr>
        <w:t>普通高等学校招生体检工作指导意见</w:t>
      </w:r>
      <w:r>
        <w:rPr>
          <w:rFonts w:hint="eastAsia" w:ascii="宋体" w:hAnsi="宋体" w:eastAsia="宋体" w:cs="宋体"/>
          <w:i w:val="0"/>
          <w:iCs w:val="0"/>
          <w:caps w:val="0"/>
          <w:color w:val="333333"/>
          <w:spacing w:val="0"/>
          <w:sz w:val="27"/>
          <w:szCs w:val="27"/>
          <w:bdr w:val="none" w:color="auto" w:sz="0" w:space="0"/>
          <w:shd w:val="clear" w:fill="FFFFFF"/>
          <w:lang w:val="en-US"/>
        </w:rPr>
        <w:t>&gt;</w:t>
      </w:r>
      <w:r>
        <w:rPr>
          <w:rFonts w:hint="eastAsia" w:ascii="宋体" w:hAnsi="宋体" w:eastAsia="宋体" w:cs="宋体"/>
          <w:i w:val="0"/>
          <w:iCs w:val="0"/>
          <w:caps w:val="0"/>
          <w:color w:val="333333"/>
          <w:spacing w:val="0"/>
          <w:sz w:val="27"/>
          <w:szCs w:val="27"/>
          <w:bdr w:val="none" w:color="auto" w:sz="0" w:space="0"/>
          <w:shd w:val="clear" w:fill="FFFFFF"/>
        </w:rPr>
        <w:t>的通知》（教学〔</w:t>
      </w:r>
      <w:r>
        <w:rPr>
          <w:rFonts w:hint="eastAsia" w:ascii="宋体" w:hAnsi="宋体" w:eastAsia="宋体" w:cs="宋体"/>
          <w:i w:val="0"/>
          <w:iCs w:val="0"/>
          <w:caps w:val="0"/>
          <w:color w:val="333333"/>
          <w:spacing w:val="0"/>
          <w:sz w:val="27"/>
          <w:szCs w:val="27"/>
          <w:bdr w:val="none" w:color="auto" w:sz="0" w:space="0"/>
          <w:shd w:val="clear" w:fill="FFFFFF"/>
          <w:lang w:val="en-US"/>
        </w:rPr>
        <w:t>2003</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333333"/>
          <w:spacing w:val="0"/>
          <w:sz w:val="27"/>
          <w:szCs w:val="27"/>
          <w:bdr w:val="none" w:color="auto" w:sz="0" w:space="0"/>
          <w:shd w:val="clear" w:fill="FFFFFF"/>
          <w:lang w:val="en-US"/>
        </w:rPr>
        <w:t>3</w:t>
      </w:r>
      <w:r>
        <w:rPr>
          <w:rFonts w:hint="eastAsia" w:ascii="宋体" w:hAnsi="宋体" w:eastAsia="宋体" w:cs="宋体"/>
          <w:i w:val="0"/>
          <w:iCs w:val="0"/>
          <w:caps w:val="0"/>
          <w:color w:val="333333"/>
          <w:spacing w:val="0"/>
          <w:sz w:val="27"/>
          <w:szCs w:val="27"/>
          <w:bdr w:val="none" w:color="auto" w:sz="0" w:space="0"/>
          <w:shd w:val="clear" w:fill="FFFFFF"/>
        </w:rPr>
        <w:t>号）和《中国学校结核病防控指南（</w:t>
      </w:r>
      <w:r>
        <w:rPr>
          <w:rFonts w:hint="eastAsia" w:ascii="宋体" w:hAnsi="宋体" w:eastAsia="宋体" w:cs="宋体"/>
          <w:i w:val="0"/>
          <w:iCs w:val="0"/>
          <w:caps w:val="0"/>
          <w:color w:val="333333"/>
          <w:spacing w:val="0"/>
          <w:sz w:val="27"/>
          <w:szCs w:val="27"/>
          <w:bdr w:val="none" w:color="auto" w:sz="0" w:space="0"/>
          <w:shd w:val="clear" w:fill="FFFFFF"/>
          <w:lang w:val="en-US"/>
        </w:rPr>
        <w:t>2020</w:t>
      </w:r>
      <w:r>
        <w:rPr>
          <w:rFonts w:hint="eastAsia" w:ascii="宋体" w:hAnsi="宋体" w:eastAsia="宋体" w:cs="宋体"/>
          <w:i w:val="0"/>
          <w:iCs w:val="0"/>
          <w:caps w:val="0"/>
          <w:color w:val="333333"/>
          <w:spacing w:val="0"/>
          <w:sz w:val="27"/>
          <w:szCs w:val="27"/>
          <w:bdr w:val="none" w:color="auto" w:sz="0" w:space="0"/>
          <w:shd w:val="clear" w:fill="FFFFFF"/>
        </w:rPr>
        <w:t>版）》“肺结核可疑症状的问诊和胸部</w:t>
      </w:r>
      <w:r>
        <w:rPr>
          <w:rFonts w:hint="eastAsia" w:ascii="宋体" w:hAnsi="宋体" w:eastAsia="宋体" w:cs="宋体"/>
          <w:i w:val="0"/>
          <w:iCs w:val="0"/>
          <w:caps w:val="0"/>
          <w:color w:val="333333"/>
          <w:spacing w:val="0"/>
          <w:sz w:val="27"/>
          <w:szCs w:val="27"/>
          <w:bdr w:val="none" w:color="auto" w:sz="0" w:space="0"/>
          <w:shd w:val="clear" w:fill="FFFFFF"/>
          <w:lang w:val="en-US"/>
        </w:rPr>
        <w:t>X</w:t>
      </w:r>
      <w:r>
        <w:rPr>
          <w:rFonts w:hint="eastAsia" w:ascii="宋体" w:hAnsi="宋体" w:eastAsia="宋体" w:cs="宋体"/>
          <w:i w:val="0"/>
          <w:iCs w:val="0"/>
          <w:caps w:val="0"/>
          <w:color w:val="333333"/>
          <w:spacing w:val="0"/>
          <w:sz w:val="27"/>
          <w:szCs w:val="27"/>
          <w:bdr w:val="none" w:color="auto" w:sz="0" w:space="0"/>
          <w:shd w:val="clear" w:fill="FFFFFF"/>
        </w:rPr>
        <w:t>光片检查”进行体检。凡体检不合格者，取消拟录取资格。</w:t>
      </w:r>
    </w:p>
    <w:p w14:paraId="2A5E6B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本细则由轻工学部负责解释。本细则未尽事宜或与上级部门相关政策不符的，以上级部门有关政策为准。</w:t>
      </w:r>
    </w:p>
    <w:p w14:paraId="2CD9BE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555"/>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九、联系方式</w:t>
      </w:r>
    </w:p>
    <w:p w14:paraId="247CDA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（一）轻工技术与工程方向</w:t>
      </w:r>
      <w:r>
        <w:rPr>
          <w:rFonts w:hint="eastAsia" w:ascii="宋体" w:hAnsi="宋体" w:eastAsia="宋体" w:cs="宋体"/>
          <w:i w:val="0"/>
          <w:iCs w:val="0"/>
          <w:caps w:val="0"/>
          <w:color w:val="333333"/>
          <w:spacing w:val="0"/>
          <w:sz w:val="27"/>
          <w:szCs w:val="27"/>
          <w:bdr w:val="none" w:color="auto" w:sz="0" w:space="0"/>
          <w:shd w:val="clear" w:fill="FFFFFF"/>
          <w:lang w:val="en-US"/>
        </w:rPr>
        <w:t>1-3</w:t>
      </w:r>
      <w:r>
        <w:rPr>
          <w:rFonts w:hint="eastAsia" w:ascii="宋体" w:hAnsi="宋体" w:eastAsia="宋体" w:cs="宋体"/>
          <w:i w:val="0"/>
          <w:iCs w:val="0"/>
          <w:caps w:val="0"/>
          <w:color w:val="333333"/>
          <w:spacing w:val="0"/>
          <w:sz w:val="27"/>
          <w:szCs w:val="27"/>
          <w:bdr w:val="none" w:color="auto" w:sz="0" w:space="0"/>
          <w:shd w:val="clear" w:fill="FFFFFF"/>
        </w:rPr>
        <w:t>、材料与化工（轻化工程领域）联系方式：</w:t>
      </w:r>
    </w:p>
    <w:p w14:paraId="3E901C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通讯地址：山东济南市长清区大学路</w:t>
      </w:r>
      <w:r>
        <w:rPr>
          <w:rFonts w:hint="eastAsia" w:ascii="宋体" w:hAnsi="宋体" w:eastAsia="宋体" w:cs="宋体"/>
          <w:i w:val="0"/>
          <w:iCs w:val="0"/>
          <w:caps w:val="0"/>
          <w:color w:val="333333"/>
          <w:spacing w:val="0"/>
          <w:sz w:val="27"/>
          <w:szCs w:val="27"/>
          <w:bdr w:val="none" w:color="auto" w:sz="0" w:space="0"/>
          <w:shd w:val="clear" w:fill="FFFFFF"/>
          <w:lang w:val="en-US"/>
        </w:rPr>
        <w:t>3501</w:t>
      </w:r>
      <w:r>
        <w:rPr>
          <w:rFonts w:hint="eastAsia" w:ascii="宋体" w:hAnsi="宋体" w:eastAsia="宋体" w:cs="宋体"/>
          <w:i w:val="0"/>
          <w:iCs w:val="0"/>
          <w:caps w:val="0"/>
          <w:color w:val="333333"/>
          <w:spacing w:val="0"/>
          <w:sz w:val="27"/>
          <w:szCs w:val="27"/>
          <w:bdr w:val="none" w:color="auto" w:sz="0" w:space="0"/>
          <w:shd w:val="clear" w:fill="FFFFFF"/>
        </w:rPr>
        <w:t>号，齐鲁工业大学（山东省科学院）国重楼</w:t>
      </w:r>
      <w:r>
        <w:rPr>
          <w:rFonts w:hint="eastAsia" w:ascii="宋体" w:hAnsi="宋体" w:eastAsia="宋体" w:cs="宋体"/>
          <w:i w:val="0"/>
          <w:iCs w:val="0"/>
          <w:caps w:val="0"/>
          <w:color w:val="333333"/>
          <w:spacing w:val="0"/>
          <w:sz w:val="27"/>
          <w:szCs w:val="27"/>
          <w:bdr w:val="none" w:color="auto" w:sz="0" w:space="0"/>
          <w:shd w:val="clear" w:fill="FFFFFF"/>
          <w:lang w:val="en-US"/>
        </w:rPr>
        <w:t>A</w:t>
      </w:r>
      <w:r>
        <w:rPr>
          <w:rFonts w:hint="eastAsia" w:ascii="宋体" w:hAnsi="宋体" w:eastAsia="宋体" w:cs="宋体"/>
          <w:i w:val="0"/>
          <w:iCs w:val="0"/>
          <w:caps w:val="0"/>
          <w:color w:val="333333"/>
          <w:spacing w:val="0"/>
          <w:sz w:val="27"/>
          <w:szCs w:val="27"/>
          <w:bdr w:val="none" w:color="auto" w:sz="0" w:space="0"/>
          <w:shd w:val="clear" w:fill="FFFFFF"/>
        </w:rPr>
        <w:t>座</w:t>
      </w:r>
      <w:r>
        <w:rPr>
          <w:rFonts w:hint="eastAsia" w:ascii="宋体" w:hAnsi="宋体" w:eastAsia="宋体" w:cs="宋体"/>
          <w:i w:val="0"/>
          <w:iCs w:val="0"/>
          <w:caps w:val="0"/>
          <w:color w:val="333333"/>
          <w:spacing w:val="0"/>
          <w:sz w:val="27"/>
          <w:szCs w:val="27"/>
          <w:bdr w:val="none" w:color="auto" w:sz="0" w:space="0"/>
          <w:shd w:val="clear" w:fill="FFFFFF"/>
          <w:lang w:val="en-US"/>
        </w:rPr>
        <w:t>206</w:t>
      </w:r>
    </w:p>
    <w:p w14:paraId="377A7A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邮政编码：</w:t>
      </w:r>
      <w:r>
        <w:rPr>
          <w:rFonts w:hint="eastAsia" w:ascii="宋体" w:hAnsi="宋体" w:eastAsia="宋体" w:cs="宋体"/>
          <w:i w:val="0"/>
          <w:iCs w:val="0"/>
          <w:caps w:val="0"/>
          <w:color w:val="333333"/>
          <w:spacing w:val="0"/>
          <w:sz w:val="27"/>
          <w:szCs w:val="27"/>
          <w:bdr w:val="none" w:color="auto" w:sz="0" w:space="0"/>
          <w:shd w:val="clear" w:fill="FFFFFF"/>
          <w:lang w:val="en-US"/>
        </w:rPr>
        <w:t>250353</w:t>
      </w:r>
    </w:p>
    <w:p w14:paraId="7B7965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联 系 人：陈老师</w:t>
      </w:r>
    </w:p>
    <w:p w14:paraId="60DFD3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联系电话：</w:t>
      </w:r>
      <w:r>
        <w:rPr>
          <w:rFonts w:hint="eastAsia" w:ascii="宋体" w:hAnsi="宋体" w:eastAsia="宋体" w:cs="宋体"/>
          <w:i w:val="0"/>
          <w:iCs w:val="0"/>
          <w:caps w:val="0"/>
          <w:color w:val="333333"/>
          <w:spacing w:val="0"/>
          <w:sz w:val="27"/>
          <w:szCs w:val="27"/>
          <w:bdr w:val="none" w:color="auto" w:sz="0" w:space="0"/>
          <w:shd w:val="clear" w:fill="FFFFFF"/>
          <w:lang w:val="en-US"/>
        </w:rPr>
        <w:t>0531-89631884</w:t>
      </w:r>
    </w:p>
    <w:p w14:paraId="100CD0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Style w:val="8"/>
          <w:rFonts w:hint="eastAsia" w:ascii="宋体" w:hAnsi="宋体" w:eastAsia="宋体" w:cs="宋体"/>
          <w:i w:val="0"/>
          <w:iCs w:val="0"/>
          <w:caps w:val="0"/>
          <w:color w:val="000000"/>
          <w:spacing w:val="0"/>
          <w:sz w:val="27"/>
          <w:szCs w:val="27"/>
          <w:bdr w:val="none" w:color="auto" w:sz="0" w:space="0"/>
          <w:shd w:val="clear" w:fill="FFFFFF"/>
        </w:rPr>
        <w:t>电子邮箱：</w:t>
      </w:r>
      <w:r>
        <w:rPr>
          <w:rFonts w:hint="eastAsia" w:ascii="宋体" w:hAnsi="宋体" w:eastAsia="宋体" w:cs="宋体"/>
          <w:i w:val="0"/>
          <w:iCs w:val="0"/>
          <w:caps w:val="0"/>
          <w:color w:val="000000"/>
          <w:spacing w:val="0"/>
          <w:sz w:val="27"/>
          <w:szCs w:val="27"/>
          <w:u w:val="none"/>
          <w:bdr w:val="none" w:color="auto" w:sz="0" w:space="0"/>
          <w:shd w:val="clear" w:fill="FFFFFF"/>
          <w:lang w:val="en-US"/>
        </w:rPr>
        <w:fldChar w:fldCharType="begin"/>
      </w:r>
      <w:r>
        <w:rPr>
          <w:rFonts w:hint="eastAsia" w:ascii="宋体" w:hAnsi="宋体" w:eastAsia="宋体" w:cs="宋体"/>
          <w:i w:val="0"/>
          <w:iCs w:val="0"/>
          <w:caps w:val="0"/>
          <w:color w:val="000000"/>
          <w:spacing w:val="0"/>
          <w:sz w:val="27"/>
          <w:szCs w:val="27"/>
          <w:u w:val="none"/>
          <w:bdr w:val="none" w:color="auto" w:sz="0" w:space="0"/>
          <w:shd w:val="clear" w:fill="FFFFFF"/>
          <w:lang w:val="en-US"/>
        </w:rPr>
        <w:instrText xml:space="preserve"> HYPERLINK "mailto:yunlingqwe@163.com" </w:instrText>
      </w:r>
      <w:r>
        <w:rPr>
          <w:rFonts w:hint="eastAsia" w:ascii="宋体" w:hAnsi="宋体" w:eastAsia="宋体" w:cs="宋体"/>
          <w:i w:val="0"/>
          <w:iCs w:val="0"/>
          <w:caps w:val="0"/>
          <w:color w:val="000000"/>
          <w:spacing w:val="0"/>
          <w:sz w:val="27"/>
          <w:szCs w:val="27"/>
          <w:u w:val="none"/>
          <w:bdr w:val="none" w:color="auto" w:sz="0" w:space="0"/>
          <w:shd w:val="clear" w:fill="FFFFFF"/>
          <w:lang w:val="en-US"/>
        </w:rPr>
        <w:fldChar w:fldCharType="separate"/>
      </w:r>
      <w:r>
        <w:rPr>
          <w:rStyle w:val="8"/>
          <w:rFonts w:hint="eastAsia" w:ascii="宋体" w:hAnsi="宋体" w:eastAsia="宋体" w:cs="宋体"/>
          <w:i w:val="0"/>
          <w:iCs w:val="0"/>
          <w:caps w:val="0"/>
          <w:color w:val="000000"/>
          <w:spacing w:val="0"/>
          <w:sz w:val="27"/>
          <w:szCs w:val="27"/>
          <w:u w:val="none"/>
          <w:bdr w:val="none" w:color="auto" w:sz="0" w:space="0"/>
          <w:shd w:val="clear" w:fill="FFFFFF"/>
          <w:lang w:val="en-US"/>
        </w:rPr>
        <w:t>yunlingqwe@163.com</w:t>
      </w:r>
      <w:r>
        <w:rPr>
          <w:rFonts w:hint="eastAsia" w:ascii="宋体" w:hAnsi="宋体" w:eastAsia="宋体" w:cs="宋体"/>
          <w:i w:val="0"/>
          <w:iCs w:val="0"/>
          <w:caps w:val="0"/>
          <w:color w:val="000000"/>
          <w:spacing w:val="0"/>
          <w:sz w:val="27"/>
          <w:szCs w:val="27"/>
          <w:u w:val="none"/>
          <w:bdr w:val="none" w:color="auto" w:sz="0" w:space="0"/>
          <w:shd w:val="clear" w:fill="FFFFFF"/>
          <w:lang w:val="en-US"/>
        </w:rPr>
        <w:fldChar w:fldCharType="end"/>
      </w:r>
    </w:p>
    <w:p w14:paraId="41B2A6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（二）轻工技术与工程方向</w:t>
      </w:r>
      <w:r>
        <w:rPr>
          <w:rFonts w:hint="eastAsia" w:ascii="宋体" w:hAnsi="宋体" w:eastAsia="宋体" w:cs="宋体"/>
          <w:i w:val="0"/>
          <w:iCs w:val="0"/>
          <w:caps w:val="0"/>
          <w:color w:val="333333"/>
          <w:spacing w:val="0"/>
          <w:sz w:val="27"/>
          <w:szCs w:val="27"/>
          <w:bdr w:val="none" w:color="auto" w:sz="0" w:space="0"/>
          <w:shd w:val="clear" w:fill="FFFFFF"/>
          <w:lang w:val="en-US"/>
        </w:rPr>
        <w:t>4</w:t>
      </w:r>
      <w:r>
        <w:rPr>
          <w:rFonts w:hint="eastAsia" w:ascii="宋体" w:hAnsi="宋体" w:eastAsia="宋体" w:cs="宋体"/>
          <w:i w:val="0"/>
          <w:iCs w:val="0"/>
          <w:caps w:val="0"/>
          <w:color w:val="333333"/>
          <w:spacing w:val="0"/>
          <w:sz w:val="27"/>
          <w:szCs w:val="27"/>
          <w:bdr w:val="none" w:color="auto" w:sz="0" w:space="0"/>
          <w:shd w:val="clear" w:fill="FFFFFF"/>
        </w:rPr>
        <w:t>（发酵工程）联系方式：</w:t>
      </w:r>
    </w:p>
    <w:p w14:paraId="397338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通讯地址：山东济南市长清区大学路</w:t>
      </w:r>
      <w:r>
        <w:rPr>
          <w:rFonts w:hint="eastAsia" w:ascii="宋体" w:hAnsi="宋体" w:eastAsia="宋体" w:cs="宋体"/>
          <w:i w:val="0"/>
          <w:iCs w:val="0"/>
          <w:caps w:val="0"/>
          <w:color w:val="333333"/>
          <w:spacing w:val="0"/>
          <w:sz w:val="27"/>
          <w:szCs w:val="27"/>
          <w:bdr w:val="none" w:color="auto" w:sz="0" w:space="0"/>
          <w:shd w:val="clear" w:fill="FFFFFF"/>
          <w:lang w:val="en-US"/>
        </w:rPr>
        <w:t>3501</w:t>
      </w:r>
      <w:r>
        <w:rPr>
          <w:rFonts w:hint="eastAsia" w:ascii="宋体" w:hAnsi="宋体" w:eastAsia="宋体" w:cs="宋体"/>
          <w:i w:val="0"/>
          <w:iCs w:val="0"/>
          <w:caps w:val="0"/>
          <w:color w:val="333333"/>
          <w:spacing w:val="0"/>
          <w:sz w:val="27"/>
          <w:szCs w:val="27"/>
          <w:bdr w:val="none" w:color="auto" w:sz="0" w:space="0"/>
          <w:shd w:val="clear" w:fill="FFFFFF"/>
        </w:rPr>
        <w:t>号，齐鲁工业大学（山东省科学院）食品化工楼</w:t>
      </w:r>
      <w:r>
        <w:rPr>
          <w:rFonts w:hint="eastAsia" w:ascii="宋体" w:hAnsi="宋体" w:eastAsia="宋体" w:cs="宋体"/>
          <w:i w:val="0"/>
          <w:iCs w:val="0"/>
          <w:caps w:val="0"/>
          <w:color w:val="333333"/>
          <w:spacing w:val="0"/>
          <w:sz w:val="27"/>
          <w:szCs w:val="27"/>
          <w:bdr w:val="none" w:color="auto" w:sz="0" w:space="0"/>
          <w:shd w:val="clear" w:fill="FFFFFF"/>
          <w:lang w:val="en-US"/>
        </w:rPr>
        <w:t>B213</w:t>
      </w:r>
    </w:p>
    <w:p w14:paraId="6C7C20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邮政编码：</w:t>
      </w:r>
      <w:r>
        <w:rPr>
          <w:rFonts w:hint="eastAsia" w:ascii="宋体" w:hAnsi="宋体" w:eastAsia="宋体" w:cs="宋体"/>
          <w:i w:val="0"/>
          <w:iCs w:val="0"/>
          <w:caps w:val="0"/>
          <w:color w:val="333333"/>
          <w:spacing w:val="0"/>
          <w:sz w:val="27"/>
          <w:szCs w:val="27"/>
          <w:bdr w:val="none" w:color="auto" w:sz="0" w:space="0"/>
          <w:shd w:val="clear" w:fill="FFFFFF"/>
          <w:lang w:val="en-US"/>
        </w:rPr>
        <w:t>250353</w:t>
      </w:r>
    </w:p>
    <w:p w14:paraId="468345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联 系 人：曾老师</w:t>
      </w:r>
    </w:p>
    <w:p w14:paraId="5D4430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联系电话：</w:t>
      </w:r>
      <w:r>
        <w:rPr>
          <w:rFonts w:hint="eastAsia" w:ascii="宋体" w:hAnsi="宋体" w:eastAsia="宋体" w:cs="宋体"/>
          <w:i w:val="0"/>
          <w:iCs w:val="0"/>
          <w:caps w:val="0"/>
          <w:color w:val="333333"/>
          <w:spacing w:val="0"/>
          <w:sz w:val="27"/>
          <w:szCs w:val="27"/>
          <w:bdr w:val="none" w:color="auto" w:sz="0" w:space="0"/>
          <w:shd w:val="clear" w:fill="FFFFFF"/>
          <w:lang w:val="en-US"/>
        </w:rPr>
        <w:t>0531-89632083</w:t>
      </w:r>
    </w:p>
    <w:p w14:paraId="35DCE2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电子邮箱：</w:t>
      </w:r>
      <w:r>
        <w:rPr>
          <w:rFonts w:hint="eastAsia" w:ascii="宋体" w:hAnsi="宋体" w:eastAsia="宋体" w:cs="宋体"/>
          <w:i w:val="0"/>
          <w:iCs w:val="0"/>
          <w:caps w:val="0"/>
          <w:color w:val="000000"/>
          <w:spacing w:val="0"/>
          <w:sz w:val="27"/>
          <w:szCs w:val="27"/>
          <w:u w:val="none"/>
          <w:bdr w:val="none" w:color="auto" w:sz="0" w:space="0"/>
          <w:shd w:val="clear" w:fill="FFFFFF"/>
          <w:lang w:val="en-US"/>
        </w:rPr>
        <w:fldChar w:fldCharType="begin"/>
      </w:r>
      <w:r>
        <w:rPr>
          <w:rFonts w:hint="eastAsia" w:ascii="宋体" w:hAnsi="宋体" w:eastAsia="宋体" w:cs="宋体"/>
          <w:i w:val="0"/>
          <w:iCs w:val="0"/>
          <w:caps w:val="0"/>
          <w:color w:val="000000"/>
          <w:spacing w:val="0"/>
          <w:sz w:val="27"/>
          <w:szCs w:val="27"/>
          <w:u w:val="none"/>
          <w:bdr w:val="none" w:color="auto" w:sz="0" w:space="0"/>
          <w:shd w:val="clear" w:fill="FFFFFF"/>
          <w:lang w:val="en-US"/>
        </w:rPr>
        <w:instrText xml:space="preserve"> HYPERLINK "mailto:sumenger@126.com" </w:instrText>
      </w:r>
      <w:r>
        <w:rPr>
          <w:rFonts w:hint="eastAsia" w:ascii="宋体" w:hAnsi="宋体" w:eastAsia="宋体" w:cs="宋体"/>
          <w:i w:val="0"/>
          <w:iCs w:val="0"/>
          <w:caps w:val="0"/>
          <w:color w:val="000000"/>
          <w:spacing w:val="0"/>
          <w:sz w:val="27"/>
          <w:szCs w:val="27"/>
          <w:u w:val="none"/>
          <w:bdr w:val="none" w:color="auto" w:sz="0" w:space="0"/>
          <w:shd w:val="clear" w:fill="FFFFFF"/>
          <w:lang w:val="en-US"/>
        </w:rPr>
        <w:fldChar w:fldCharType="separate"/>
      </w:r>
      <w:r>
        <w:rPr>
          <w:rStyle w:val="8"/>
          <w:rFonts w:hint="eastAsia" w:ascii="宋体" w:hAnsi="宋体" w:eastAsia="宋体" w:cs="宋体"/>
          <w:i w:val="0"/>
          <w:iCs w:val="0"/>
          <w:caps w:val="0"/>
          <w:color w:val="000000"/>
          <w:spacing w:val="0"/>
          <w:sz w:val="27"/>
          <w:szCs w:val="27"/>
          <w:u w:val="none"/>
          <w:bdr w:val="none" w:color="auto" w:sz="0" w:space="0"/>
          <w:shd w:val="clear" w:fill="FFFFFF"/>
          <w:lang w:val="en-US"/>
        </w:rPr>
        <w:t>sumenger@126.com</w:t>
      </w:r>
      <w:r>
        <w:rPr>
          <w:rFonts w:hint="eastAsia" w:ascii="宋体" w:hAnsi="宋体" w:eastAsia="宋体" w:cs="宋体"/>
          <w:i w:val="0"/>
          <w:iCs w:val="0"/>
          <w:caps w:val="0"/>
          <w:color w:val="000000"/>
          <w:spacing w:val="0"/>
          <w:sz w:val="27"/>
          <w:szCs w:val="27"/>
          <w:u w:val="none"/>
          <w:bdr w:val="none" w:color="auto" w:sz="0" w:space="0"/>
          <w:shd w:val="clear" w:fill="FFFFFF"/>
          <w:lang w:val="en-US"/>
        </w:rPr>
        <w:fldChar w:fldCharType="end"/>
      </w:r>
    </w:p>
    <w:p w14:paraId="308B6B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u w:val="none"/>
          <w:bdr w:val="none" w:color="auto" w:sz="0" w:space="0"/>
          <w:shd w:val="clear" w:fill="FFFFFF"/>
        </w:rPr>
        <w:fldChar w:fldCharType="begin"/>
      </w:r>
      <w:r>
        <w:rPr>
          <w:rFonts w:hint="eastAsia" w:ascii="宋体" w:hAnsi="宋体" w:eastAsia="宋体" w:cs="宋体"/>
          <w:i w:val="0"/>
          <w:iCs w:val="0"/>
          <w:caps w:val="0"/>
          <w:color w:val="000000"/>
          <w:spacing w:val="0"/>
          <w:sz w:val="27"/>
          <w:szCs w:val="27"/>
          <w:u w:val="none"/>
          <w:bdr w:val="none" w:color="auto" w:sz="0" w:space="0"/>
          <w:shd w:val="clear" w:fill="FFFFFF"/>
        </w:rPr>
        <w:instrText xml:space="preserve"> HYPERLINK "https://qgxy.qlu.edu.cn/_upload/article/files/f4/60/5f59ff644d5894de738223cf454c/f80ef095-ede6-4837-9703-f0e9c682f48d.pdf" </w:instrText>
      </w:r>
      <w:r>
        <w:rPr>
          <w:rFonts w:hint="eastAsia" w:ascii="宋体" w:hAnsi="宋体" w:eastAsia="宋体" w:cs="宋体"/>
          <w:i w:val="0"/>
          <w:iCs w:val="0"/>
          <w:caps w:val="0"/>
          <w:color w:val="000000"/>
          <w:spacing w:val="0"/>
          <w:sz w:val="27"/>
          <w:szCs w:val="27"/>
          <w:u w:val="none"/>
          <w:bdr w:val="none" w:color="auto" w:sz="0" w:space="0"/>
          <w:shd w:val="clear" w:fill="FFFFFF"/>
        </w:rPr>
        <w:fldChar w:fldCharType="separate"/>
      </w:r>
      <w:r>
        <w:rPr>
          <w:rStyle w:val="8"/>
          <w:rFonts w:hint="eastAsia" w:ascii="宋体" w:hAnsi="宋体" w:eastAsia="宋体" w:cs="宋体"/>
          <w:i w:val="0"/>
          <w:iCs w:val="0"/>
          <w:caps w:val="0"/>
          <w:color w:val="000000"/>
          <w:spacing w:val="0"/>
          <w:sz w:val="27"/>
          <w:szCs w:val="27"/>
          <w:u w:val="none"/>
          <w:bdr w:val="none" w:color="auto" w:sz="0" w:space="0"/>
          <w:shd w:val="clear" w:fill="FFFFFF"/>
        </w:rPr>
        <w:t>附件1：齐鲁工业大学（山东省科学院）博士研究生招生“申请-考核”制实施办法.pdf</w:t>
      </w:r>
      <w:r>
        <w:rPr>
          <w:rFonts w:hint="eastAsia" w:ascii="宋体" w:hAnsi="宋体" w:eastAsia="宋体" w:cs="宋体"/>
          <w:i w:val="0"/>
          <w:iCs w:val="0"/>
          <w:caps w:val="0"/>
          <w:color w:val="000000"/>
          <w:spacing w:val="0"/>
          <w:sz w:val="27"/>
          <w:szCs w:val="27"/>
          <w:u w:val="none"/>
          <w:bdr w:val="none" w:color="auto" w:sz="0" w:space="0"/>
          <w:shd w:val="clear" w:fill="FFFFFF"/>
        </w:rPr>
        <w:fldChar w:fldCharType="end"/>
      </w:r>
    </w:p>
    <w:p w14:paraId="7FAD1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u w:val="none"/>
          <w:bdr w:val="none" w:color="auto" w:sz="0" w:space="0"/>
          <w:shd w:val="clear" w:fill="FFFFFF"/>
        </w:rPr>
        <w:fldChar w:fldCharType="begin"/>
      </w:r>
      <w:r>
        <w:rPr>
          <w:rFonts w:hint="eastAsia" w:ascii="宋体" w:hAnsi="宋体" w:eastAsia="宋体" w:cs="宋体"/>
          <w:i w:val="0"/>
          <w:iCs w:val="0"/>
          <w:caps w:val="0"/>
          <w:color w:val="000000"/>
          <w:spacing w:val="0"/>
          <w:sz w:val="27"/>
          <w:szCs w:val="27"/>
          <w:u w:val="none"/>
          <w:bdr w:val="none" w:color="auto" w:sz="0" w:space="0"/>
          <w:shd w:val="clear" w:fill="FFFFFF"/>
        </w:rPr>
        <w:instrText xml:space="preserve"> HYPERLINK "https://qgxy.qlu.edu.cn/_upload/article/files/f4/60/5f59ff644d5894de738223cf454c/fcd1ca1b-2a95-40e3-b353-71b79c3b6566.doc" </w:instrText>
      </w:r>
      <w:r>
        <w:rPr>
          <w:rFonts w:hint="eastAsia" w:ascii="宋体" w:hAnsi="宋体" w:eastAsia="宋体" w:cs="宋体"/>
          <w:i w:val="0"/>
          <w:iCs w:val="0"/>
          <w:caps w:val="0"/>
          <w:color w:val="000000"/>
          <w:spacing w:val="0"/>
          <w:sz w:val="27"/>
          <w:szCs w:val="27"/>
          <w:u w:val="none"/>
          <w:bdr w:val="none" w:color="auto" w:sz="0" w:space="0"/>
          <w:shd w:val="clear" w:fill="FFFFFF"/>
        </w:rPr>
        <w:fldChar w:fldCharType="separate"/>
      </w:r>
      <w:r>
        <w:rPr>
          <w:rStyle w:val="8"/>
          <w:rFonts w:hint="eastAsia" w:ascii="宋体" w:hAnsi="宋体" w:eastAsia="宋体" w:cs="宋体"/>
          <w:i w:val="0"/>
          <w:iCs w:val="0"/>
          <w:caps w:val="0"/>
          <w:color w:val="000000"/>
          <w:spacing w:val="0"/>
          <w:sz w:val="27"/>
          <w:szCs w:val="27"/>
          <w:u w:val="none"/>
          <w:bdr w:val="none" w:color="auto" w:sz="0" w:space="0"/>
          <w:shd w:val="clear" w:fill="FFFFFF"/>
        </w:rPr>
        <w:t>附件2：专家推荐书（模板）.doc</w:t>
      </w:r>
      <w:r>
        <w:rPr>
          <w:rFonts w:hint="eastAsia" w:ascii="宋体" w:hAnsi="宋体" w:eastAsia="宋体" w:cs="宋体"/>
          <w:i w:val="0"/>
          <w:iCs w:val="0"/>
          <w:caps w:val="0"/>
          <w:color w:val="000000"/>
          <w:spacing w:val="0"/>
          <w:sz w:val="27"/>
          <w:szCs w:val="27"/>
          <w:u w:val="none"/>
          <w:bdr w:val="none" w:color="auto" w:sz="0" w:space="0"/>
          <w:shd w:val="clear" w:fill="FFFFFF"/>
        </w:rPr>
        <w:fldChar w:fldCharType="end"/>
      </w:r>
    </w:p>
    <w:p w14:paraId="5E12D6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u w:val="none"/>
          <w:bdr w:val="none" w:color="auto" w:sz="0" w:space="0"/>
          <w:shd w:val="clear" w:fill="FFFFFF"/>
        </w:rPr>
        <w:fldChar w:fldCharType="begin"/>
      </w:r>
      <w:r>
        <w:rPr>
          <w:rFonts w:hint="eastAsia" w:ascii="宋体" w:hAnsi="宋体" w:eastAsia="宋体" w:cs="宋体"/>
          <w:i w:val="0"/>
          <w:iCs w:val="0"/>
          <w:caps w:val="0"/>
          <w:color w:val="000000"/>
          <w:spacing w:val="0"/>
          <w:sz w:val="27"/>
          <w:szCs w:val="27"/>
          <w:u w:val="none"/>
          <w:bdr w:val="none" w:color="auto" w:sz="0" w:space="0"/>
          <w:shd w:val="clear" w:fill="FFFFFF"/>
        </w:rPr>
        <w:instrText xml:space="preserve"> HYPERLINK "https://qgxy.qlu.edu.cn/_upload/article/files/f4/60/5f59ff644d5894de738223cf454c/71a6ed4a-612a-4c97-ae50-22b831bb0244.doc" </w:instrText>
      </w:r>
      <w:r>
        <w:rPr>
          <w:rFonts w:hint="eastAsia" w:ascii="宋体" w:hAnsi="宋体" w:eastAsia="宋体" w:cs="宋体"/>
          <w:i w:val="0"/>
          <w:iCs w:val="0"/>
          <w:caps w:val="0"/>
          <w:color w:val="000000"/>
          <w:spacing w:val="0"/>
          <w:sz w:val="27"/>
          <w:szCs w:val="27"/>
          <w:u w:val="none"/>
          <w:bdr w:val="none" w:color="auto" w:sz="0" w:space="0"/>
          <w:shd w:val="clear" w:fill="FFFFFF"/>
        </w:rPr>
        <w:fldChar w:fldCharType="separate"/>
      </w:r>
      <w:r>
        <w:rPr>
          <w:rStyle w:val="8"/>
          <w:rFonts w:hint="eastAsia" w:ascii="宋体" w:hAnsi="宋体" w:eastAsia="宋体" w:cs="宋体"/>
          <w:i w:val="0"/>
          <w:iCs w:val="0"/>
          <w:caps w:val="0"/>
          <w:color w:val="000000"/>
          <w:spacing w:val="0"/>
          <w:sz w:val="27"/>
          <w:szCs w:val="27"/>
          <w:u w:val="none"/>
          <w:bdr w:val="none" w:color="auto" w:sz="0" w:space="0"/>
          <w:shd w:val="clear" w:fill="FFFFFF"/>
        </w:rPr>
        <w:t>附件3：个人学术简历及研究计划书.doc</w:t>
      </w:r>
      <w:r>
        <w:rPr>
          <w:rFonts w:hint="eastAsia" w:ascii="宋体" w:hAnsi="宋体" w:eastAsia="宋体" w:cs="宋体"/>
          <w:i w:val="0"/>
          <w:iCs w:val="0"/>
          <w:caps w:val="0"/>
          <w:color w:val="000000"/>
          <w:spacing w:val="0"/>
          <w:sz w:val="27"/>
          <w:szCs w:val="27"/>
          <w:u w:val="none"/>
          <w:bdr w:val="none" w:color="auto" w:sz="0" w:space="0"/>
          <w:shd w:val="clear" w:fill="FFFFFF"/>
        </w:rPr>
        <w:fldChar w:fldCharType="end"/>
      </w:r>
    </w:p>
    <w:p w14:paraId="39263B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u w:val="none"/>
          <w:bdr w:val="none" w:color="auto" w:sz="0" w:space="0"/>
          <w:shd w:val="clear" w:fill="FFFFFF"/>
        </w:rPr>
        <w:fldChar w:fldCharType="begin"/>
      </w:r>
      <w:r>
        <w:rPr>
          <w:rFonts w:hint="eastAsia" w:ascii="宋体" w:hAnsi="宋体" w:eastAsia="宋体" w:cs="宋体"/>
          <w:i w:val="0"/>
          <w:iCs w:val="0"/>
          <w:caps w:val="0"/>
          <w:color w:val="000000"/>
          <w:spacing w:val="0"/>
          <w:sz w:val="27"/>
          <w:szCs w:val="27"/>
          <w:u w:val="none"/>
          <w:bdr w:val="none" w:color="auto" w:sz="0" w:space="0"/>
          <w:shd w:val="clear" w:fill="FFFFFF"/>
        </w:rPr>
        <w:instrText xml:space="preserve"> HYPERLINK "https://qgxy.qlu.edu.cn/_upload/article/files/f4/60/5f59ff644d5894de738223cf454c/72a35f4d-09ba-47b6-83f0-8a8cf52ee288.doc" </w:instrText>
      </w:r>
      <w:r>
        <w:rPr>
          <w:rFonts w:hint="eastAsia" w:ascii="宋体" w:hAnsi="宋体" w:eastAsia="宋体" w:cs="宋体"/>
          <w:i w:val="0"/>
          <w:iCs w:val="0"/>
          <w:caps w:val="0"/>
          <w:color w:val="000000"/>
          <w:spacing w:val="0"/>
          <w:sz w:val="27"/>
          <w:szCs w:val="27"/>
          <w:u w:val="none"/>
          <w:bdr w:val="none" w:color="auto" w:sz="0" w:space="0"/>
          <w:shd w:val="clear" w:fill="FFFFFF"/>
        </w:rPr>
        <w:fldChar w:fldCharType="separate"/>
      </w:r>
      <w:r>
        <w:rPr>
          <w:rStyle w:val="8"/>
          <w:rFonts w:hint="eastAsia" w:ascii="宋体" w:hAnsi="宋体" w:eastAsia="宋体" w:cs="宋体"/>
          <w:i w:val="0"/>
          <w:iCs w:val="0"/>
          <w:caps w:val="0"/>
          <w:color w:val="000000"/>
          <w:spacing w:val="0"/>
          <w:sz w:val="27"/>
          <w:szCs w:val="27"/>
          <w:u w:val="none"/>
          <w:bdr w:val="none" w:color="auto" w:sz="0" w:space="0"/>
          <w:shd w:val="clear" w:fill="FFFFFF"/>
        </w:rPr>
        <w:t>附件4：思想政治素质和品德考核表.doc</w:t>
      </w:r>
      <w:r>
        <w:rPr>
          <w:rFonts w:hint="eastAsia" w:ascii="宋体" w:hAnsi="宋体" w:eastAsia="宋体" w:cs="宋体"/>
          <w:i w:val="0"/>
          <w:iCs w:val="0"/>
          <w:caps w:val="0"/>
          <w:color w:val="000000"/>
          <w:spacing w:val="0"/>
          <w:sz w:val="27"/>
          <w:szCs w:val="27"/>
          <w:u w:val="none"/>
          <w:bdr w:val="none" w:color="auto" w:sz="0" w:space="0"/>
          <w:shd w:val="clear" w:fill="FFFFFF"/>
        </w:rPr>
        <w:fldChar w:fldCharType="end"/>
      </w:r>
    </w:p>
    <w:p w14:paraId="4D6B669E">
      <w:pPr>
        <w:rPr>
          <w:rFonts w:hint="default" w:ascii="微软雅黑" w:hAnsi="微软雅黑" w:eastAsia="微软雅黑" w:cs="微软雅黑"/>
          <w:i w:val="0"/>
          <w:iCs w:val="0"/>
          <w:caps w:val="0"/>
          <w:color w:val="0460C9"/>
          <w:spacing w:val="0"/>
          <w:sz w:val="42"/>
          <w:szCs w:val="4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928B5"/>
    <w:rsid w:val="294D58D2"/>
    <w:rsid w:val="3DD9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2025-01-22T02:29:00Z</dcterms:created>
  <dc:creator>WPS_1663235086</dc:creator>
  <cp:lastModifiedBy>WPS_1663235086</cp:lastModifiedBy>
  <dcterms:modified xsi:type="dcterms:W3CDTF">2025-01-22T03:26:16Z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C6D457B00DA84A2DAD8C7D5C377B41C2_13</vt:lpwstr>
  </property>
  <property fmtid="{D5CDD505-2E9C-101B-9397-08002B2CF9AE}" pid="4" name="KSOTemplateDocerSaveRecord">
    <vt:lpwstr>eyJoZGlkIjoiYTFmNmVhOTkxNjMwODU5NTJlYjI4NDc1ZWVjNjRhZWUiLCJ1c2VySWQiOiIxNDE1NTEzMzA2In0=</vt:lpwstr>
  </property>
</Properties>
</file>