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607EE" w14:textId="7F1A87B7" w:rsidR="00DA73B6" w:rsidRDefault="00DA73B6" w:rsidP="00DA73B6">
      <w:pPr>
        <w:jc w:val="lef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</w:t>
      </w:r>
      <w:r w:rsidR="00F050DF">
        <w:rPr>
          <w:rFonts w:ascii="仿宋_GB2312" w:eastAsia="仿宋_GB2312"/>
          <w:bCs/>
          <w:sz w:val="32"/>
          <w:szCs w:val="32"/>
        </w:rPr>
        <w:t>3</w:t>
      </w:r>
    </w:p>
    <w:p w14:paraId="31EB37B0" w14:textId="77777777" w:rsidR="00DA73B6" w:rsidRDefault="00DA73B6" w:rsidP="00DA73B6">
      <w:pPr>
        <w:jc w:val="left"/>
        <w:rPr>
          <w:rFonts w:ascii="仿宋_GB2312" w:eastAsia="仿宋_GB2312"/>
          <w:bCs/>
          <w:sz w:val="32"/>
          <w:szCs w:val="32"/>
        </w:rPr>
      </w:pPr>
    </w:p>
    <w:p w14:paraId="27C42917" w14:textId="77777777" w:rsidR="00DA73B6" w:rsidRDefault="00DA73B6" w:rsidP="00DA73B6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同意在职考生报考博士研究生证明</w:t>
      </w:r>
    </w:p>
    <w:p w14:paraId="2B691C24" w14:textId="77777777" w:rsidR="00DA73B6" w:rsidRDefault="00DA73B6" w:rsidP="00DA73B6">
      <w:pPr>
        <w:rPr>
          <w:rFonts w:asciiTheme="minorHAnsi" w:eastAsiaTheme="minorEastAsia"/>
          <w:sz w:val="28"/>
          <w:szCs w:val="28"/>
        </w:rPr>
      </w:pPr>
    </w:p>
    <w:p w14:paraId="7A69612C" w14:textId="77777777" w:rsidR="00DA73B6" w:rsidRDefault="00DA73B6" w:rsidP="00DA73B6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兰州大学：</w:t>
      </w:r>
    </w:p>
    <w:p w14:paraId="37C1DBDB" w14:textId="4C59BBFD" w:rsidR="00DA73B6" w:rsidRDefault="00DA73B6" w:rsidP="00DA73B6">
      <w:pPr>
        <w:wordWrap w:val="0"/>
        <w:topLinePunct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兹有我单位职工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int="eastAsia"/>
          <w:sz w:val="32"/>
          <w:szCs w:val="32"/>
        </w:rPr>
        <w:t>，身份证号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，报考贵校202</w:t>
      </w:r>
      <w:r w:rsidR="00D14D9A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年临床医学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（学术学位/专业学位）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 xml:space="preserve"> 专业博士研究生。我单位同意其以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（全日制非定向/全日制定向）形式报考。若该同志被贵校录取为定向博士研究生，我单位承诺其在基本学习年限内全脱产学习至少2年。若该同志被贵校录取为非定向生，我单位承诺协助将其人事档案在规定时间内转入贵校。</w:t>
      </w:r>
    </w:p>
    <w:p w14:paraId="231C389A" w14:textId="77777777" w:rsidR="00DA73B6" w:rsidRDefault="00DA73B6" w:rsidP="00DA73B6">
      <w:pPr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特此证明！</w:t>
      </w:r>
    </w:p>
    <w:p w14:paraId="0CB42FD5" w14:textId="77777777" w:rsidR="00DA73B6" w:rsidRDefault="00DA73B6" w:rsidP="00DA73B6">
      <w:pPr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14:paraId="779BC795" w14:textId="77777777" w:rsidR="00DA73B6" w:rsidRDefault="00DA73B6" w:rsidP="00DA73B6">
      <w:pPr>
        <w:ind w:right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单位（公章）名称：           </w:t>
      </w:r>
    </w:p>
    <w:p w14:paraId="2E448ABA" w14:textId="77777777" w:rsidR="00DA73B6" w:rsidRDefault="00DA73B6" w:rsidP="00DA73B6">
      <w:pPr>
        <w:ind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年    月    日</w:t>
      </w:r>
    </w:p>
    <w:p w14:paraId="168AD51E" w14:textId="77777777" w:rsidR="00DA73B6" w:rsidRDefault="00DA73B6" w:rsidP="00DA73B6">
      <w:pPr>
        <w:rPr>
          <w:rFonts w:asciiTheme="minorHAnsi" w:eastAsiaTheme="minorEastAsia"/>
          <w:szCs w:val="22"/>
        </w:rPr>
      </w:pPr>
    </w:p>
    <w:p w14:paraId="671EA7AD" w14:textId="77777777" w:rsidR="00DA73B6" w:rsidRDefault="00DA73B6" w:rsidP="00DA73B6">
      <w:pPr>
        <w:ind w:firstLine="540"/>
        <w:rPr>
          <w:sz w:val="28"/>
          <w:szCs w:val="28"/>
        </w:rPr>
      </w:pPr>
    </w:p>
    <w:p w14:paraId="1E139880" w14:textId="77777777" w:rsidR="00DA73B6" w:rsidRDefault="00DA73B6" w:rsidP="00DA73B6">
      <w:pPr>
        <w:spacing w:line="540" w:lineRule="exact"/>
        <w:rPr>
          <w:rFonts w:ascii="仿宋_GB2312" w:eastAsia="仿宋_GB2312" w:hAnsi="仿宋"/>
          <w:sz w:val="32"/>
          <w:szCs w:val="32"/>
        </w:rPr>
      </w:pPr>
    </w:p>
    <w:p w14:paraId="30E51D35" w14:textId="77777777" w:rsidR="00360C3C" w:rsidRPr="00DA73B6" w:rsidRDefault="00360C3C" w:rsidP="00DA73B6"/>
    <w:sectPr w:rsidR="00360C3C" w:rsidRPr="00DA73B6"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B00F0" w14:textId="77777777" w:rsidR="005528F7" w:rsidRDefault="005528F7" w:rsidP="00927AC6">
      <w:r>
        <w:separator/>
      </w:r>
    </w:p>
  </w:endnote>
  <w:endnote w:type="continuationSeparator" w:id="0">
    <w:p w14:paraId="5FA48CF8" w14:textId="77777777" w:rsidR="005528F7" w:rsidRDefault="005528F7" w:rsidP="0092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CA0" w14:textId="77777777" w:rsidR="005528F7" w:rsidRDefault="005528F7" w:rsidP="00927AC6">
      <w:r>
        <w:separator/>
      </w:r>
    </w:p>
  </w:footnote>
  <w:footnote w:type="continuationSeparator" w:id="0">
    <w:p w14:paraId="6D43089A" w14:textId="77777777" w:rsidR="005528F7" w:rsidRDefault="005528F7" w:rsidP="00927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D24"/>
    <w:rsid w:val="00020FF0"/>
    <w:rsid w:val="001D6488"/>
    <w:rsid w:val="001E29AC"/>
    <w:rsid w:val="002225AC"/>
    <w:rsid w:val="00246594"/>
    <w:rsid w:val="002744E9"/>
    <w:rsid w:val="00337DCA"/>
    <w:rsid w:val="00360C3C"/>
    <w:rsid w:val="00373017"/>
    <w:rsid w:val="0041381E"/>
    <w:rsid w:val="00424CE9"/>
    <w:rsid w:val="00446E9D"/>
    <w:rsid w:val="00465E32"/>
    <w:rsid w:val="005528F7"/>
    <w:rsid w:val="005623A3"/>
    <w:rsid w:val="00573ABD"/>
    <w:rsid w:val="007F1343"/>
    <w:rsid w:val="008E65CA"/>
    <w:rsid w:val="00910891"/>
    <w:rsid w:val="00927AC6"/>
    <w:rsid w:val="00962A2D"/>
    <w:rsid w:val="0097134D"/>
    <w:rsid w:val="009D1C54"/>
    <w:rsid w:val="009E27A2"/>
    <w:rsid w:val="00A40F3C"/>
    <w:rsid w:val="00B27050"/>
    <w:rsid w:val="00BD5351"/>
    <w:rsid w:val="00BD62BC"/>
    <w:rsid w:val="00BE71D7"/>
    <w:rsid w:val="00CF6AC9"/>
    <w:rsid w:val="00D14D9A"/>
    <w:rsid w:val="00D20E06"/>
    <w:rsid w:val="00DA73B6"/>
    <w:rsid w:val="00DE6D24"/>
    <w:rsid w:val="00E1556E"/>
    <w:rsid w:val="00F050DF"/>
    <w:rsid w:val="00F646BB"/>
    <w:rsid w:val="00F81907"/>
    <w:rsid w:val="013A3876"/>
    <w:rsid w:val="06E73AA2"/>
    <w:rsid w:val="171F10C5"/>
    <w:rsid w:val="1BA32245"/>
    <w:rsid w:val="408503EB"/>
    <w:rsid w:val="429A44F0"/>
    <w:rsid w:val="5ED6011B"/>
    <w:rsid w:val="7A89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885D3F"/>
  <w15:docId w15:val="{4ACAA0FF-E27C-48E7-A3A5-8867A228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Samp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3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</dc:creator>
  <cp:lastModifiedBy>ql b</cp:lastModifiedBy>
  <cp:revision>6</cp:revision>
  <cp:lastPrinted>2019-09-04T09:40:00Z</cp:lastPrinted>
  <dcterms:created xsi:type="dcterms:W3CDTF">2020-11-25T08:00:00Z</dcterms:created>
  <dcterms:modified xsi:type="dcterms:W3CDTF">2025-11-05T03:19:00Z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