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附件1：“工程硕博士培养改革专项试点”研究生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招生目录（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全日制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）</w:t>
      </w:r>
      <w:bookmarkStart w:id="0" w:name="_GoBack"/>
      <w:bookmarkEnd w:id="0"/>
    </w:p>
    <w:tbl>
      <w:tblPr>
        <w:tblStyle w:val="2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1382"/>
        <w:gridCol w:w="1663"/>
        <w:gridCol w:w="1075"/>
        <w:gridCol w:w="1399"/>
        <w:gridCol w:w="1063"/>
        <w:gridCol w:w="8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6"/>
                <w:szCs w:val="36"/>
                <w:lang w:val="en-US" w:eastAsia="zh-CN" w:bidi="ar"/>
              </w:rPr>
              <w:t>西安交通大学2027年工程硕博士专项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6"/>
                <w:szCs w:val="36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6"/>
                <w:szCs w:val="36"/>
                <w:lang w:val="en-US" w:eastAsia="zh-CN" w:bidi="ar"/>
              </w:rPr>
              <w:t>硕士研究生招生专业目录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单位名称：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西安交通大学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单位代码：10698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电话：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(029)82668329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邮政编码：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710049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专业代码、名称及研究方向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拟招生人数</w:t>
            </w: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备注(含联培企业)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001 机械工程学院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085501 机械工程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(全日制)工程硕博士专项-工业母机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国机集团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通用技术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中国机械总院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(全日制)工程硕博士专项-科学试验用仪器设备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国机集团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(全日制)工程硕博士专项-人工智能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固高科技股份有限公司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中国五矿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(全日制)工程硕博士专项-先进试验与测试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航天科技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(全日制)工程硕博士专项-新材料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东方电气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航天科工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(全日制)工程硕博士专项-智慧能源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东方电气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002 材料科学与工程学院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085601 材料工程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(全日制)工程硕博士专项-新材料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国家电投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国家能源集团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中国大唐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003 能源与动力工程学院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085802 动力工程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(全日制)工程硕博士专项-核科学与技术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国家电投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中广核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中国华能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中核集团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(全日制)工程硕博士专项-人工智能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国家能源集团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中粮集团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(全日制)工程硕博士专项-先进试验与测试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中广核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中粮集团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(全日制)工程硕博士专项-智慧能源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东方电气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广州汽车集团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国机集团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国家能源集团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三峡集团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中国大唐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中国华电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085803 核能工程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(全日制)工程硕博士专项-核科学与技术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国家电投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中广核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中国华能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中核集团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(全日制)工程硕博士专项-人工智能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国家能源集团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中粮集团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(全日制)工程硕博士专项-先进试验与测试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中广核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中粮集团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(全日制)工程硕博士专项-智慧能源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东方电气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广州汽车集团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国机集团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国家能源集团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三峡集团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中国大唐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中国华电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085804 航空发动机工程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(全日制)工程硕博士专项-核科学与技术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国家电投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中广核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中国华能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中核集团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(全日制)工程硕博士专项-人工智能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国家能源集团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中粮集团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(全日制)工程硕博士专项-先进试验与测试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中广核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中粮集团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(全日制)工程硕博士专项-智慧能源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东方电气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广州汽车集团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国机集团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国家能源集团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三峡集团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中国大唐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中国华电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085805 燃气轮机工程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(全日制)工程硕博士专项-核科学与技术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国家电投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中广核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中国华能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中核集团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(全日制)工程硕博士专项-人工智能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国家能源集团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中粮集团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(全日制)工程硕博士专项-先进试验与测试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中广核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中粮集团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(全日制)工程硕博士专项-智慧能源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东方电气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广州汽车集团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国机集团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国家能源集团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三峡集团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中国大唐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中国华电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085807 清洁能源技术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(全日制)工程硕博士专项-核科学与技术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国家电投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中广核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中国华能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中核集团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(全日制)工程硕博士专项-人工智能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国家能源集团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中粮集团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(全日制)工程硕博士专项-先进试验与测试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中广核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中粮集团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(全日制)工程硕博士专项-智慧能源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东方电气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广州汽车集团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国机集团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国家能源集团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三峡集团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中国大唐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中国华电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085808 储能技术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(全日制)工程硕博士专项-核科学与技术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国家电投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中广核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中国华能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中核集团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(全日制)工程硕博士专项-人工智能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国家能源集团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中粮集团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(全日制)工程硕博士专项-先进试验与测试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中广核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中粮集团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(全日制)工程硕博士专项-智慧能源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东方电气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广州汽车集团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国机集团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国家能源集团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三峡集团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中国大唐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中国华电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004 电气工程学院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085801 电气工程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(全日制)工程硕博士专项-核科学与技术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中核集团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(全日制)工程硕博士专项-集成电路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华为技术有限公司(东莞)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(全日制)工程硕博士专项-人工智能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华为技术有限公司(东莞)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(全日制)工程硕博士专项-先进试验与测试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国机集团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国家电网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中国五矿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(全日制)工程硕博士专项-新材料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中石油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(全日制)工程硕博士专项-智慧能源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国家电投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国家电网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国家能源集团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南方电网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三峡集团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中国大唐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中国华电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中国能建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006 航天航空学院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085503 航空工程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(全日制)工程硕博士专项-航天动力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航天科技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(全日制)工程硕博士专项-核科学与技术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中广核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(全日制)工程硕博士专项-先进试验与测试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中广核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中国融通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(全日制)工程硕博士专项-新材料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航天科工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085504 航天工程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(全日制)工程硕博士专项-航天动力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航天科技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(全日制)工程硕博士专项-核科学与技术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中广核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(全日制)工程硕博士专项-先进试验与测试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中广核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中国融通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(全日制)工程硕博士专项-新材料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航天科工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 生命科学与技术学院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085409 生物医学工程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(全日制)工程硕博士专项-集成电路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华为技术有限公司(东莞)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(全日制)工程硕博士专项-生物医药及高端医疗设备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深圳迈瑞生物医疗电子股份有限公司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016 化学工程与技术学院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085602 化学工程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(全日制)工程硕博士专项-核科学与技术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(全日制)工程硕博士专项-新材料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085802 动力工程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(全日制)工程硕博士专项-核科学与技术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(全日制)工程硕博士专项-新材料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022 人居环境与建筑工程学院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085100 建筑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(全日制)工程硕博士专项-智慧能源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085701 环境工程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(全日制)工程硕博士专项-智慧能源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085901 土木工程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7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(全日制)工程硕博士专项-智慧能源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033 物理学院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085401 新一代电子信息技术(含量子技术等)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8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(全日制)工程硕博士专项-核科学与技术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中核集团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8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(全日制)工程硕博士专项-先进试验与测试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中国机械总院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085601 材料工程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9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(全日制)工程硕博士专项-核科学与技术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中核集团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9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(全日制)工程硕博士专项-先进试验与测试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中国机械总院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036 人工智能学院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085410 人工智能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0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(全日制)工程硕博士专项-人工智能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 仪器科学与技术学院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085407 仪器仪表工程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1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(全日制)工程硕博士专项-工业母机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中国机械总院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1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(全日制)工程硕博士专项-集成电路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兵器工业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 电子与信息学部-计算机科学与技术学院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085404 计算机技术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2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(全日制)工程硕博士专项-人工智能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华为技术有限公司(东莞)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南方电网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中国电科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中国移动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2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(全日制)工程硕博士专项-智慧能源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南方电网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052 电子与信息学部-信息与通信工程学院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085400 电子信息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3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(全日制)工程硕博士专项-人工智能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3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(全日制)工程硕博士专项-智慧能源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国家电投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中石油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 电子与信息学部-电子科学与工程学院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085400 电子信息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4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(全日制)工程硕博士专项-集成电路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054 电子与信息学部-自动化科学与工程学院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085406 控制工程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5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(全日制)工程硕博士专项-人工智能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航天科工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华为技术有限公司(东莞)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中国移动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中国中铁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中核集团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5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(全日制)工程硕博士专项-智慧能源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东方电气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057 电子与信息学部-网络空间安全学院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085412 网络与信息安全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6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(全日制)工程硕博士专项-人工智能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OPPO广东移动通信有限公司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华为技术有限公司(东莞)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6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(全日制)工程硕博士专项-网络安全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OPPO广东移动通信有限公司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6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(全日制)工程硕博士专项-新材料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058 电子与信息学部-软件学院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085405 软件工程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7"/>
              </w:numPr>
              <w:suppressLineNumbers w:val="0"/>
              <w:snapToGrid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(全日制)工程硕博士专项-人工智能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航天科工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华为技术有限公司(东莞)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中国移动</w:t>
            </w:r>
          </w:p>
        </w:tc>
      </w:tr>
    </w:tbl>
    <w:p>
      <w:r>
        <w:br w:type="page"/>
      </w:r>
    </w:p>
    <w:tbl>
      <w:tblPr>
        <w:tblStyle w:val="2"/>
        <w:tblW w:w="843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1424"/>
        <w:gridCol w:w="1529"/>
        <w:gridCol w:w="1094"/>
        <w:gridCol w:w="1424"/>
        <w:gridCol w:w="1094"/>
        <w:gridCol w:w="7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43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48"/>
                <w:szCs w:val="4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6"/>
                <w:szCs w:val="36"/>
                <w:lang w:val="en-US" w:eastAsia="zh-CN" w:bidi="ar"/>
              </w:rPr>
              <w:t>西安交通大学2027年工程硕博士专项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6"/>
                <w:szCs w:val="36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6"/>
                <w:szCs w:val="36"/>
                <w:lang w:val="en-US" w:eastAsia="zh-CN" w:bidi="ar"/>
              </w:rPr>
              <w:t>博士研究生招生专业目录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单位名称：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西安交通大学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单位代码：10698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电话：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(029)82668329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邮政编码：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710049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专业代码、名称及研究方向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拟招生人数</w:t>
            </w: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备注(含联培企业)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001机械工程学院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085501机械工程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8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(全日制)工程硕博士专项-工业母机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国机集团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8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(全日制)工程硕博士专项-科学试验用仪器设备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国机集团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8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(全日制)工程硕博士专项-人工智能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固高科技股份有限公司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中核集团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8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(全日制)工程硕博士专项-先进试验与测试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中国机械总院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8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(全日制)工程硕博士专项-新材料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中石油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8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(全日制)工程硕博士专项-智慧能源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国家能源集团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002材料科学与工程学院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085601材料工程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9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(全日制)工程硕博士专项-工业母机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中国机械总院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9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(全日制)工程硕博士专项-人工智能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中石油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9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(全日制)工程硕博士专项-新材料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散裂中子源科学中心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中国大唐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中石油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9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(全日制)工程硕博士专项-智慧能源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散裂中子源科学中心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003能源与动力工程学院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085802动力工程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0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(全日制)工程硕博士专项-核科学与技术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国家电投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中广核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中核集团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0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(全日制)工程硕博士专项-新材料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国家能源集团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0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(全日制)工程硕博士专项-智慧能源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东方电气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国机集团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国家电投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国家能源集团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航天科技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怀柔实验室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中国大唐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中国华电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中国华能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中国雅江集团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中石油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085803核能工程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1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(全日制)工程硕博士专项-核科学与技术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国家电投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中广核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中核集团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1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(全日制)工程硕博士专项-新材料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国家能源集团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1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(全日制)工程硕博士专项-智慧能源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东方电气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国机集团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国家电投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国家能源集团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航天科技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怀柔实验室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中国大唐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中国华电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中国华能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中国雅江集团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中石油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085804航空发动机工程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2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(全日制)工程硕博士专项-核科学与技术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国家电投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中广核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中核集团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2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(全日制)工程硕博士专项-新材料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国家能源集团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2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(全日制)工程硕博士专项-智慧能源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东方电气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国机集团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国家电投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国家能源集团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航天科技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怀柔实验室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中国大唐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中国华电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中国华能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中国雅江集团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中石油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085805燃气轮机工程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3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(全日制)工程硕博士专项-核科学与技术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国家电投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中广核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中核集团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3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(全日制)工程硕博士专项-新材料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国家能源集团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3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(全日制)工程硕博士专项-智慧能源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东方电气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国机集团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国家电投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国家能源集团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航天科技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怀柔实验室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中国大唐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中国华电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中国华能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中国雅江集团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中石油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085807清洁能源技术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4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(全日制)工程硕博士专项-核科学与技术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国家电投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中广核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中核集团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4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(全日制)工程硕博士专项-新材料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国家能源集团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4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(全日制)工程硕博士专项-智慧能源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东方电气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国机集团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国家电投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国家能源集团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航天科技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怀柔实验室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中国大唐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中国华电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中国华能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中国雅江集团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中石油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085808储能技术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5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(全日制)工程硕博士专项-核科学与技术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国家电投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中广核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中核集团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5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(全日制)工程硕博士专项-新材料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国家能源集团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5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(全日制)工程硕博士专项-智慧能源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东方电气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国机集团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国家电投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国家能源集团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航天科技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怀柔实验室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中国大唐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中国华电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中国华能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中国雅江集团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中石油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004电气工程学院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085801电气工程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6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(全日制)工程硕博士专项-核科学与技术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中核集团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6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(全日制)工程硕博士专项-先进试验与测试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6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(全日制)工程硕博士专项-智慧能源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国家电投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怀柔实验室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南方电网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中国华电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中国华能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中国能建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中建集团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006航天航空学院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085503航空工程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7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(全日制)工程硕博士专项-航天动力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航天科技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中国融通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7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(全日制)工程硕博士专项-人工智能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航天科技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7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(全日制)工程硕博士专项-先进试验与测试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中国五矿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085504航天工程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8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(全日制)工程硕博士专项-航天动力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航天科技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中国融通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8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(全日制)工程硕博士专项-人工智能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航天科技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8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(全日制)工程硕博士专项-先进试验与测试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中国五矿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007数学与统计学院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085401新一代电子信息技术（含量子技术等）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9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(全日制)工程硕博士专项-人工智能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华为技术有限公司(东莞)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016化学工程与技术学院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085602化学工程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40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(全日制)工程硕博士专项-核科学与技术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中核集团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40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(全日制)工程硕博士专项-新材料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国家能源集团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085802动力工程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41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(全日制)工程硕博士专项-核科学与技术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中核集团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41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(全日制)工程硕博士专项-新材料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国家能源集团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022人居环境与建筑工程学院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085601材料工程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42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(全日制)工程硕博士专项-新材料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国家能源集团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42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(全日制)工程硕博士专项-智慧能源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国机集团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085602化学工程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43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(全日制)工程硕博士专项-智慧能源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国机集团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085807清洁能源技术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44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(全日制)工程硕博士专项-新材料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国家能源集团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44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(全日制)工程硕博士专项-智慧能源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国机集团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033物理学院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085401新一代电子信息技术（含量子技术等）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45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(全日制)工程硕博士专项-核科学与技术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中核集团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45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(全日制)工程硕博士专项-新材料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散裂中子源科学中心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034化学学院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085601材料工程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46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(全日制)工程硕博士专项-核科学与技术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中核集团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46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(全日制)工程硕博士专项-智慧能源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国家能源集团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036人工智能学院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085410人工智能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47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(全日制)工程硕博士专项-人工智能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浦江国家实验室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037仪器科学与技术学院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085407仪器仪表工程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48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(全日制)工程硕博士专项-集成电路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兵器工业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航天科工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48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(全日制)工程硕博士专项-智慧能源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中石油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051电子与信息学部-计算机科学与技术学院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085404计算机技术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49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(全日制)工程硕博士专项-人工智能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OPPO广东移动通信有限公司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华为技术有限公司(东莞)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浦江国家实验室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052电子与信息学部-信息与通信工程学院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085401新一代电子信息技术（含量子技术等）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50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(全日制)工程硕博士专项-人工智能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兵器工业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中国电信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中国移动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中石油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085402通信工程（含宽带网络、移动通信等）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51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(全日制)工程硕博士专项-智慧能源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中石油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053电子与信息学部-电子科学与工程学院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085400电子信息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52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(全日制)工程硕博士专项-新材料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散裂中子源科学中心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054电子与信息学部-自动化科学与工程学院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085406控制工程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53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(全日制)工程硕博士专项-人工智能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南方电网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中国移动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53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(全日制)工程硕博士专项-智慧能源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东方电气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南方电网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056电子与信息学部-微电子学院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085403集成电路工程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54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(全日制)工程硕博士专项-集成电路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航天科工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057电子与信息学部-网络空间安全学院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085412网络与信息安全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55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(全日制)工程硕博士专项-关键软件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华为技术有限公司(东莞)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55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(全日制)工程硕博士专项-人工智能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华为技术有限公司(东莞)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浦江国家实验室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55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(全日制)工程硕博士专项-网络安全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OPPO广东移动通信有限公司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058电子与信息学部-软件学院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目录公布人数为拟招收推免生人数，以最终实际录取为准。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085405软件工程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56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(全日制)工程硕博士专项-关键软件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华为技术有限公司(东莞)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56"/>
              </w:numPr>
              <w:suppressLineNumbers w:val="0"/>
              <w:ind w:left="0" w:leftChars="0" w:firstLine="185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(全日制)工程硕博士专项-人工智能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中国移动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38BEA0"/>
    <w:multiLevelType w:val="singleLevel"/>
    <w:tmpl w:val="8438BEA0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1">
    <w:nsid w:val="8522134D"/>
    <w:multiLevelType w:val="singleLevel"/>
    <w:tmpl w:val="8522134D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2">
    <w:nsid w:val="91B91CEF"/>
    <w:multiLevelType w:val="singleLevel"/>
    <w:tmpl w:val="91B91CEF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3">
    <w:nsid w:val="930437AC"/>
    <w:multiLevelType w:val="singleLevel"/>
    <w:tmpl w:val="930437AC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4">
    <w:nsid w:val="9CB4721E"/>
    <w:multiLevelType w:val="singleLevel"/>
    <w:tmpl w:val="9CB4721E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5">
    <w:nsid w:val="AA493E46"/>
    <w:multiLevelType w:val="singleLevel"/>
    <w:tmpl w:val="AA493E46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6">
    <w:nsid w:val="AEBB0B0C"/>
    <w:multiLevelType w:val="singleLevel"/>
    <w:tmpl w:val="AEBB0B0C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7">
    <w:nsid w:val="B3F50A47"/>
    <w:multiLevelType w:val="singleLevel"/>
    <w:tmpl w:val="B3F50A47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8">
    <w:nsid w:val="B6FD5C45"/>
    <w:multiLevelType w:val="singleLevel"/>
    <w:tmpl w:val="B6FD5C45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9">
    <w:nsid w:val="B943A6BE"/>
    <w:multiLevelType w:val="singleLevel"/>
    <w:tmpl w:val="B943A6BE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10">
    <w:nsid w:val="BCE4126A"/>
    <w:multiLevelType w:val="singleLevel"/>
    <w:tmpl w:val="BCE4126A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11">
    <w:nsid w:val="BE8BAD5E"/>
    <w:multiLevelType w:val="singleLevel"/>
    <w:tmpl w:val="BE8BAD5E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12">
    <w:nsid w:val="BFF948F3"/>
    <w:multiLevelType w:val="singleLevel"/>
    <w:tmpl w:val="BFF948F3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13">
    <w:nsid w:val="C69C9B29"/>
    <w:multiLevelType w:val="singleLevel"/>
    <w:tmpl w:val="C69C9B29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14">
    <w:nsid w:val="C6C6C516"/>
    <w:multiLevelType w:val="singleLevel"/>
    <w:tmpl w:val="C6C6C516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15">
    <w:nsid w:val="C754D729"/>
    <w:multiLevelType w:val="singleLevel"/>
    <w:tmpl w:val="C754D729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16">
    <w:nsid w:val="C7A148AF"/>
    <w:multiLevelType w:val="singleLevel"/>
    <w:tmpl w:val="C7A148AF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17">
    <w:nsid w:val="CBE177D9"/>
    <w:multiLevelType w:val="singleLevel"/>
    <w:tmpl w:val="CBE177D9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18">
    <w:nsid w:val="D344988E"/>
    <w:multiLevelType w:val="singleLevel"/>
    <w:tmpl w:val="D344988E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19">
    <w:nsid w:val="D4343312"/>
    <w:multiLevelType w:val="singleLevel"/>
    <w:tmpl w:val="D4343312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20">
    <w:nsid w:val="D9BF76FD"/>
    <w:multiLevelType w:val="singleLevel"/>
    <w:tmpl w:val="D9BF76FD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21">
    <w:nsid w:val="DB9949B1"/>
    <w:multiLevelType w:val="singleLevel"/>
    <w:tmpl w:val="DB9949B1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22">
    <w:nsid w:val="DB9B11AB"/>
    <w:multiLevelType w:val="singleLevel"/>
    <w:tmpl w:val="DB9B11AB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23">
    <w:nsid w:val="E122FB29"/>
    <w:multiLevelType w:val="singleLevel"/>
    <w:tmpl w:val="E122FB29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24">
    <w:nsid w:val="E1F2ACE2"/>
    <w:multiLevelType w:val="singleLevel"/>
    <w:tmpl w:val="E1F2ACE2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25">
    <w:nsid w:val="E6F1E48F"/>
    <w:multiLevelType w:val="singleLevel"/>
    <w:tmpl w:val="E6F1E48F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26">
    <w:nsid w:val="03FD095B"/>
    <w:multiLevelType w:val="singleLevel"/>
    <w:tmpl w:val="03FD095B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27">
    <w:nsid w:val="070E9D4C"/>
    <w:multiLevelType w:val="singleLevel"/>
    <w:tmpl w:val="070E9D4C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28">
    <w:nsid w:val="07429FDB"/>
    <w:multiLevelType w:val="singleLevel"/>
    <w:tmpl w:val="07429FDB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29">
    <w:nsid w:val="0A45DD4D"/>
    <w:multiLevelType w:val="singleLevel"/>
    <w:tmpl w:val="0A45DD4D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30">
    <w:nsid w:val="0D370E8F"/>
    <w:multiLevelType w:val="singleLevel"/>
    <w:tmpl w:val="0D370E8F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31">
    <w:nsid w:val="124DA90B"/>
    <w:multiLevelType w:val="singleLevel"/>
    <w:tmpl w:val="124DA90B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32">
    <w:nsid w:val="1B7F6744"/>
    <w:multiLevelType w:val="singleLevel"/>
    <w:tmpl w:val="1B7F6744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33">
    <w:nsid w:val="2889A9E7"/>
    <w:multiLevelType w:val="singleLevel"/>
    <w:tmpl w:val="2889A9E7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34">
    <w:nsid w:val="2972C640"/>
    <w:multiLevelType w:val="singleLevel"/>
    <w:tmpl w:val="2972C640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35">
    <w:nsid w:val="2EC46002"/>
    <w:multiLevelType w:val="singleLevel"/>
    <w:tmpl w:val="2EC46002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36">
    <w:nsid w:val="30E80748"/>
    <w:multiLevelType w:val="singleLevel"/>
    <w:tmpl w:val="30E80748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37">
    <w:nsid w:val="36FC3A1E"/>
    <w:multiLevelType w:val="singleLevel"/>
    <w:tmpl w:val="36FC3A1E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38">
    <w:nsid w:val="3DF21B38"/>
    <w:multiLevelType w:val="singleLevel"/>
    <w:tmpl w:val="3DF21B38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39">
    <w:nsid w:val="437C8A47"/>
    <w:multiLevelType w:val="singleLevel"/>
    <w:tmpl w:val="437C8A47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40">
    <w:nsid w:val="43CE7E37"/>
    <w:multiLevelType w:val="singleLevel"/>
    <w:tmpl w:val="43CE7E37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41">
    <w:nsid w:val="44B1279D"/>
    <w:multiLevelType w:val="singleLevel"/>
    <w:tmpl w:val="44B1279D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42">
    <w:nsid w:val="4BCEBCE5"/>
    <w:multiLevelType w:val="singleLevel"/>
    <w:tmpl w:val="4BCEBCE5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43">
    <w:nsid w:val="4E199FE3"/>
    <w:multiLevelType w:val="singleLevel"/>
    <w:tmpl w:val="4E199FE3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44">
    <w:nsid w:val="4F4800D4"/>
    <w:multiLevelType w:val="singleLevel"/>
    <w:tmpl w:val="4F4800D4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45">
    <w:nsid w:val="512F7FF0"/>
    <w:multiLevelType w:val="singleLevel"/>
    <w:tmpl w:val="512F7FF0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46">
    <w:nsid w:val="54DC5D88"/>
    <w:multiLevelType w:val="singleLevel"/>
    <w:tmpl w:val="54DC5D88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47">
    <w:nsid w:val="5EF85BD4"/>
    <w:multiLevelType w:val="singleLevel"/>
    <w:tmpl w:val="5EF85BD4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48">
    <w:nsid w:val="630BDCA0"/>
    <w:multiLevelType w:val="singleLevel"/>
    <w:tmpl w:val="630BDCA0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49">
    <w:nsid w:val="63926973"/>
    <w:multiLevelType w:val="singleLevel"/>
    <w:tmpl w:val="63926973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50">
    <w:nsid w:val="658236FD"/>
    <w:multiLevelType w:val="singleLevel"/>
    <w:tmpl w:val="658236FD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51">
    <w:nsid w:val="6926AD84"/>
    <w:multiLevelType w:val="singleLevel"/>
    <w:tmpl w:val="6926AD84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52">
    <w:nsid w:val="7206E819"/>
    <w:multiLevelType w:val="singleLevel"/>
    <w:tmpl w:val="7206E819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53">
    <w:nsid w:val="740221CB"/>
    <w:multiLevelType w:val="singleLevel"/>
    <w:tmpl w:val="740221CB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54">
    <w:nsid w:val="7691A5EC"/>
    <w:multiLevelType w:val="singleLevel"/>
    <w:tmpl w:val="7691A5EC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abstractNum w:abstractNumId="55">
    <w:nsid w:val="791E071F"/>
    <w:multiLevelType w:val="singleLevel"/>
    <w:tmpl w:val="791E071F"/>
    <w:lvl w:ilvl="0" w:tentative="0">
      <w:start w:val="1"/>
      <w:numFmt w:val="decimalZero"/>
      <w:lvlText w:val="%1"/>
      <w:lvlJc w:val="left"/>
      <w:pPr>
        <w:tabs>
          <w:tab w:val="left" w:pos="0"/>
        </w:tabs>
        <w:ind w:left="0" w:leftChars="0" w:firstLine="185" w:firstLineChars="0"/>
      </w:pPr>
      <w:rPr>
        <w:rFonts w:hint="default"/>
      </w:rPr>
    </w:lvl>
  </w:abstractNum>
  <w:num w:numId="1">
    <w:abstractNumId w:val="38"/>
  </w:num>
  <w:num w:numId="2">
    <w:abstractNumId w:val="8"/>
  </w:num>
  <w:num w:numId="3">
    <w:abstractNumId w:val="28"/>
  </w:num>
  <w:num w:numId="4">
    <w:abstractNumId w:val="34"/>
  </w:num>
  <w:num w:numId="5">
    <w:abstractNumId w:val="24"/>
  </w:num>
  <w:num w:numId="6">
    <w:abstractNumId w:val="23"/>
  </w:num>
  <w:num w:numId="7">
    <w:abstractNumId w:val="20"/>
  </w:num>
  <w:num w:numId="8">
    <w:abstractNumId w:val="43"/>
  </w:num>
  <w:num w:numId="9">
    <w:abstractNumId w:val="11"/>
  </w:num>
  <w:num w:numId="10">
    <w:abstractNumId w:val="15"/>
  </w:num>
  <w:num w:numId="11">
    <w:abstractNumId w:val="49"/>
  </w:num>
  <w:num w:numId="12">
    <w:abstractNumId w:val="10"/>
  </w:num>
  <w:num w:numId="13">
    <w:abstractNumId w:val="31"/>
  </w:num>
  <w:num w:numId="14">
    <w:abstractNumId w:val="47"/>
  </w:num>
  <w:num w:numId="15">
    <w:abstractNumId w:val="22"/>
  </w:num>
  <w:num w:numId="16">
    <w:abstractNumId w:val="37"/>
  </w:num>
  <w:num w:numId="17">
    <w:abstractNumId w:val="4"/>
  </w:num>
  <w:num w:numId="18">
    <w:abstractNumId w:val="14"/>
  </w:num>
  <w:num w:numId="19">
    <w:abstractNumId w:val="21"/>
  </w:num>
  <w:num w:numId="20">
    <w:abstractNumId w:val="51"/>
  </w:num>
  <w:num w:numId="21">
    <w:abstractNumId w:val="5"/>
  </w:num>
  <w:num w:numId="22">
    <w:abstractNumId w:val="16"/>
  </w:num>
  <w:num w:numId="23">
    <w:abstractNumId w:val="2"/>
  </w:num>
  <w:num w:numId="24">
    <w:abstractNumId w:val="52"/>
  </w:num>
  <w:num w:numId="25">
    <w:abstractNumId w:val="9"/>
  </w:num>
  <w:num w:numId="26">
    <w:abstractNumId w:val="53"/>
  </w:num>
  <w:num w:numId="27">
    <w:abstractNumId w:val="27"/>
  </w:num>
  <w:num w:numId="28">
    <w:abstractNumId w:val="40"/>
  </w:num>
  <w:num w:numId="29">
    <w:abstractNumId w:val="6"/>
  </w:num>
  <w:num w:numId="30">
    <w:abstractNumId w:val="19"/>
  </w:num>
  <w:num w:numId="31">
    <w:abstractNumId w:val="7"/>
  </w:num>
  <w:num w:numId="32">
    <w:abstractNumId w:val="45"/>
  </w:num>
  <w:num w:numId="33">
    <w:abstractNumId w:val="46"/>
  </w:num>
  <w:num w:numId="34">
    <w:abstractNumId w:val="50"/>
  </w:num>
  <w:num w:numId="35">
    <w:abstractNumId w:val="36"/>
  </w:num>
  <w:num w:numId="36">
    <w:abstractNumId w:val="39"/>
  </w:num>
  <w:num w:numId="37">
    <w:abstractNumId w:val="30"/>
  </w:num>
  <w:num w:numId="38">
    <w:abstractNumId w:val="44"/>
  </w:num>
  <w:num w:numId="39">
    <w:abstractNumId w:val="18"/>
  </w:num>
  <w:num w:numId="40">
    <w:abstractNumId w:val="1"/>
  </w:num>
  <w:num w:numId="41">
    <w:abstractNumId w:val="12"/>
  </w:num>
  <w:num w:numId="42">
    <w:abstractNumId w:val="35"/>
  </w:num>
  <w:num w:numId="43">
    <w:abstractNumId w:val="32"/>
  </w:num>
  <w:num w:numId="44">
    <w:abstractNumId w:val="33"/>
  </w:num>
  <w:num w:numId="45">
    <w:abstractNumId w:val="41"/>
  </w:num>
  <w:num w:numId="46">
    <w:abstractNumId w:val="42"/>
  </w:num>
  <w:num w:numId="47">
    <w:abstractNumId w:val="26"/>
  </w:num>
  <w:num w:numId="48">
    <w:abstractNumId w:val="54"/>
  </w:num>
  <w:num w:numId="49">
    <w:abstractNumId w:val="48"/>
  </w:num>
  <w:num w:numId="50">
    <w:abstractNumId w:val="25"/>
  </w:num>
  <w:num w:numId="51">
    <w:abstractNumId w:val="55"/>
  </w:num>
  <w:num w:numId="52">
    <w:abstractNumId w:val="29"/>
  </w:num>
  <w:num w:numId="53">
    <w:abstractNumId w:val="0"/>
  </w:num>
  <w:num w:numId="54">
    <w:abstractNumId w:val="17"/>
  </w:num>
  <w:num w:numId="55">
    <w:abstractNumId w:val="13"/>
  </w:num>
  <w:num w:numId="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91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2026-09-07T02:59:25Z</dcterms:created>
  <dc:creator>PC</dc:creator>
  <cp:lastModifiedBy>HF.J</cp:lastModifiedBy>
  <dcterms:modified xsi:type="dcterms:W3CDTF">2026-09-07T02:59:57Z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7EE9E56C530A4E6BBFBEABE451BA286D</vt:lpwstr>
  </property>
</Properties>
</file>