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2C63C">
      <w:pPr>
        <w:pStyle w:val="8"/>
        <w:snapToGrid w:val="0"/>
        <w:spacing w:line="360" w:lineRule="auto"/>
        <w:ind w:firstLine="602"/>
        <w:jc w:val="center"/>
        <w:rPr>
          <w:rFonts w:ascii="仿宋_GB2312" w:hAnsi="仿宋" w:eastAsia="仿宋_GB2312" w:cs="宋体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华东政法大学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eastAsia="zh-CN"/>
        </w:rPr>
        <w:t>202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宋体"/>
          <w:b/>
          <w:bCs/>
          <w:color w:val="000000"/>
          <w:kern w:val="0"/>
          <w:sz w:val="30"/>
          <w:szCs w:val="30"/>
        </w:rPr>
        <w:t>年博士研究生诚信复试承诺书</w:t>
      </w:r>
    </w:p>
    <w:p w14:paraId="6378F747">
      <w:pPr>
        <w:pStyle w:val="8"/>
        <w:snapToGrid w:val="0"/>
        <w:spacing w:line="360" w:lineRule="auto"/>
        <w:ind w:firstLine="0" w:firstLineChars="0"/>
        <w:rPr>
          <w:rFonts w:ascii="仿宋" w:hAnsi="仿宋" w:cs="仿宋"/>
          <w:kern w:val="0"/>
          <w:sz w:val="24"/>
          <w:szCs w:val="24"/>
        </w:rPr>
      </w:pPr>
      <w:r>
        <w:rPr>
          <w:rFonts w:hint="eastAsia" w:ascii="仿宋" w:hAnsi="仿宋" w:cs="仿宋"/>
          <w:kern w:val="0"/>
          <w:sz w:val="24"/>
          <w:szCs w:val="24"/>
        </w:rPr>
        <w:t>我是参加华东政法大学</w:t>
      </w:r>
      <w:r>
        <w:rPr>
          <w:rFonts w:hint="eastAsia" w:ascii="仿宋" w:hAnsi="仿宋" w:cs="仿宋"/>
          <w:kern w:val="0"/>
          <w:sz w:val="24"/>
          <w:szCs w:val="24"/>
          <w:lang w:eastAsia="zh-CN"/>
        </w:rPr>
        <w:t>202</w:t>
      </w:r>
      <w:r>
        <w:rPr>
          <w:rFonts w:hint="eastAsia" w:ascii="仿宋" w:hAnsi="仿宋" w:cs="仿宋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cs="仿宋"/>
          <w:kern w:val="0"/>
          <w:sz w:val="24"/>
          <w:szCs w:val="24"/>
        </w:rPr>
        <w:t>年博士研究生招生复试的考生，在此我郑重承诺：</w:t>
      </w:r>
    </w:p>
    <w:p w14:paraId="371A258F">
      <w:pPr>
        <w:spacing w:line="360" w:lineRule="auto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一、我已清楚了解如下内容：</w:t>
      </w:r>
    </w:p>
    <w:p w14:paraId="43B8FB1A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博士研究生招生考试属于国家教育考试，面试考核是博士研究生招生考试的重要组成部分，考核的组织管理由招生单位自主确定，考核不合格、思想品德考核不合格者不予录取。</w:t>
      </w:r>
    </w:p>
    <w:p w14:paraId="674D6035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 w14:paraId="61115049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依据“两高”《关于办理组织考试作弊等刑事案件适用法律若干问题的解释》，在博士生招生复试中组织作弊、代替他人或让他人代替自己参加考试等行为属于触犯刑法的“情节严重”的刑事案件，将移交有关部门依法定罪量刑。</w:t>
      </w:r>
    </w:p>
    <w:p w14:paraId="1E2B9D6F">
      <w:pPr>
        <w:pStyle w:val="8"/>
        <w:numPr>
          <w:ilvl w:val="0"/>
          <w:numId w:val="1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 w14:paraId="5D50EB82">
      <w:pPr>
        <w:spacing w:line="360" w:lineRule="auto"/>
        <w:ind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二、我对如下内容做出郑重承诺：</w:t>
      </w:r>
    </w:p>
    <w:p w14:paraId="32F8C598">
      <w:pPr>
        <w:pStyle w:val="8"/>
        <w:numPr>
          <w:ilvl w:val="0"/>
          <w:numId w:val="2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本人提交的所有复试资格等审核材料真实有效。如存在弄虚作假行为，一经发现，取消录取资格。</w:t>
      </w:r>
    </w:p>
    <w:p w14:paraId="2F76C26B">
      <w:pPr>
        <w:pStyle w:val="8"/>
        <w:numPr>
          <w:ilvl w:val="0"/>
          <w:numId w:val="2"/>
        </w:numPr>
        <w:spacing w:line="360" w:lineRule="auto"/>
        <w:ind w:left="0" w:firstLine="480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本人会自觉服从华东政法大学的统一安排，严格遵守考场规则。面试开始前，本人会在规定时间内根据考务工作人员的要求候场；面试过程中不录音、不录像、不直播，学校复试工作结束前不以任何形式、任何途径对外透露或传播复试试题内容等有关情况，本人将独立答题，不会借助他人和相关资料，不使用与考试无关的任何通讯、电子设备，一经发现，取消面复试成绩及承担由此造成的一切后果。</w:t>
      </w:r>
    </w:p>
    <w:p w14:paraId="7FE71B63">
      <w:pPr>
        <w:pStyle w:val="8"/>
        <w:numPr>
          <w:ilvl w:val="0"/>
          <w:numId w:val="2"/>
        </w:numPr>
        <w:spacing w:line="360" w:lineRule="auto"/>
        <w:ind w:left="0"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已知晓《华东政法大学</w:t>
      </w:r>
      <w:r>
        <w:rPr>
          <w:rFonts w:hint="eastAsia" w:ascii="仿宋" w:hAnsi="仿宋" w:cs="仿宋"/>
          <w:sz w:val="24"/>
          <w:szCs w:val="24"/>
          <w:lang w:eastAsia="zh-CN"/>
        </w:rPr>
        <w:t>202</w:t>
      </w:r>
      <w:r>
        <w:rPr>
          <w:rFonts w:hint="eastAsia" w:ascii="仿宋" w:hAnsi="仿宋" w:cs="仿宋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cs="仿宋"/>
          <w:sz w:val="24"/>
          <w:szCs w:val="24"/>
        </w:rPr>
        <w:t>年博士研究生招生简章》和学院复试实施细则等文件，知悉复试程序和复试流程，并将严格遵守对考生的要求。</w:t>
      </w:r>
    </w:p>
    <w:p w14:paraId="18A7653D">
      <w:pPr>
        <w:pStyle w:val="8"/>
        <w:spacing w:line="360" w:lineRule="auto"/>
        <w:ind w:left="480" w:firstLine="0" w:firstLineChars="0"/>
        <w:rPr>
          <w:rFonts w:ascii="仿宋" w:hAnsi="仿宋" w:cs="仿宋"/>
          <w:sz w:val="24"/>
          <w:szCs w:val="24"/>
        </w:rPr>
      </w:pPr>
    </w:p>
    <w:p w14:paraId="03A95C37">
      <w:pPr>
        <w:spacing w:line="360" w:lineRule="auto"/>
        <w:ind w:firstLine="480"/>
        <w:jc w:val="right"/>
        <w:rPr>
          <w:rFonts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考生签名：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0B79BE3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BFEEC"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E384F"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11D9C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582B2"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CB450"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55261">
    <w:pPr>
      <w:pStyle w:val="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5836EB"/>
    <w:multiLevelType w:val="multilevel"/>
    <w:tmpl w:val="085836EB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27223D"/>
    <w:multiLevelType w:val="multilevel"/>
    <w:tmpl w:val="6327223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VlNmJhNWVjYzVhODdhY2E4M2M0MGZkNTFhODIyMjEifQ=="/>
  </w:docVars>
  <w:rsids>
    <w:rsidRoot w:val="564340FE"/>
    <w:rsid w:val="00044507"/>
    <w:rsid w:val="002D4C7C"/>
    <w:rsid w:val="00434C15"/>
    <w:rsid w:val="008308DC"/>
    <w:rsid w:val="0087349F"/>
    <w:rsid w:val="009A3DB3"/>
    <w:rsid w:val="02DA7741"/>
    <w:rsid w:val="07A70467"/>
    <w:rsid w:val="11C76E8A"/>
    <w:rsid w:val="1DB97D46"/>
    <w:rsid w:val="1E5E7861"/>
    <w:rsid w:val="1E996113"/>
    <w:rsid w:val="1FAA6915"/>
    <w:rsid w:val="27D91325"/>
    <w:rsid w:val="304C45E0"/>
    <w:rsid w:val="305B7A05"/>
    <w:rsid w:val="382C5BE9"/>
    <w:rsid w:val="436F0772"/>
    <w:rsid w:val="47B71763"/>
    <w:rsid w:val="4B32104E"/>
    <w:rsid w:val="51D218C8"/>
    <w:rsid w:val="554B3955"/>
    <w:rsid w:val="564340FE"/>
    <w:rsid w:val="5CA83C2F"/>
    <w:rsid w:val="5E172578"/>
    <w:rsid w:val="6D864406"/>
    <w:rsid w:val="79E85EB5"/>
    <w:rsid w:val="7F8838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华文仿宋" w:hAnsi="华文仿宋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20" w:after="120" w:line="360" w:lineRule="auto"/>
      <w:outlineLvl w:val="1"/>
    </w:pPr>
    <w:rPr>
      <w:rFonts w:ascii="仿宋" w:hAnsi="仿宋" w:eastAsia="黑体" w:cs="Times New Roman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页眉 Char"/>
    <w:basedOn w:val="7"/>
    <w:link w:val="5"/>
    <w:autoRedefine/>
    <w:uiPriority w:val="0"/>
    <w:rPr>
      <w:rFonts w:ascii="华文仿宋" w:hAnsi="华文仿宋" w:eastAsia="仿宋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华文仿宋" w:hAnsi="华文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777</Words>
  <Characters>786</Characters>
  <Lines>5</Lines>
  <Paragraphs>1</Paragraphs>
  <TotalTime>5</TotalTime>
  <ScaleCrop>false</ScaleCrop>
  <LinksUpToDate>false</LinksUpToDate>
  <CharactersWithSpaces>801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2024-03-01T03:02:00Z</dcterms:created>
  <dc:creator>李尧珺</dc:creator>
  <cp:lastModifiedBy>旻</cp:lastModifiedBy>
  <dcterms:modified xsi:type="dcterms:W3CDTF">2026-03-10T07:27:49Z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938ED2A5215141BD9F297CC3330D7B99</vt:lpwstr>
  </property>
  <property fmtid="{D5CDD505-2E9C-101B-9397-08002B2CF9AE}" pid="4" name="KSOTemplateDocerSaveRecord">
    <vt:lpwstr>eyJoZGlkIjoiNDgyZGZmNDUyMThlMTNmYzFiMTMyY2MxNDA3YTE5MDAiLCJ1c2VySWQiOiIyODkzOTg5NTYifQ==</vt:lpwstr>
  </property>
</Properties>
</file>