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青海民族大学招收博士研究生申请表</w:t>
      </w:r>
    </w:p>
    <w:tbl>
      <w:tblPr>
        <w:tblStyle w:val="4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65"/>
        <w:gridCol w:w="861"/>
        <w:gridCol w:w="599"/>
        <w:gridCol w:w="731"/>
        <w:gridCol w:w="619"/>
        <w:gridCol w:w="720"/>
        <w:gridCol w:w="698"/>
        <w:gridCol w:w="108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考生姓名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性别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年龄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籍贯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政治面貌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毕业院校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学历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学位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职称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行政职务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报考学科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报考研究方向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报考导师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学习经历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（从本科起）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804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48" w:type="dxa"/>
            <w:noWrap w:val="0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工作经历</w:t>
            </w:r>
          </w:p>
        </w:tc>
        <w:tc>
          <w:tcPr>
            <w:tcW w:w="804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奖惩情况</w:t>
            </w:r>
          </w:p>
        </w:tc>
        <w:tc>
          <w:tcPr>
            <w:tcW w:w="8048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 xml:space="preserve">单位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意见</w:t>
            </w:r>
          </w:p>
        </w:tc>
        <w:tc>
          <w:tcPr>
            <w:tcW w:w="804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填写要求：请负责人明确写出单位是否同意考生报考，并明确写出若考生录取后单位同意其脱产学习的具体年限（注：基本学制为3年）。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：                    单位公章（盖章）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年   月   日</w:t>
            </w:r>
          </w:p>
        </w:tc>
      </w:tr>
    </w:tbl>
    <w:tbl>
      <w:tblPr>
        <w:tblStyle w:val="4"/>
        <w:tblpPr w:leftFromText="180" w:rightFromText="180" w:vertAnchor="text" w:horzAnchor="page" w:tblpX="1342" w:tblpY="264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个人自述：（含报考目的、研究方向规划、学习与科研计划等，限1500字）。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5" w:hRule="atLeast"/>
        </w:trPr>
        <w:tc>
          <w:tcPr>
            <w:tcW w:w="9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 xml:space="preserve">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签名：                       年    月     日</w:t>
            </w:r>
          </w:p>
        </w:tc>
      </w:tr>
    </w:tbl>
    <w:p>
      <w:pPr>
        <w:ind w:left="-619" w:leftChars="-295" w:firstLine="422" w:firstLineChars="200"/>
        <w:jc w:val="both"/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u w:val="none"/>
        </w:rPr>
        <w:t>填写要求</w:t>
      </w:r>
      <w:r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  <w:t>：</w:t>
      </w:r>
    </w:p>
    <w:p>
      <w:pPr>
        <w:numPr>
          <w:ilvl w:val="0"/>
          <w:numId w:val="0"/>
        </w:numPr>
        <w:ind w:leftChars="-95"/>
        <w:jc w:val="both"/>
        <w:rPr>
          <w:rFonts w:hint="eastAsia" w:ascii="仿宋_GB2312" w:hAnsi="仿宋_GB2312" w:eastAsia="仿宋_GB2312" w:cs="仿宋_GB2312"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u w:val="none"/>
        </w:rPr>
        <w:t>签名须手写。</w:t>
      </w:r>
    </w:p>
    <w:p>
      <w:pPr>
        <w:numPr>
          <w:ilvl w:val="0"/>
          <w:numId w:val="0"/>
        </w:numPr>
        <w:ind w:leftChars="-95"/>
        <w:jc w:val="both"/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u w:val="none"/>
        </w:rPr>
        <w:t>应届毕业考生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，“考生单位意见”</w:t>
      </w:r>
      <w:r>
        <w:rPr>
          <w:rFonts w:hint="eastAsia" w:ascii="仿宋_GB2312" w:hAnsi="仿宋_GB2312" w:eastAsia="仿宋_GB2312" w:cs="仿宋_GB2312"/>
          <w:color w:val="auto"/>
          <w:u w:val="none"/>
        </w:rPr>
        <w:t>由其就读学校的院（系）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u w:val="none"/>
        </w:rPr>
        <w:t>填写并加盖院（系）公章。</w:t>
      </w:r>
      <w:r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u w:val="none"/>
        </w:rPr>
        <w:t>往届有工作单位的考生，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“考生单位意见”</w:t>
      </w:r>
      <w:r>
        <w:rPr>
          <w:rFonts w:hint="eastAsia" w:ascii="仿宋_GB2312" w:hAnsi="仿宋_GB2312" w:eastAsia="仿宋_GB2312" w:cs="仿宋_GB2312"/>
          <w:color w:val="auto"/>
          <w:u w:val="none"/>
        </w:rPr>
        <w:t>由其单位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u w:val="none"/>
        </w:rPr>
        <w:t>填写并加盖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u w:val="none"/>
        </w:rPr>
        <w:t>公章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。</w:t>
      </w:r>
    </w:p>
    <w:p>
      <w:pPr>
        <w:numPr>
          <w:ilvl w:val="0"/>
          <w:numId w:val="0"/>
        </w:numPr>
        <w:ind w:left="-617" w:leftChars="-294" w:firstLine="42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u w:val="none"/>
        </w:rPr>
        <w:t>往届无工作单位的考生，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“考生单位意见”</w:t>
      </w:r>
      <w:r>
        <w:rPr>
          <w:rFonts w:hint="eastAsia" w:ascii="仿宋_GB2312" w:hAnsi="仿宋_GB2312" w:eastAsia="仿宋_GB2312" w:cs="仿宋_GB2312"/>
          <w:color w:val="auto"/>
          <w:u w:val="none"/>
        </w:rPr>
        <w:t>由考生户口所在地乡镇、街道办事处填写并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u w:val="none"/>
        </w:rPr>
        <w:t>盖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u w:val="none"/>
        </w:rPr>
        <w:t>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51CF6BF2"/>
    <w:rsid w:val="51C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2023-10-27T09:30:00Z</dcterms:created>
  <dc:creator>CǎMiLa</dc:creator>
  <cp:lastModifiedBy>CǎMiLa</cp:lastModifiedBy>
  <dcterms:modified xsi:type="dcterms:W3CDTF">2023-10-27T09:31:14Z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9B6D0ED593974FB5AD3B6A11A3C635CD_11</vt:lpwstr>
  </property>
</Properties>
</file>