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5963">
      <w:pPr>
        <w:jc w:val="center"/>
        <w:outlineLvl w:val="1"/>
        <w:rPr>
          <w:rFonts w:hint="eastAsia" w:ascii="仿宋" w:hAnsi="仿宋" w:eastAsia="仿宋" w:cs="仿宋"/>
          <w:color w:val="333333"/>
          <w:sz w:val="36"/>
          <w:szCs w:val="36"/>
          <w:lang w:eastAsia="zh-CN"/>
        </w:rPr>
      </w:pPr>
      <w:bookmarkStart w:id="0" w:name="_Hlk52220976"/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eastAsia="zh-CN"/>
        </w:rPr>
        <w:t>北京航空航天大学202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>博士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eastAsia="zh-CN"/>
        </w:rPr>
        <w:t>研究生诚信复试承诺书</w:t>
      </w:r>
    </w:p>
    <w:bookmarkEnd w:id="0"/>
    <w:p w14:paraId="64AF55AD">
      <w:pPr>
        <w:shd w:val="clear" w:color="auto" w:fill="FFFFFF"/>
        <w:spacing w:line="360" w:lineRule="atLeast"/>
        <w:ind w:right="105"/>
        <w:rPr>
          <w:rFonts w:hint="eastAsia" w:ascii="仿宋" w:hAnsi="仿宋" w:eastAsia="仿宋" w:cs="仿宋"/>
          <w:color w:val="545454"/>
          <w:spacing w:val="30"/>
          <w:sz w:val="29"/>
          <w:szCs w:val="29"/>
          <w:lang w:eastAsia="zh-CN"/>
        </w:rPr>
      </w:pPr>
    </w:p>
    <w:p w14:paraId="7C0614F6">
      <w:pPr>
        <w:shd w:val="clear" w:color="auto" w:fill="FFFFFF"/>
        <w:spacing w:line="360" w:lineRule="atLeast"/>
        <w:ind w:right="105" w:firstLine="705"/>
        <w:rPr>
          <w:rFonts w:hint="eastAsia" w:ascii="仿宋" w:hAnsi="仿宋" w:eastAsia="仿宋" w:cs="仿宋"/>
          <w:color w:val="545454"/>
          <w:spacing w:val="30"/>
          <w:sz w:val="29"/>
          <w:szCs w:val="29"/>
          <w:lang w:eastAsia="zh-CN"/>
        </w:rPr>
      </w:pPr>
    </w:p>
    <w:p w14:paraId="122FBB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8" w:firstLine="560" w:firstLineChars="200"/>
        <w:jc w:val="both"/>
        <w:textAlignment w:val="auto"/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本人</w:t>
      </w:r>
      <w:r>
        <w:rPr>
          <w:rFonts w:hint="eastAsia" w:ascii="仿宋" w:hAnsi="仿宋" w:eastAsia="仿宋" w:cs="仿宋"/>
          <w:i/>
          <w:iCs/>
          <w:color w:val="545454"/>
          <w:spacing w:val="0"/>
          <w:sz w:val="28"/>
          <w:szCs w:val="28"/>
          <w:u w:val="single"/>
          <w:lang w:eastAsia="zh-CN"/>
        </w:rPr>
        <w:t>（此横线处请填写考生姓名）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>身份证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号为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,是参加北京航空航天大学202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>博士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研究生复试的考生，</w:t>
      </w:r>
      <w:r>
        <w:rPr>
          <w:rFonts w:hint="eastAsia" w:ascii="仿宋" w:hAnsi="仿宋" w:eastAsia="仿宋" w:cs="仿宋"/>
          <w:b/>
          <w:bCs/>
          <w:color w:val="545454"/>
          <w:spacing w:val="0"/>
          <w:sz w:val="28"/>
          <w:szCs w:val="28"/>
          <w:lang w:eastAsia="zh-CN"/>
        </w:rPr>
        <w:t>我已知晓博士招生可能会被专项指标拟录取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，已登录过北京航空航天大学研究生招生信息网，认真阅读了《国家教育考试违规处理办法》、《北京航空航天大学接收推荐免试攻读2026年研究生（含博士）复试考场规则》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 w14:paraId="15A26212">
      <w:pPr>
        <w:shd w:val="clear" w:color="auto" w:fill="FFFFFF"/>
        <w:spacing w:line="360" w:lineRule="atLeast"/>
        <w:ind w:right="105" w:firstLine="705"/>
        <w:rPr>
          <w:rFonts w:hint="eastAsia" w:ascii="仿宋" w:hAnsi="仿宋" w:eastAsia="仿宋" w:cs="仿宋"/>
          <w:color w:val="545454"/>
          <w:spacing w:val="30"/>
          <w:sz w:val="29"/>
          <w:szCs w:val="29"/>
          <w:lang w:eastAsia="zh-CN"/>
        </w:rPr>
      </w:pPr>
    </w:p>
    <w:p w14:paraId="298DC1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8" w:firstLine="560" w:firstLineChars="200"/>
        <w:jc w:val="center"/>
        <w:textAlignment w:val="auto"/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承诺人签名：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 xml:space="preserve">          </w:t>
      </w:r>
    </w:p>
    <w:p w14:paraId="465EEF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8" w:firstLine="560" w:firstLineChars="200"/>
        <w:jc w:val="right"/>
        <w:textAlignment w:val="auto"/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>日期：202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 xml:space="preserve">年 </w:t>
      </w:r>
      <w:bookmarkStart w:id="1" w:name="_GoBack"/>
      <w:bookmarkEnd w:id="1"/>
      <w:r>
        <w:rPr>
          <w:rFonts w:hint="eastAsia" w:ascii="仿宋" w:hAnsi="仿宋" w:eastAsia="仿宋" w:cs="仿宋"/>
          <w:color w:val="545454"/>
          <w:spacing w:val="0"/>
          <w:sz w:val="28"/>
          <w:szCs w:val="28"/>
          <w:lang w:eastAsia="zh-CN"/>
        </w:rPr>
        <w:t xml:space="preserve"> 月   日</w:t>
      </w:r>
    </w:p>
    <w:p w14:paraId="5DD5CBBC">
      <w:pPr>
        <w:shd w:val="clear" w:color="auto" w:fill="FFFFFF"/>
        <w:spacing w:line="360" w:lineRule="atLeast"/>
        <w:ind w:right="570" w:firstLine="4200"/>
        <w:rPr>
          <w:rFonts w:ascii="宋体" w:hAnsi="宋体"/>
          <w:color w:val="545454"/>
          <w:sz w:val="29"/>
          <w:szCs w:val="29"/>
          <w:lang w:eastAsia="zh-CN"/>
        </w:rPr>
      </w:pPr>
    </w:p>
    <w:p w14:paraId="09F69BE7">
      <w:pPr>
        <w:shd w:val="clear" w:color="auto" w:fill="FFFFFF"/>
        <w:spacing w:line="360" w:lineRule="atLeast"/>
        <w:ind w:right="570" w:firstLine="4200"/>
        <w:rPr>
          <w:rFonts w:ascii="宋体" w:hAnsi="宋体"/>
          <w:color w:val="545454"/>
          <w:sz w:val="29"/>
          <w:szCs w:val="29"/>
          <w:lang w:eastAsia="zh-CN"/>
        </w:rPr>
      </w:pPr>
    </w:p>
    <w:p w14:paraId="16ED8981">
      <w:pPr>
        <w:rPr>
          <w:lang w:eastAsia="zh-CN"/>
        </w:rPr>
      </w:pPr>
    </w:p>
    <w:sectPr>
      <w:pgSz w:w="12240" w:h="15840"/>
      <w:pgMar w:top="1757" w:right="1610" w:bottom="1757" w:left="161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YjAwMzEyZGM4MDdkZmQyMWI1NzViZmZjMmI3NWYifQ=="/>
    <w:docVar w:name="KSO_WPS_MARK_KEY" w:val="b4dab35b-75fa-41ae-ab48-87e76fc389f8"/>
  </w:docVars>
  <w:rsids>
    <w:rsidRoot w:val="00C63570"/>
    <w:rsid w:val="002A0358"/>
    <w:rsid w:val="00476DD0"/>
    <w:rsid w:val="006B3395"/>
    <w:rsid w:val="007C056C"/>
    <w:rsid w:val="008D2338"/>
    <w:rsid w:val="00932B1F"/>
    <w:rsid w:val="00C63570"/>
    <w:rsid w:val="00D227A9"/>
    <w:rsid w:val="00F57B7F"/>
    <w:rsid w:val="159F1DE9"/>
    <w:rsid w:val="193738B1"/>
    <w:rsid w:val="272F75D8"/>
    <w:rsid w:val="33FD1A45"/>
    <w:rsid w:val="3719331F"/>
    <w:rsid w:val="3E93507B"/>
    <w:rsid w:val="52F039B1"/>
    <w:rsid w:val="67EE08F3"/>
    <w:rsid w:val="77311162"/>
    <w:rsid w:val="7C8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outlineLvl w:val="1"/>
    </w:pPr>
    <w:rPr>
      <w:rFonts w:eastAsia="Times New Roman"/>
      <w:b/>
      <w:bCs/>
      <w:sz w:val="20"/>
      <w:szCs w:val="20"/>
      <w:lang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20"/>
    <w:rPr>
      <w:i/>
      <w:i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2 字符"/>
    <w:link w:val="2"/>
    <w:qFormat/>
    <w:uiPriority w:val="0"/>
    <w:rPr>
      <w:rFonts w:eastAsia="Times New Roman"/>
      <w:b/>
      <w:bCs/>
    </w:rPr>
  </w:style>
  <w:style w:type="paragraph" w:styleId="8">
    <w:name w:val="List Paragraph"/>
    <w:basedOn w:val="1"/>
    <w:qFormat/>
    <w:uiPriority w:val="34"/>
    <w:pPr>
      <w:ind w:left="720"/>
    </w:pPr>
    <w:rPr>
      <w:rFonts w:eastAsia="Times New Roman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289</Characters>
  <Lines>2</Lines>
  <Paragraphs>1</Paragraphs>
  <TotalTime>18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2020-09-28T13:52:00Z</dcterms:created>
  <dc:creator>Zhirou Li (Student)</dc:creator>
  <cp:lastModifiedBy>张思怡</cp:lastModifiedBy>
  <dcterms:modified xsi:type="dcterms:W3CDTF">2025-12-30T07:49:42Z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31B4AA53F61F42F1859CD7020DF68303_13</vt:lpwstr>
  </property>
  <property fmtid="{D5CDD505-2E9C-101B-9397-08002B2CF9AE}" pid="4" name="KSOTemplateDocerSaveRecord">
    <vt:lpwstr>eyJoZGlkIjoiYmRkNGE2MjU4NzU3MmUxNmVmNjRjOThhYzgwYTA3NmYiLCJ1c2VySWQiOiIyNzc2MjI5NDIifQ==</vt:lpwstr>
  </property>
</Properties>
</file>