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4CE8C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园艺学院2026年第三批次“申请-考核”制博士研究生招生</w:t>
      </w:r>
    </w:p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电子版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报名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材料</w:t>
      </w:r>
    </w:p>
    <w:p w14:paraId="507CD67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学院申请-考核实施细则规定的材料内容和</w:t>
      </w:r>
      <w:r>
        <w:rPr>
          <w:rFonts w:hint="eastAsia" w:ascii="仿宋" w:hAnsi="仿宋" w:eastAsia="仿宋" w:cs="仿宋"/>
          <w:sz w:val="30"/>
          <w:szCs w:val="30"/>
        </w:rPr>
        <w:t>材料提交顺序排列后扫描成一个 PDF 文件（包含目录和页码）于2026年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31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>日</w:t>
      </w:r>
      <w:r>
        <w:rPr>
          <w:rFonts w:hint="eastAsia" w:ascii="仿宋" w:hAnsi="仿宋" w:eastAsia="仿宋" w:cs="仿宋"/>
          <w:sz w:val="30"/>
          <w:szCs w:val="30"/>
        </w:rPr>
        <w:t>前发送至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园艺</w:t>
      </w:r>
      <w:r>
        <w:rPr>
          <w:rFonts w:hint="eastAsia" w:ascii="仿宋" w:hAnsi="仿宋" w:eastAsia="仿宋" w:cs="仿宋"/>
          <w:sz w:val="30"/>
          <w:szCs w:val="30"/>
        </w:rPr>
        <w:t>学院研招办邮箱：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15733227268</w:t>
      </w:r>
      <w:r>
        <w:rPr>
          <w:rFonts w:hint="eastAsia" w:ascii="仿宋" w:hAnsi="仿宋" w:eastAsia="仿宋" w:cs="仿宋"/>
          <w:sz w:val="32"/>
          <w:szCs w:val="30"/>
        </w:rPr>
        <w:t>@</w:t>
      </w:r>
      <w:r>
        <w:rPr>
          <w:rFonts w:hint="eastAsia" w:ascii="仿宋" w:hAnsi="仿宋" w:eastAsia="仿宋" w:cs="仿宋"/>
          <w:sz w:val="32"/>
          <w:szCs w:val="30"/>
          <w:lang w:val="en-US" w:eastAsia="zh-CN"/>
        </w:rPr>
        <w:t>163</w:t>
      </w:r>
      <w:r>
        <w:rPr>
          <w:rFonts w:hint="eastAsia" w:ascii="仿宋" w:hAnsi="仿宋" w:eastAsia="仿宋" w:cs="仿宋"/>
          <w:sz w:val="30"/>
          <w:szCs w:val="30"/>
        </w:rPr>
        <w:t>.com（邮箱主题、材料文件名均须按格式备注为：2026申考博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蔬菜学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-姓名-本人电话）</w:t>
      </w:r>
    </w:p>
    <w:p w14:paraId="49502267">
      <w:pPr>
        <w:ind w:firstLine="602" w:firstLineChars="20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二、纸质版报名材料</w:t>
      </w:r>
    </w:p>
    <w:p w14:paraId="55A73F5E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资料邮寄地址：河北省保定市莲池区乐凯南大街 2596 号</w:t>
      </w:r>
    </w:p>
    <w:p w14:paraId="2BB779A4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河北农大西校区园艺学院，邮政编码：071001。</w:t>
      </w:r>
    </w:p>
    <w:p w14:paraId="0A81AD9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联系电话：0312-7528304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  <w:lang w:val="en-US" w:eastAsia="zh-CN"/>
        </w:rPr>
        <w:t>6月1日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前（以邮戳为准，逾期不予受理）提交整理完备的纸质版报名材料（材料不全不予受理）并邮寄，为保证材料安全准确送达，请选用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07BE0325"/>
    <w:rsid w:val="24731853"/>
    <w:rsid w:val="2E42085B"/>
    <w:rsid w:val="4C9702F9"/>
    <w:rsid w:val="4E925476"/>
    <w:rsid w:val="616247ED"/>
    <w:rsid w:val="6C326036"/>
    <w:rsid w:val="7B2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363</Characters>
  <Lines>0</Lines>
  <Paragraphs>0</Paragraphs>
  <TotalTime>0</TotalTime>
  <ScaleCrop>false</ScaleCrop>
  <LinksUpToDate>false</LinksUpToDate>
  <CharactersWithSpaces>371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2026-05-26T08:42:43Z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75057DFA05EB4628B0ADDB56381FA0FD_13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