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59FB" w:rsidRDefault="00000000">
      <w:pPr>
        <w:spacing w:before="181" w:line="219" w:lineRule="auto"/>
        <w:ind w:left="15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b/>
          <w:bCs/>
          <w:color w:val="333333"/>
          <w:spacing w:val="-14"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color w:val="333333"/>
          <w:spacing w:val="-3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333333"/>
          <w:spacing w:val="-14"/>
          <w:sz w:val="28"/>
          <w:szCs w:val="28"/>
          <w:lang w:eastAsia="zh-CN"/>
        </w:rPr>
        <w:t>1</w:t>
      </w:r>
    </w:p>
    <w:p w:rsidR="005759FB" w:rsidRDefault="00000000">
      <w:pPr>
        <w:spacing w:before="275" w:line="225" w:lineRule="auto"/>
        <w:ind w:left="241"/>
        <w:jc w:val="center"/>
        <w:rPr>
          <w:rFonts w:ascii="宋体" w:eastAsia="宋体" w:hAnsi="宋体" w:cs="宋体"/>
          <w:b/>
          <w:bCs/>
          <w:color w:val="333333"/>
          <w:spacing w:val="4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333333"/>
          <w:spacing w:val="7"/>
          <w:sz w:val="30"/>
          <w:szCs w:val="30"/>
          <w:lang w:eastAsia="zh-CN"/>
        </w:rPr>
        <w:t>南通</w:t>
      </w:r>
      <w:r>
        <w:rPr>
          <w:rFonts w:ascii="宋体" w:eastAsia="宋体" w:hAnsi="宋体" w:cs="宋体"/>
          <w:b/>
          <w:bCs/>
          <w:color w:val="333333"/>
          <w:spacing w:val="7"/>
          <w:sz w:val="30"/>
          <w:szCs w:val="30"/>
          <w:lang w:eastAsia="zh-CN"/>
        </w:rPr>
        <w:t>大学临床医学博士专业学位招生专业报考对应住院</w:t>
      </w:r>
      <w:r>
        <w:rPr>
          <w:rFonts w:ascii="宋体" w:eastAsia="宋体" w:hAnsi="宋体" w:cs="宋体"/>
          <w:b/>
          <w:bCs/>
          <w:color w:val="333333"/>
          <w:spacing w:val="4"/>
          <w:sz w:val="30"/>
          <w:szCs w:val="30"/>
          <w:lang w:eastAsia="zh-CN"/>
        </w:rPr>
        <w:t>医师规培专业要求</w:t>
      </w:r>
    </w:p>
    <w:p w:rsidR="005759FB" w:rsidRDefault="005759FB">
      <w:pPr>
        <w:spacing w:before="275" w:line="225" w:lineRule="auto"/>
        <w:ind w:left="241"/>
        <w:jc w:val="center"/>
        <w:rPr>
          <w:rFonts w:ascii="宋体" w:eastAsia="宋体" w:hAnsi="宋体" w:cs="宋体"/>
          <w:b/>
          <w:bCs/>
          <w:color w:val="333333"/>
          <w:spacing w:val="4"/>
          <w:sz w:val="30"/>
          <w:szCs w:val="30"/>
          <w:lang w:eastAsia="zh-CN"/>
        </w:rPr>
      </w:pPr>
    </w:p>
    <w:p w:rsidR="005759FB" w:rsidRDefault="005759FB">
      <w:pPr>
        <w:spacing w:line="100" w:lineRule="exact"/>
        <w:rPr>
          <w:lang w:eastAsia="zh-CN"/>
        </w:rPr>
      </w:pPr>
    </w:p>
    <w:tbl>
      <w:tblPr>
        <w:tblStyle w:val="TableNormal"/>
        <w:tblW w:w="887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3215"/>
        <w:gridCol w:w="3674"/>
      </w:tblGrid>
      <w:tr w:rsidR="005759FB">
        <w:trPr>
          <w:trHeight w:val="764"/>
        </w:trPr>
        <w:tc>
          <w:tcPr>
            <w:tcW w:w="1990" w:type="dxa"/>
            <w:vAlign w:val="center"/>
          </w:tcPr>
          <w:p w:rsidR="005759FB" w:rsidRDefault="00000000">
            <w:pPr>
              <w:pStyle w:val="TableText"/>
              <w:spacing w:before="162" w:line="219" w:lineRule="auto"/>
              <w:ind w:left="447"/>
              <w:jc w:val="both"/>
            </w:pPr>
            <w:r>
              <w:rPr>
                <w:b/>
                <w:bCs/>
                <w:spacing w:val="-5"/>
              </w:rPr>
              <w:t>专业代码</w:t>
            </w:r>
          </w:p>
        </w:tc>
        <w:tc>
          <w:tcPr>
            <w:tcW w:w="3215" w:type="dxa"/>
            <w:vAlign w:val="center"/>
          </w:tcPr>
          <w:p w:rsidR="005759FB" w:rsidRDefault="00000000">
            <w:pPr>
              <w:pStyle w:val="TableText"/>
              <w:spacing w:before="161" w:line="220" w:lineRule="auto"/>
              <w:ind w:left="1016"/>
              <w:jc w:val="both"/>
            </w:pPr>
            <w:r>
              <w:rPr>
                <w:b/>
                <w:bCs/>
                <w:spacing w:val="-5"/>
              </w:rPr>
              <w:t>招生专业</w:t>
            </w:r>
          </w:p>
        </w:tc>
        <w:tc>
          <w:tcPr>
            <w:tcW w:w="3674" w:type="dxa"/>
            <w:vAlign w:val="center"/>
          </w:tcPr>
          <w:p w:rsidR="005759FB" w:rsidRDefault="00000000">
            <w:pPr>
              <w:pStyle w:val="TableText"/>
              <w:spacing w:before="162" w:line="219" w:lineRule="auto"/>
              <w:ind w:left="383"/>
              <w:jc w:val="both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可招收住院医师规培专业</w:t>
            </w:r>
          </w:p>
        </w:tc>
      </w:tr>
      <w:tr w:rsidR="005759FB">
        <w:trPr>
          <w:trHeight w:val="622"/>
        </w:trPr>
        <w:tc>
          <w:tcPr>
            <w:tcW w:w="1990" w:type="dxa"/>
            <w:tcBorders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9"/>
              <w:ind w:left="586"/>
              <w:jc w:val="both"/>
            </w:pPr>
            <w:r>
              <w:rPr>
                <w:spacing w:val="-5"/>
              </w:rPr>
              <w:t>105101</w:t>
            </w:r>
          </w:p>
        </w:tc>
        <w:tc>
          <w:tcPr>
            <w:tcW w:w="3215" w:type="dxa"/>
            <w:tcBorders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9" w:line="219" w:lineRule="auto"/>
              <w:ind w:left="144"/>
              <w:jc w:val="both"/>
            </w:pPr>
            <w:r>
              <w:rPr>
                <w:spacing w:val="-13"/>
              </w:rPr>
              <w:t>内科学</w:t>
            </w:r>
          </w:p>
        </w:tc>
        <w:tc>
          <w:tcPr>
            <w:tcW w:w="3674" w:type="dxa"/>
            <w:tcBorders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9" w:line="219" w:lineRule="auto"/>
              <w:ind w:left="144"/>
              <w:jc w:val="both"/>
            </w:pPr>
            <w:r>
              <w:rPr>
                <w:spacing w:val="-20"/>
              </w:rPr>
              <w:t>内科</w:t>
            </w:r>
          </w:p>
        </w:tc>
      </w:tr>
      <w:tr w:rsidR="005759FB">
        <w:trPr>
          <w:trHeight w:val="622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5759FB">
            <w:pPr>
              <w:spacing w:line="262" w:lineRule="auto"/>
              <w:jc w:val="both"/>
            </w:pPr>
          </w:p>
          <w:p w:rsidR="005759FB" w:rsidRDefault="00000000">
            <w:pPr>
              <w:pStyle w:val="TableText"/>
              <w:spacing w:before="78"/>
              <w:ind w:left="586"/>
              <w:jc w:val="both"/>
            </w:pPr>
            <w:r>
              <w:rPr>
                <w:spacing w:val="-5"/>
              </w:rPr>
              <w:t>105102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5759FB">
            <w:pPr>
              <w:spacing w:line="262" w:lineRule="auto"/>
              <w:jc w:val="both"/>
            </w:pPr>
          </w:p>
          <w:p w:rsidR="005759FB" w:rsidRDefault="00000000">
            <w:pPr>
              <w:pStyle w:val="TableText"/>
              <w:spacing w:before="78" w:line="219" w:lineRule="auto"/>
              <w:ind w:left="119"/>
              <w:jc w:val="both"/>
            </w:pPr>
            <w:r>
              <w:rPr>
                <w:spacing w:val="-5"/>
              </w:rPr>
              <w:t>儿科学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9" w:line="219" w:lineRule="auto"/>
              <w:ind w:left="120"/>
              <w:jc w:val="both"/>
            </w:pPr>
            <w:r>
              <w:rPr>
                <w:spacing w:val="-8"/>
              </w:rPr>
              <w:t>儿科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0"/>
              <w:ind w:left="586"/>
              <w:jc w:val="both"/>
            </w:pPr>
            <w:r>
              <w:rPr>
                <w:spacing w:val="-5"/>
              </w:rPr>
              <w:t>105104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1" w:line="219" w:lineRule="auto"/>
              <w:ind w:left="115"/>
              <w:jc w:val="both"/>
            </w:pPr>
            <w:r>
              <w:rPr>
                <w:spacing w:val="-3"/>
              </w:rPr>
              <w:t>神经病学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0" w:line="219" w:lineRule="auto"/>
              <w:ind w:left="115"/>
              <w:jc w:val="both"/>
            </w:pPr>
            <w:r>
              <w:rPr>
                <w:spacing w:val="-3"/>
              </w:rPr>
              <w:t>神经内科</w:t>
            </w:r>
          </w:p>
        </w:tc>
      </w:tr>
      <w:tr w:rsidR="005759FB">
        <w:trPr>
          <w:trHeight w:val="651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78"/>
              <w:ind w:left="586"/>
              <w:jc w:val="both"/>
            </w:pPr>
            <w:r>
              <w:rPr>
                <w:spacing w:val="-5"/>
              </w:rPr>
              <w:t>105110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78" w:line="219" w:lineRule="auto"/>
              <w:ind w:left="114"/>
              <w:jc w:val="both"/>
            </w:pPr>
            <w:r>
              <w:rPr>
                <w:spacing w:val="-2"/>
              </w:rPr>
              <w:t>康复医学与理疗学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 w:line="219" w:lineRule="auto"/>
              <w:ind w:left="114"/>
              <w:jc w:val="both"/>
            </w:pPr>
            <w:r>
              <w:rPr>
                <w:spacing w:val="-3"/>
              </w:rPr>
              <w:t>康复</w:t>
            </w:r>
            <w:r w:rsidR="00C246C5">
              <w:rPr>
                <w:rFonts w:hint="eastAsia"/>
                <w:spacing w:val="-3"/>
                <w:lang w:eastAsia="zh-CN"/>
              </w:rPr>
              <w:t>医学</w:t>
            </w:r>
            <w:r>
              <w:rPr>
                <w:spacing w:val="-3"/>
              </w:rPr>
              <w:t>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1"/>
              <w:ind w:left="586"/>
              <w:jc w:val="both"/>
            </w:pPr>
            <w:r>
              <w:rPr>
                <w:spacing w:val="-5"/>
              </w:rPr>
              <w:t>105111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1" w:line="219" w:lineRule="auto"/>
              <w:ind w:left="119"/>
              <w:jc w:val="both"/>
            </w:pPr>
            <w:r>
              <w:rPr>
                <w:spacing w:val="-5"/>
              </w:rPr>
              <w:t>外科学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1" w:line="219" w:lineRule="auto"/>
              <w:ind w:left="120"/>
              <w:jc w:val="both"/>
            </w:pPr>
            <w:r>
              <w:rPr>
                <w:spacing w:val="-2"/>
              </w:rPr>
              <w:t>外科</w:t>
            </w:r>
            <w:r w:rsidR="00C246C5">
              <w:rPr>
                <w:rFonts w:hint="eastAsia"/>
                <w:spacing w:val="-2"/>
                <w:lang w:eastAsia="zh-CN"/>
              </w:rPr>
              <w:t>（不含骨科、儿外科）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/>
              <w:ind w:left="586"/>
              <w:jc w:val="both"/>
            </w:pPr>
            <w:r>
              <w:rPr>
                <w:spacing w:val="-5"/>
              </w:rPr>
              <w:t>105113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 w:line="219" w:lineRule="auto"/>
              <w:ind w:left="116"/>
              <w:jc w:val="both"/>
            </w:pPr>
            <w:r>
              <w:rPr>
                <w:spacing w:val="-4"/>
              </w:rPr>
              <w:t>骨科学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 w:line="219" w:lineRule="auto"/>
              <w:ind w:left="120"/>
              <w:jc w:val="both"/>
            </w:pPr>
            <w:r>
              <w:rPr>
                <w:spacing w:val="-2"/>
              </w:rPr>
              <w:t>骨科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/>
              <w:ind w:left="586"/>
              <w:jc w:val="both"/>
              <w:rPr>
                <w:spacing w:val="-5"/>
                <w:lang w:eastAsia="zh-CN"/>
              </w:rPr>
            </w:pPr>
            <w:r>
              <w:rPr>
                <w:spacing w:val="-5"/>
              </w:rPr>
              <w:t>10511</w:t>
            </w:r>
            <w:r>
              <w:rPr>
                <w:rFonts w:hint="eastAsia"/>
                <w:spacing w:val="-5"/>
                <w:lang w:eastAsia="zh-CN"/>
              </w:rPr>
              <w:t>4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 w:line="219" w:lineRule="auto"/>
              <w:ind w:left="116"/>
              <w:jc w:val="both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运动医学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 w:line="219" w:lineRule="auto"/>
              <w:ind w:left="120"/>
              <w:jc w:val="both"/>
              <w:rPr>
                <w:spacing w:val="-2"/>
              </w:rPr>
            </w:pPr>
            <w:r>
              <w:rPr>
                <w:spacing w:val="-2"/>
              </w:rPr>
              <w:t>骨科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8"/>
              <w:ind w:left="586"/>
              <w:jc w:val="both"/>
            </w:pPr>
            <w:r>
              <w:rPr>
                <w:spacing w:val="-5"/>
              </w:rPr>
              <w:t>105115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8" w:line="219" w:lineRule="auto"/>
              <w:ind w:left="116"/>
              <w:jc w:val="both"/>
              <w:rPr>
                <w:lang w:eastAsia="zh-CN"/>
              </w:rPr>
            </w:pPr>
            <w:r>
              <w:rPr>
                <w:spacing w:val="-3"/>
              </w:rPr>
              <w:t>妇产科学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8" w:line="219" w:lineRule="auto"/>
              <w:ind w:left="116"/>
              <w:jc w:val="both"/>
            </w:pPr>
            <w:r>
              <w:rPr>
                <w:spacing w:val="-4"/>
              </w:rPr>
              <w:t>妇产科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7"/>
              <w:ind w:left="586"/>
              <w:jc w:val="both"/>
            </w:pPr>
            <w:r>
              <w:rPr>
                <w:spacing w:val="-5"/>
              </w:rPr>
              <w:t>105116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7" w:line="219" w:lineRule="auto"/>
              <w:ind w:left="130"/>
              <w:jc w:val="both"/>
              <w:rPr>
                <w:lang w:eastAsia="zh-CN"/>
              </w:rPr>
            </w:pPr>
            <w:r>
              <w:rPr>
                <w:spacing w:val="-9"/>
              </w:rPr>
              <w:t>眼科学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07" w:line="219" w:lineRule="auto"/>
              <w:ind w:left="130"/>
              <w:jc w:val="both"/>
            </w:pPr>
            <w:r>
              <w:rPr>
                <w:spacing w:val="-13"/>
              </w:rPr>
              <w:t>眼科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0"/>
              <w:ind w:left="586"/>
              <w:jc w:val="both"/>
            </w:pPr>
            <w:r>
              <w:rPr>
                <w:spacing w:val="-5"/>
              </w:rPr>
              <w:t>105117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0" w:line="219" w:lineRule="auto"/>
              <w:ind w:left="117"/>
              <w:jc w:val="both"/>
              <w:rPr>
                <w:lang w:eastAsia="zh-CN"/>
              </w:rPr>
            </w:pPr>
            <w:r>
              <w:rPr>
                <w:spacing w:val="-2"/>
              </w:rPr>
              <w:t>耳鼻咽喉科学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0" w:line="219" w:lineRule="auto"/>
              <w:ind w:left="117"/>
              <w:jc w:val="both"/>
            </w:pPr>
            <w:r>
              <w:rPr>
                <w:spacing w:val="-3"/>
              </w:rPr>
              <w:t>耳鼻咽喉科</w:t>
            </w:r>
          </w:p>
        </w:tc>
      </w:tr>
      <w:tr w:rsidR="005759FB">
        <w:trPr>
          <w:trHeight w:val="624"/>
        </w:trPr>
        <w:tc>
          <w:tcPr>
            <w:tcW w:w="199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2"/>
              <w:ind w:left="586"/>
              <w:jc w:val="both"/>
            </w:pPr>
            <w:r>
              <w:rPr>
                <w:spacing w:val="-5"/>
              </w:rPr>
              <w:t>105119</w:t>
            </w:r>
          </w:p>
        </w:tc>
        <w:tc>
          <w:tcPr>
            <w:tcW w:w="321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3" w:line="219" w:lineRule="auto"/>
              <w:ind w:left="128"/>
              <w:jc w:val="both"/>
              <w:rPr>
                <w:lang w:eastAsia="zh-CN"/>
              </w:rPr>
            </w:pPr>
            <w:r>
              <w:rPr>
                <w:spacing w:val="-6"/>
              </w:rPr>
              <w:t>临床病理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2" w:line="219" w:lineRule="auto"/>
              <w:ind w:left="128"/>
              <w:jc w:val="both"/>
            </w:pPr>
            <w:r>
              <w:rPr>
                <w:spacing w:val="-5"/>
              </w:rPr>
              <w:t>临床病理科</w:t>
            </w:r>
          </w:p>
        </w:tc>
      </w:tr>
      <w:tr w:rsidR="005759FB">
        <w:trPr>
          <w:trHeight w:val="624"/>
        </w:trPr>
        <w:tc>
          <w:tcPr>
            <w:tcW w:w="199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5759FB">
            <w:pPr>
              <w:spacing w:line="264" w:lineRule="auto"/>
              <w:jc w:val="both"/>
            </w:pPr>
          </w:p>
          <w:p w:rsidR="005759FB" w:rsidRDefault="00000000">
            <w:pPr>
              <w:pStyle w:val="TableText"/>
              <w:spacing w:before="78"/>
              <w:ind w:left="586"/>
              <w:jc w:val="both"/>
            </w:pPr>
            <w:r>
              <w:rPr>
                <w:spacing w:val="-5"/>
              </w:rPr>
              <w:t>105121</w:t>
            </w:r>
          </w:p>
        </w:tc>
        <w:tc>
          <w:tcPr>
            <w:tcW w:w="3215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5759FB">
            <w:pPr>
              <w:spacing w:line="265" w:lineRule="auto"/>
              <w:jc w:val="both"/>
            </w:pPr>
          </w:p>
          <w:p w:rsidR="005759FB" w:rsidRDefault="00000000">
            <w:pPr>
              <w:pStyle w:val="TableText"/>
              <w:spacing w:before="78" w:line="221" w:lineRule="auto"/>
              <w:ind w:left="114"/>
              <w:jc w:val="both"/>
              <w:rPr>
                <w:lang w:eastAsia="zh-CN"/>
              </w:rPr>
            </w:pPr>
            <w:r>
              <w:rPr>
                <w:spacing w:val="-3"/>
              </w:rPr>
              <w:t>肿瘤学</w:t>
            </w:r>
          </w:p>
        </w:tc>
        <w:tc>
          <w:tcPr>
            <w:tcW w:w="36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759FB" w:rsidRDefault="00000000">
            <w:pPr>
              <w:pStyle w:val="TableText"/>
              <w:spacing w:before="111" w:line="219" w:lineRule="auto"/>
              <w:ind w:left="144"/>
              <w:jc w:val="both"/>
            </w:pPr>
            <w:r>
              <w:rPr>
                <w:spacing w:val="-20"/>
              </w:rPr>
              <w:t>内科</w:t>
            </w:r>
          </w:p>
        </w:tc>
      </w:tr>
      <w:tr w:rsidR="005759FB">
        <w:trPr>
          <w:trHeight w:val="631"/>
        </w:trPr>
        <w:tc>
          <w:tcPr>
            <w:tcW w:w="1990" w:type="dxa"/>
            <w:vMerge/>
            <w:tcBorders>
              <w:top w:val="single" w:sz="2" w:space="0" w:color="000000"/>
            </w:tcBorders>
            <w:vAlign w:val="center"/>
          </w:tcPr>
          <w:p w:rsidR="005759FB" w:rsidRDefault="005759FB">
            <w:pPr>
              <w:pStyle w:val="TableText"/>
              <w:spacing w:before="113"/>
              <w:ind w:left="586"/>
              <w:jc w:val="both"/>
              <w:rPr>
                <w:spacing w:val="-5"/>
              </w:rPr>
            </w:pPr>
          </w:p>
        </w:tc>
        <w:tc>
          <w:tcPr>
            <w:tcW w:w="3215" w:type="dxa"/>
            <w:vMerge/>
            <w:tcBorders>
              <w:top w:val="single" w:sz="2" w:space="0" w:color="000000"/>
            </w:tcBorders>
            <w:vAlign w:val="center"/>
          </w:tcPr>
          <w:p w:rsidR="005759FB" w:rsidRDefault="005759FB">
            <w:pPr>
              <w:pStyle w:val="TableText"/>
              <w:spacing w:before="113" w:line="219" w:lineRule="auto"/>
              <w:ind w:left="116"/>
              <w:jc w:val="both"/>
              <w:rPr>
                <w:spacing w:val="-4"/>
                <w:lang w:eastAsia="zh-CN"/>
              </w:rPr>
            </w:pPr>
          </w:p>
        </w:tc>
        <w:tc>
          <w:tcPr>
            <w:tcW w:w="3674" w:type="dxa"/>
            <w:tcBorders>
              <w:top w:val="single" w:sz="2" w:space="0" w:color="000000"/>
            </w:tcBorders>
            <w:vAlign w:val="center"/>
          </w:tcPr>
          <w:p w:rsidR="005759FB" w:rsidRDefault="00C246C5">
            <w:pPr>
              <w:pStyle w:val="TableText"/>
              <w:spacing w:before="113" w:line="219" w:lineRule="auto"/>
              <w:ind w:left="120"/>
              <w:jc w:val="both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放射肿瘤科</w:t>
            </w:r>
          </w:p>
        </w:tc>
      </w:tr>
    </w:tbl>
    <w:p w:rsidR="005759FB" w:rsidRDefault="005759FB"/>
    <w:p w:rsidR="005759FB" w:rsidRDefault="005759FB">
      <w:pPr>
        <w:spacing w:line="91" w:lineRule="auto"/>
        <w:rPr>
          <w:sz w:val="2"/>
        </w:rPr>
      </w:pPr>
    </w:p>
    <w:p w:rsidR="005759FB" w:rsidRDefault="005759FB"/>
    <w:sectPr w:rsidR="005759FB">
      <w:pgSz w:w="11906" w:h="16839"/>
      <w:pgMar w:top="1431" w:right="1785" w:bottom="0" w:left="168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3F8F" w:rsidRDefault="00F93F8F">
      <w:r>
        <w:separator/>
      </w:r>
    </w:p>
  </w:endnote>
  <w:endnote w:type="continuationSeparator" w:id="0">
    <w:p w:rsidR="00F93F8F" w:rsidRDefault="00F9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3F8F" w:rsidRDefault="00F93F8F">
      <w:r>
        <w:separator/>
      </w:r>
    </w:p>
  </w:footnote>
  <w:footnote w:type="continuationSeparator" w:id="0">
    <w:p w:rsidR="00F93F8F" w:rsidRDefault="00F93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B"/>
    <w:rsid w:val="005759FB"/>
    <w:rsid w:val="007B59BC"/>
    <w:rsid w:val="00C246C5"/>
    <w:rsid w:val="00F93F8F"/>
    <w:rsid w:val="00FA1C89"/>
    <w:rsid w:val="08077079"/>
    <w:rsid w:val="320D1E28"/>
    <w:rsid w:val="5D094830"/>
    <w:rsid w:val="75D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39138"/>
  <w15:docId w15:val="{843847B1-A128-4297-860C-7635B18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169</Characters>
  <Application>Microsoft Office Word</Application>
  <DocSecurity>0</DocSecurity>
  <Lines>56</Lines>
  <Paragraphs>48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时遇</dc:creator>
  <cp:lastModifiedBy>万江 薛</cp:lastModifiedBy>
  <cp:revision>3</cp:revision>
  <dcterms:created xsi:type="dcterms:W3CDTF">2025-09-09T03:32:00Z</dcterms:created>
  <dcterms:modified xsi:type="dcterms:W3CDTF">2025-09-09T03:38:00Z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2025-09-09T08:53:39Z</vt:filetime>
  </property>
  <property fmtid="{D5CDD505-2E9C-101B-9397-08002B2CF9AE}" pid="4" name="KSOTemplateDocerSaveRecord">
    <vt:lpwstr>eyJoZGlkIjoiMjlkMTc3NjEzNGJhYzkxYmVlOTQ0YmQxMTQwNDRmNWUiLCJ1c2VySWQiOiIxNzA3MDk3MjQ3In0=</vt:lpwstr>
  </property>
  <property fmtid="{D5CDD505-2E9C-101B-9397-08002B2CF9AE}" pid="5" name="KSOProductBuildVer">
    <vt:lpwstr>2052-12.1.0.21171</vt:lpwstr>
  </property>
  <property fmtid="{D5CDD505-2E9C-101B-9397-08002B2CF9AE}" pid="6" name="ICV">
    <vt:lpwstr>D95FAE2B03844D1A9651CF52D3FF6AAC_13</vt:lpwstr>
  </property>
</Properties>
</file>