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13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876"/>
        <w:gridCol w:w="1688"/>
        <w:gridCol w:w="1914"/>
        <w:gridCol w:w="3095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培养单位</w:t>
            </w:r>
          </w:p>
        </w:tc>
        <w:tc>
          <w:tcPr>
            <w:tcW w:w="1688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1914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095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邮箱地址</w:t>
            </w:r>
          </w:p>
        </w:tc>
        <w:tc>
          <w:tcPr>
            <w:tcW w:w="3947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呼吸研究院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020-81567941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huangxiaoliang@gird.cn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广州市荔湾区桥中中路28号广州医科大学附属第一医院实验楼6楼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附属第一医院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020-81566439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458259227@qq.com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广州市荔湾区大坦沙桥中中路28号广医一院6号门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附属第二医院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020-34152462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460314174@qq.com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海珠区昌岗东路250号广医二院行政楼5楼毕业后教育中心2号室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附属第三医院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向老师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020-81292196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1925464709@qq.com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广州市荔湾区黄沙大道144号（大冶有色大厦3楼教学管理科）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附属第五医院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皮老师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020-82516054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gywykjk@163.com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广州市黄埔区港湾西四街90号B栋501教学管理科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附属肿瘤医院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</w:rPr>
              <w:t>李老师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</w:rPr>
              <w:t>020-66673676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</w:rPr>
              <w:t>gzjxk@gzhmu.edu.cn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</w:rPr>
              <w:t>广州市越秀区横枝岗路78号广州医科大学附属肿瘤医院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附属清远医院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江老师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0763-3113962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1416764737@qq.com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2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清远市清城区银泉北路35号广州医科大学附属清远医院（清远市人民医院）体检中心5楼教学部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附属脑科医院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戴老师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020-81268042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gzsmh2016@163.com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广州市荔湾区明心路36号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附属市妇儿中心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18902268132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fejx@gwcmc.org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广州市天河区珠江新城华强路9号保利克洛维中盈大厦503-1室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附属市八医院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曹老师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020-38367825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289002479@qq.com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广州市白云区华英路8号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附属番禺中心医院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020-34858239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1299187761@qq.com</w:t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广州市番禺区桥南街福愉东路8号宿舍楼（8号楼）4楼科教科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876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广州市第一人民医院</w:t>
            </w:r>
          </w:p>
        </w:tc>
        <w:tc>
          <w:tcPr>
            <w:tcW w:w="1688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樊老师</w:t>
            </w:r>
          </w:p>
        </w:tc>
        <w:tc>
          <w:tcPr>
            <w:tcW w:w="1914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  <w:r>
              <w:rPr>
                <w:rFonts w:ascii="宋体" w:hAnsi="宋体" w:eastAsia="宋体" w:cs="宋体"/>
                <w:color w:val="000000"/>
              </w:rPr>
              <w:t>20-81048197</w:t>
            </w:r>
          </w:p>
        </w:tc>
        <w:tc>
          <w:tcPr>
            <w:tcW w:w="3095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fldChar w:fldCharType="begin"/>
            </w:r>
            <w:r>
              <w:instrText xml:space="preserve"> HYPERLINK "mailto:137350784@qq.com"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</w:rPr>
              <w:t>1</w:t>
            </w:r>
            <w:r>
              <w:rPr>
                <w:rStyle w:val="6"/>
                <w:rFonts w:ascii="宋体" w:hAnsi="宋体" w:eastAsia="宋体" w:cs="宋体"/>
              </w:rPr>
              <w:t>37350784@qq.com</w:t>
            </w:r>
            <w:r>
              <w:rPr>
                <w:rStyle w:val="6"/>
                <w:rFonts w:ascii="宋体" w:hAnsi="宋体" w:eastAsia="宋体" w:cs="宋体"/>
              </w:rPr>
              <w:fldChar w:fldCharType="end"/>
            </w:r>
          </w:p>
        </w:tc>
        <w:tc>
          <w:tcPr>
            <w:tcW w:w="3947" w:type="dxa"/>
          </w:tcPr>
          <w:p>
            <w:pPr>
              <w:pStyle w:val="2"/>
              <w:widowControl/>
              <w:snapToGrid w:val="0"/>
              <w:spacing w:beforeAutospacing="0" w:afterAutospacing="0"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广州市越秀区盘福路</w:t>
            </w:r>
            <w:r>
              <w:rPr>
                <w:rFonts w:hint="eastAsia" w:ascii="宋体" w:hAnsi="宋体" w:eastAsia="宋体" w:cs="宋体"/>
                <w:color w:val="000000"/>
              </w:rPr>
              <w:t>1号</w:t>
            </w:r>
          </w:p>
        </w:tc>
      </w:tr>
    </w:tbl>
    <w:p>
      <w:pPr>
        <w:pStyle w:val="2"/>
        <w:widowControl/>
        <w:snapToGrid w:val="0"/>
        <w:spacing w:beforeAutospacing="0" w:afterAutospacing="0" w:line="360" w:lineRule="auto"/>
        <w:rPr>
          <w:rFonts w:ascii="宋体" w:hAnsi="宋体" w:eastAsia="宋体" w:cs="宋体"/>
          <w:color w:val="000000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ZGNiY2U2Yzk4MGFjZWRjMjQwYTBhZTk3ZDM2MzMifQ=="/>
  </w:docVars>
  <w:rsids>
    <w:rsidRoot w:val="3DFE3E61"/>
    <w:rsid w:val="00291217"/>
    <w:rsid w:val="00AC01B3"/>
    <w:rsid w:val="00D15D6F"/>
    <w:rsid w:val="02492137"/>
    <w:rsid w:val="149230B7"/>
    <w:rsid w:val="30FC5DBD"/>
    <w:rsid w:val="35ED14C8"/>
    <w:rsid w:val="3CF145C9"/>
    <w:rsid w:val="3DFE3E61"/>
    <w:rsid w:val="44054693"/>
    <w:rsid w:val="4B10358C"/>
    <w:rsid w:val="4C7A2B86"/>
    <w:rsid w:val="51ED7DE8"/>
    <w:rsid w:val="6F4E0223"/>
    <w:rsid w:val="728C0235"/>
    <w:rsid w:val="77F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省卫生和计划生育委员会</Company>
  <Pages>2</Pages>
  <Words>137</Words>
  <Characters>785</Characters>
  <Lines>6</Lines>
  <Paragraphs>1</Paragraphs>
  <TotalTime>6</TotalTime>
  <ScaleCrop>false</ScaleCrop>
  <LinksUpToDate>false</LinksUpToDate>
  <CharactersWithSpaces>921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2024-03-24T05:49:00Z</dcterms:created>
  <dc:creator>huang</dc:creator>
  <cp:lastModifiedBy>够烦酉蹈疾</cp:lastModifiedBy>
  <cp:lastPrinted>2024-04-11T02:12:00Z</cp:lastPrinted>
  <dcterms:modified xsi:type="dcterms:W3CDTF">2024-04-12T01:19:18Z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48D960FA2E194299A5D3B530F575743C_13</vt:lpwstr>
  </property>
</Properties>
</file>