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12CC3">
      <w:pPr>
        <w:widowControl/>
        <w:spacing w:line="360" w:lineRule="auto"/>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大学生参保就医指南</w:t>
      </w:r>
    </w:p>
    <w:p w14:paraId="12A57BDE">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为方便我校大学生参保就医购药，保障其基本医疗，依据西安市医保中心有关文件精神，特拟此指南，请参考。</w:t>
      </w:r>
    </w:p>
    <w:p w14:paraId="63848EAD">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一、我校参保学生范围</w:t>
      </w:r>
    </w:p>
    <w:p w14:paraId="031FF163">
      <w:pPr>
        <w:widowControl/>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我校在册的全日制本科生、硕士研究生、博士研究生（不含在职攻读学位的研究生）</w:t>
      </w:r>
      <w:r>
        <w:rPr>
          <w:rFonts w:hint="eastAsia" w:ascii="宋体" w:hAnsi="宋体" w:eastAsia="宋体" w:cs="宋体"/>
          <w:color w:val="auto"/>
          <w:kern w:val="0"/>
          <w:sz w:val="24"/>
          <w:lang w:eastAsia="zh-CN"/>
        </w:rPr>
        <w:t>。</w:t>
      </w:r>
    </w:p>
    <w:p w14:paraId="5DD91DB8">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二、大学生缴费标准是多少？</w:t>
      </w:r>
    </w:p>
    <w:p w14:paraId="4707A299">
      <w:pPr>
        <w:widowControl/>
        <w:spacing w:line="360" w:lineRule="auto"/>
        <w:ind w:firstLine="480" w:firstLineChars="200"/>
        <w:jc w:val="left"/>
        <w:rPr>
          <w:rFonts w:ascii="宋体" w:hAnsi="宋体" w:eastAsia="宋体" w:cs="宋体"/>
          <w:color w:val="auto"/>
          <w:kern w:val="0"/>
          <w:sz w:val="24"/>
          <w:highlight w:val="yellow"/>
        </w:rPr>
      </w:pPr>
      <w:r>
        <w:rPr>
          <w:rFonts w:hint="eastAsia" w:ascii="宋体" w:hAnsi="宋体" w:eastAsia="宋体" w:cs="宋体"/>
          <w:color w:val="auto"/>
          <w:kern w:val="0"/>
          <w:sz w:val="24"/>
        </w:rPr>
        <w:t>大学生医保费筹资标准依据当年度市医保中心文件通知，进行个人缴纳并按规定享受财政补助。</w:t>
      </w:r>
    </w:p>
    <w:p w14:paraId="111D321D">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三、大学生医保的保障范围是什么?</w:t>
      </w:r>
    </w:p>
    <w:p w14:paraId="1D4E633C">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highlight w:val="none"/>
        </w:rPr>
        <w:t>大学生医保主要保障门诊和住院，</w:t>
      </w:r>
      <w:r>
        <w:rPr>
          <w:rFonts w:hint="eastAsia" w:ascii="宋体" w:hAnsi="宋体" w:eastAsia="宋体" w:cs="宋体"/>
          <w:color w:val="auto"/>
          <w:kern w:val="0"/>
          <w:sz w:val="24"/>
          <w:highlight w:val="none"/>
          <w:lang w:val="en-US" w:eastAsia="zh-CN"/>
        </w:rPr>
        <w:t>门诊包括：门诊统筹、</w:t>
      </w:r>
      <w:r>
        <w:rPr>
          <w:rFonts w:hint="eastAsia" w:ascii="宋体" w:hAnsi="宋体" w:eastAsia="宋体" w:cs="宋体"/>
          <w:color w:val="auto"/>
          <w:kern w:val="0"/>
          <w:sz w:val="24"/>
          <w:highlight w:val="none"/>
        </w:rPr>
        <w:t>门诊慢性病</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门诊特殊病、</w:t>
      </w:r>
      <w:r>
        <w:rPr>
          <w:rFonts w:hint="eastAsia" w:ascii="宋体" w:hAnsi="宋体" w:eastAsia="宋体" w:cs="宋体"/>
          <w:color w:val="auto"/>
          <w:kern w:val="0"/>
          <w:sz w:val="24"/>
          <w:highlight w:val="none"/>
          <w:lang w:val="en-US" w:eastAsia="zh-CN"/>
        </w:rPr>
        <w:t>门诊特殊药品；住院包括：</w:t>
      </w:r>
      <w:r>
        <w:rPr>
          <w:rFonts w:hint="eastAsia" w:ascii="宋体" w:hAnsi="宋体" w:eastAsia="宋体" w:cs="宋体"/>
          <w:color w:val="auto"/>
          <w:kern w:val="0"/>
          <w:sz w:val="24"/>
          <w:highlight w:val="none"/>
        </w:rPr>
        <w:t>门诊</w:t>
      </w:r>
      <w:r>
        <w:rPr>
          <w:rFonts w:hint="eastAsia" w:ascii="宋体" w:hAnsi="宋体" w:eastAsia="宋体" w:cs="宋体"/>
          <w:color w:val="auto"/>
          <w:kern w:val="0"/>
          <w:sz w:val="24"/>
          <w:highlight w:val="none"/>
          <w:lang w:val="en-US" w:eastAsia="zh-CN"/>
        </w:rPr>
        <w:t>紧急</w:t>
      </w:r>
      <w:r>
        <w:rPr>
          <w:rFonts w:hint="eastAsia" w:ascii="宋体" w:hAnsi="宋体" w:eastAsia="宋体" w:cs="宋体"/>
          <w:color w:val="auto"/>
          <w:kern w:val="0"/>
          <w:sz w:val="24"/>
          <w:highlight w:val="none"/>
        </w:rPr>
        <w:t>抢救和大病</w:t>
      </w:r>
      <w:r>
        <w:rPr>
          <w:rFonts w:hint="eastAsia" w:ascii="宋体" w:hAnsi="宋体" w:eastAsia="宋体" w:cs="宋体"/>
          <w:color w:val="auto"/>
          <w:kern w:val="0"/>
          <w:sz w:val="24"/>
          <w:highlight w:val="none"/>
          <w:lang w:val="en-US" w:eastAsia="zh-CN"/>
        </w:rPr>
        <w:t>保险</w:t>
      </w:r>
      <w:r>
        <w:rPr>
          <w:rFonts w:hint="eastAsia" w:ascii="宋体" w:hAnsi="宋体" w:eastAsia="宋体" w:cs="宋体"/>
          <w:color w:val="auto"/>
          <w:kern w:val="0"/>
          <w:sz w:val="24"/>
          <w:highlight w:val="none"/>
        </w:rPr>
        <w:t>以上保障</w:t>
      </w:r>
      <w:r>
        <w:rPr>
          <w:rFonts w:hint="eastAsia" w:ascii="宋体" w:hAnsi="宋体" w:eastAsia="宋体" w:cs="宋体"/>
          <w:color w:val="auto"/>
          <w:kern w:val="0"/>
          <w:sz w:val="24"/>
          <w:highlight w:val="none"/>
          <w:lang w:eastAsia="zh-CN"/>
        </w:rPr>
        <w:t>。</w:t>
      </w:r>
    </w:p>
    <w:p w14:paraId="64ACC6A3">
      <w:pPr>
        <w:widowControl/>
        <w:spacing w:line="360" w:lineRule="auto"/>
        <w:ind w:firstLine="482" w:firstLineChars="200"/>
        <w:jc w:val="left"/>
        <w:rPr>
          <w:rFonts w:ascii="宋体" w:hAnsi="宋体" w:eastAsia="宋体" w:cs="宋体"/>
          <w:color w:val="auto"/>
          <w:kern w:val="0"/>
          <w:sz w:val="24"/>
        </w:rPr>
      </w:pPr>
      <w:r>
        <w:rPr>
          <w:rFonts w:hint="eastAsia" w:ascii="宋体" w:hAnsi="宋体" w:eastAsia="宋体" w:cs="宋体"/>
          <w:b/>
          <w:bCs/>
          <w:color w:val="auto"/>
          <w:kern w:val="0"/>
          <w:sz w:val="24"/>
        </w:rPr>
        <w:t>注意：</w:t>
      </w:r>
      <w:r>
        <w:rPr>
          <w:rFonts w:hint="eastAsia" w:ascii="宋体" w:hAnsi="宋体" w:eastAsia="宋体" w:cs="宋体"/>
          <w:color w:val="auto"/>
          <w:kern w:val="0"/>
          <w:sz w:val="24"/>
        </w:rPr>
        <w:t>对自杀、自残、打架、斗殴、酗酒、吸毒、有第三方责任人的交通事故等不予报销。</w:t>
      </w:r>
    </w:p>
    <w:p w14:paraId="3C4E7B5E">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四、什么是协议医院？</w:t>
      </w:r>
    </w:p>
    <w:p w14:paraId="226FA8E0">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协议定点医疗机构是指通过劳动保障部门资格审定，并与医疗保险经办机构签订服务协议书，为基本医疗保险参保者提供医疗服务并承担相应责任的医疗机构。</w:t>
      </w:r>
      <w:r>
        <w:rPr>
          <w:rFonts w:hint="eastAsia" w:ascii="宋体" w:hAnsi="宋体" w:eastAsia="宋体" w:cs="宋体"/>
          <w:b w:val="0"/>
          <w:bCs w:val="0"/>
          <w:color w:val="auto"/>
          <w:kern w:val="0"/>
          <w:sz w:val="24"/>
        </w:rPr>
        <w:t>校医院</w:t>
      </w:r>
      <w:r>
        <w:rPr>
          <w:rFonts w:hint="eastAsia" w:ascii="宋体" w:hAnsi="宋体" w:eastAsia="宋体" w:cs="宋体"/>
          <w:color w:val="auto"/>
          <w:kern w:val="0"/>
          <w:sz w:val="24"/>
        </w:rPr>
        <w:t>为我校参保学生门诊协议医疗机构。</w:t>
      </w:r>
    </w:p>
    <w:p w14:paraId="4E528AC4">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五、</w:t>
      </w:r>
      <w:r>
        <w:rPr>
          <w:rFonts w:hint="eastAsia" w:ascii="宋体" w:hAnsi="宋体" w:eastAsia="宋体" w:cs="宋体"/>
          <w:color w:val="auto"/>
          <w:kern w:val="0"/>
          <w:sz w:val="24"/>
          <w:highlight w:val="none"/>
          <w:lang w:val="en-US" w:eastAsia="zh-CN"/>
        </w:rPr>
        <w:t>大学生医保报销比例与</w:t>
      </w:r>
      <w:r>
        <w:rPr>
          <w:rFonts w:hint="eastAsia" w:ascii="宋体" w:hAnsi="宋体" w:eastAsia="宋体" w:cs="宋体"/>
          <w:color w:val="auto"/>
          <w:kern w:val="0"/>
          <w:sz w:val="24"/>
          <w:highlight w:val="none"/>
        </w:rPr>
        <w:t>统筹基金最高支付限额</w:t>
      </w:r>
    </w:p>
    <w:p w14:paraId="63787E3A">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1.门诊：</w:t>
      </w:r>
      <w:r>
        <w:rPr>
          <w:rFonts w:hint="eastAsia" w:ascii="宋体" w:hAnsi="宋体" w:eastAsia="宋体" w:cs="宋体"/>
          <w:color w:val="auto"/>
          <w:kern w:val="0"/>
          <w:sz w:val="24"/>
        </w:rPr>
        <w:t>参保大学生在</w:t>
      </w:r>
      <w:r>
        <w:rPr>
          <w:rFonts w:hint="eastAsia" w:ascii="宋体" w:hAnsi="宋体" w:eastAsia="宋体" w:cs="宋体"/>
          <w:b w:val="0"/>
          <w:bCs w:val="0"/>
          <w:color w:val="auto"/>
          <w:kern w:val="0"/>
          <w:sz w:val="24"/>
          <w:lang w:val="en-US" w:eastAsia="zh-CN"/>
        </w:rPr>
        <w:t>定点医疗机构</w:t>
      </w:r>
      <w:r>
        <w:rPr>
          <w:rFonts w:hint="eastAsia" w:ascii="宋体" w:hAnsi="宋体" w:eastAsia="宋体" w:cs="宋体"/>
          <w:color w:val="auto"/>
          <w:kern w:val="0"/>
          <w:sz w:val="24"/>
        </w:rPr>
        <w:t>门诊发生的合规医疗费用，由门诊统筹基金按70%的比例支付，最高支付限额500元。</w:t>
      </w:r>
    </w:p>
    <w:p w14:paraId="41F25EF2">
      <w:pPr>
        <w:widowControl/>
        <w:spacing w:line="360" w:lineRule="auto"/>
        <w:ind w:firstLine="480" w:firstLineChars="200"/>
        <w:jc w:val="both"/>
        <w:rPr>
          <w:rFonts w:ascii="宋体" w:hAnsi="宋体" w:eastAsia="宋体" w:cs="宋体"/>
          <w:color w:val="auto"/>
          <w:kern w:val="0"/>
          <w:szCs w:val="21"/>
        </w:rPr>
      </w:pPr>
      <w:r>
        <w:rPr>
          <w:rFonts w:hint="eastAsia" w:ascii="宋体" w:hAnsi="宋体" w:eastAsia="宋体" w:cs="宋体"/>
          <w:color w:val="auto"/>
          <w:kern w:val="0"/>
          <w:sz w:val="24"/>
          <w:lang w:val="en-US" w:eastAsia="zh-CN"/>
        </w:rPr>
        <w:t xml:space="preserve">2.住院：   </w:t>
      </w:r>
      <w:r>
        <w:rPr>
          <w:rFonts w:hint="eastAsia" w:ascii="宋体" w:hAnsi="宋体" w:eastAsia="宋体" w:cs="宋体"/>
          <w:color w:val="auto"/>
          <w:kern w:val="0"/>
          <w:szCs w:val="21"/>
        </w:rPr>
        <w:t>大学生医保住院报销起付标准及报销比例（2019 年 9 月 1 日施行）</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3"/>
        <w:gridCol w:w="1649"/>
        <w:gridCol w:w="2787"/>
      </w:tblGrid>
      <w:tr w14:paraId="175A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923" w:type="dxa"/>
          </w:tcPr>
          <w:p w14:paraId="42809DB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医院级别</w:t>
            </w:r>
          </w:p>
        </w:tc>
        <w:tc>
          <w:tcPr>
            <w:tcW w:w="1649" w:type="dxa"/>
          </w:tcPr>
          <w:p w14:paraId="230884E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起付标准</w:t>
            </w:r>
          </w:p>
        </w:tc>
        <w:tc>
          <w:tcPr>
            <w:tcW w:w="2787" w:type="dxa"/>
          </w:tcPr>
          <w:p w14:paraId="7DABE92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报销比例</w:t>
            </w:r>
          </w:p>
        </w:tc>
      </w:tr>
      <w:tr w14:paraId="0566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923" w:type="dxa"/>
          </w:tcPr>
          <w:p w14:paraId="6FC76F2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一级（含社区卫生服务中心、乡镇卫生院）</w:t>
            </w:r>
          </w:p>
        </w:tc>
        <w:tc>
          <w:tcPr>
            <w:tcW w:w="1649" w:type="dxa"/>
          </w:tcPr>
          <w:p w14:paraId="7762449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150元</w:t>
            </w:r>
          </w:p>
        </w:tc>
        <w:tc>
          <w:tcPr>
            <w:tcW w:w="2787" w:type="dxa"/>
          </w:tcPr>
          <w:p w14:paraId="1CF93EC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80%</w:t>
            </w:r>
          </w:p>
        </w:tc>
      </w:tr>
      <w:tr w14:paraId="7C13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923" w:type="dxa"/>
          </w:tcPr>
          <w:p w14:paraId="1891137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二级医院</w:t>
            </w:r>
          </w:p>
        </w:tc>
        <w:tc>
          <w:tcPr>
            <w:tcW w:w="1649" w:type="dxa"/>
          </w:tcPr>
          <w:p w14:paraId="70F7F99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400元</w:t>
            </w:r>
          </w:p>
        </w:tc>
        <w:tc>
          <w:tcPr>
            <w:tcW w:w="2787" w:type="dxa"/>
          </w:tcPr>
          <w:p w14:paraId="2FA53EB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70%</w:t>
            </w:r>
          </w:p>
        </w:tc>
      </w:tr>
      <w:tr w14:paraId="0F1B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923" w:type="dxa"/>
          </w:tcPr>
          <w:p w14:paraId="39E1833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三级医院</w:t>
            </w:r>
          </w:p>
        </w:tc>
        <w:tc>
          <w:tcPr>
            <w:tcW w:w="1649" w:type="dxa"/>
          </w:tcPr>
          <w:p w14:paraId="44FD228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1200元</w:t>
            </w:r>
          </w:p>
        </w:tc>
        <w:tc>
          <w:tcPr>
            <w:tcW w:w="2787" w:type="dxa"/>
          </w:tcPr>
          <w:p w14:paraId="5BD55B9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60%</w:t>
            </w:r>
          </w:p>
        </w:tc>
      </w:tr>
      <w:tr w14:paraId="6D87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23" w:type="dxa"/>
          </w:tcPr>
          <w:p w14:paraId="2763F17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三级特等</w:t>
            </w:r>
          </w:p>
        </w:tc>
        <w:tc>
          <w:tcPr>
            <w:tcW w:w="1649" w:type="dxa"/>
          </w:tcPr>
          <w:p w14:paraId="01DE441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2000元</w:t>
            </w:r>
          </w:p>
        </w:tc>
        <w:tc>
          <w:tcPr>
            <w:tcW w:w="2787" w:type="dxa"/>
          </w:tcPr>
          <w:p w14:paraId="1E80969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50%</w:t>
            </w:r>
          </w:p>
        </w:tc>
      </w:tr>
    </w:tbl>
    <w:p w14:paraId="66D631F4">
      <w:pPr>
        <w:spacing w:line="360" w:lineRule="auto"/>
        <w:ind w:firstLine="420" w:firstLineChars="200"/>
        <w:jc w:val="left"/>
        <w:rPr>
          <w:color w:val="auto"/>
        </w:rPr>
      </w:pPr>
    </w:p>
    <w:p w14:paraId="4CFBB723">
      <w:pPr>
        <w:widowControl/>
        <w:spacing w:line="360" w:lineRule="auto"/>
        <w:jc w:val="center"/>
        <w:rPr>
          <w:rFonts w:ascii="宋体" w:hAnsi="宋体" w:eastAsia="宋体" w:cs="宋体"/>
          <w:color w:val="auto"/>
          <w:kern w:val="0"/>
          <w:szCs w:val="21"/>
        </w:rPr>
      </w:pPr>
      <w:r>
        <w:rPr>
          <w:rFonts w:hint="eastAsia" w:ascii="宋体" w:hAnsi="宋体" w:eastAsia="宋体" w:cs="宋体"/>
          <w:b/>
          <w:bCs/>
          <w:color w:val="auto"/>
          <w:kern w:val="0"/>
          <w:szCs w:val="21"/>
        </w:rPr>
        <w:t>注</w:t>
      </w:r>
      <w:r>
        <w:rPr>
          <w:rFonts w:hint="eastAsia" w:ascii="宋体" w:hAnsi="宋体" w:eastAsia="宋体" w:cs="宋体"/>
          <w:b/>
          <w:bCs/>
          <w:color w:val="auto"/>
          <w:kern w:val="0"/>
          <w:szCs w:val="21"/>
          <w:lang w:val="en-US" w:eastAsia="zh-CN"/>
        </w:rPr>
        <w:t>意</w:t>
      </w:r>
      <w:r>
        <w:rPr>
          <w:rFonts w:hint="eastAsia" w:ascii="宋体" w:hAnsi="宋体" w:eastAsia="宋体" w:cs="宋体"/>
          <w:b/>
          <w:bCs/>
          <w:color w:val="auto"/>
          <w:kern w:val="0"/>
          <w:szCs w:val="21"/>
        </w:rPr>
        <w:t>：</w:t>
      </w:r>
      <w:r>
        <w:rPr>
          <w:rFonts w:hint="eastAsia" w:ascii="宋体" w:hAnsi="宋体" w:eastAsia="宋体" w:cs="宋体"/>
          <w:color w:val="auto"/>
          <w:kern w:val="0"/>
          <w:szCs w:val="21"/>
        </w:rPr>
        <w:t>到非定点医保单位住院者，其医疗费用不予报销。</w:t>
      </w:r>
    </w:p>
    <w:p w14:paraId="01CDF564">
      <w:pPr>
        <w:widowControl/>
        <w:spacing w:line="360" w:lineRule="auto"/>
        <w:ind w:firstLine="480" w:firstLineChars="200"/>
        <w:jc w:val="left"/>
        <w:rPr>
          <w:rFonts w:hint="eastAsia" w:ascii="宋体" w:hAnsi="宋体" w:eastAsia="宋体" w:cs="宋体"/>
          <w:color w:val="auto"/>
          <w:kern w:val="0"/>
          <w:sz w:val="24"/>
          <w:lang w:val="en-US" w:eastAsia="zh-CN"/>
        </w:rPr>
      </w:pPr>
    </w:p>
    <w:p w14:paraId="1A38FEB7">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最高支付限额</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西安市城镇居民</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包含大学生</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基本医疗保险统筹基金年度最高支付限额</w:t>
      </w:r>
      <w:r>
        <w:rPr>
          <w:rFonts w:hint="eastAsia" w:ascii="宋体" w:hAnsi="宋体" w:eastAsia="宋体" w:cs="宋体"/>
          <w:color w:val="auto"/>
          <w:kern w:val="0"/>
          <w:sz w:val="24"/>
          <w:lang w:val="en-US" w:eastAsia="zh-CN"/>
        </w:rPr>
        <w:t>为</w:t>
      </w:r>
      <w:r>
        <w:rPr>
          <w:rFonts w:hint="eastAsia" w:ascii="宋体" w:hAnsi="宋体" w:eastAsia="宋体" w:cs="宋体"/>
          <w:color w:val="auto"/>
          <w:kern w:val="0"/>
          <w:sz w:val="24"/>
        </w:rPr>
        <w:t>20万元。</w:t>
      </w:r>
    </w:p>
    <w:p w14:paraId="4CE0959D">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六、参保办理</w:t>
      </w:r>
    </w:p>
    <w:p w14:paraId="0E44450E">
      <w:pPr>
        <w:widowControl w:val="0"/>
        <w:spacing w:line="360" w:lineRule="auto"/>
        <w:ind w:firstLine="480" w:firstLineChars="200"/>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办理流程</w:t>
      </w:r>
      <w:r>
        <w:rPr>
          <w:rFonts w:hint="eastAsia"/>
          <w:color w:val="auto"/>
          <w:sz w:val="21"/>
          <w:szCs w:val="21"/>
          <w:highlight w:val="none"/>
        </w:rPr>
        <w:t>：</w:t>
      </w:r>
      <w:r>
        <w:rPr>
          <w:rFonts w:hint="eastAsia" w:ascii="宋体" w:hAnsi="宋体" w:eastAsia="宋体" w:cs="宋体"/>
          <w:color w:val="auto"/>
          <w:kern w:val="0"/>
          <w:sz w:val="24"/>
          <w:highlight w:val="none"/>
        </w:rPr>
        <w:t>为保障在校期间医保政策的享受，请及时办理大学生医保。</w:t>
      </w:r>
    </w:p>
    <w:p w14:paraId="7A41B3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个人按要求通过学校统一支付平台医保缴费；</w:t>
      </w:r>
    </w:p>
    <w:p w14:paraId="1CDED1E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9-12月</w:t>
      </w:r>
      <w:r>
        <w:rPr>
          <w:rFonts w:hint="eastAsia" w:ascii="宋体" w:hAnsi="宋体" w:eastAsia="宋体" w:cs="宋体"/>
          <w:color w:val="auto"/>
          <w:kern w:val="0"/>
          <w:sz w:val="24"/>
          <w:highlight w:val="none"/>
        </w:rPr>
        <w:t>医保办进行参保数据上传、报审，办理集中缴费；</w:t>
      </w:r>
    </w:p>
    <w:p w14:paraId="5F13464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各院学工办组织学生确认参保</w:t>
      </w:r>
      <w:r>
        <w:rPr>
          <w:rFonts w:hint="eastAsia" w:ascii="宋体" w:hAnsi="宋体" w:eastAsia="宋体" w:cs="宋体"/>
          <w:color w:val="auto"/>
          <w:kern w:val="0"/>
          <w:sz w:val="24"/>
          <w:highlight w:val="none"/>
          <w:lang w:val="en-US" w:eastAsia="zh-CN"/>
        </w:rPr>
        <w:t>是</w:t>
      </w:r>
      <w:r>
        <w:rPr>
          <w:rFonts w:hint="eastAsia" w:ascii="宋体" w:hAnsi="宋体" w:eastAsia="宋体" w:cs="宋体"/>
          <w:color w:val="auto"/>
          <w:kern w:val="0"/>
          <w:sz w:val="24"/>
          <w:highlight w:val="none"/>
        </w:rPr>
        <w:t>否成功，</w:t>
      </w:r>
      <w:r>
        <w:rPr>
          <w:rFonts w:hint="eastAsia" w:ascii="宋体" w:hAnsi="宋体" w:eastAsia="宋体" w:cs="宋体"/>
          <w:color w:val="auto"/>
          <w:kern w:val="0"/>
          <w:sz w:val="24"/>
          <w:highlight w:val="none"/>
          <w:lang w:val="en-US" w:eastAsia="zh-CN"/>
        </w:rPr>
        <w:t>结果及时</w:t>
      </w:r>
      <w:r>
        <w:rPr>
          <w:rFonts w:hint="eastAsia" w:ascii="宋体" w:hAnsi="宋体" w:eastAsia="宋体" w:cs="宋体"/>
          <w:color w:val="auto"/>
          <w:kern w:val="0"/>
          <w:sz w:val="24"/>
          <w:highlight w:val="none"/>
        </w:rPr>
        <w:t>反馈</w:t>
      </w:r>
      <w:r>
        <w:rPr>
          <w:rFonts w:hint="eastAsia" w:ascii="宋体" w:hAnsi="宋体" w:eastAsia="宋体" w:cs="宋体"/>
          <w:color w:val="auto"/>
          <w:kern w:val="0"/>
          <w:sz w:val="24"/>
          <w:highlight w:val="none"/>
          <w:lang w:val="en-US" w:eastAsia="zh-CN"/>
        </w:rPr>
        <w:t>医保办</w:t>
      </w:r>
      <w:r>
        <w:rPr>
          <w:rFonts w:hint="eastAsia" w:ascii="宋体" w:hAnsi="宋体" w:eastAsia="宋体" w:cs="宋体"/>
          <w:color w:val="auto"/>
          <w:kern w:val="0"/>
          <w:sz w:val="24"/>
          <w:highlight w:val="none"/>
        </w:rPr>
        <w:t>。</w:t>
      </w:r>
    </w:p>
    <w:p w14:paraId="6958906C">
      <w:pPr>
        <w:widowControl/>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大学生医保</w:t>
      </w:r>
      <w:r>
        <w:rPr>
          <w:rFonts w:hint="eastAsia" w:ascii="宋体" w:hAnsi="宋体" w:eastAsia="宋体" w:cs="宋体"/>
          <w:color w:val="auto"/>
          <w:kern w:val="0"/>
          <w:sz w:val="24"/>
          <w:highlight w:val="none"/>
          <w:lang w:val="en-US" w:eastAsia="zh-CN"/>
        </w:rPr>
        <w:t>待遇优越性</w:t>
      </w:r>
    </w:p>
    <w:p w14:paraId="700C3B4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校医院门诊结算与校内平台身份信息直接认证，</w:t>
      </w:r>
      <w:r>
        <w:rPr>
          <w:rFonts w:hint="eastAsia" w:ascii="宋体" w:hAnsi="宋体" w:eastAsia="宋体" w:cs="宋体"/>
          <w:color w:val="auto"/>
          <w:kern w:val="0"/>
          <w:sz w:val="24"/>
          <w:highlight w:val="none"/>
        </w:rPr>
        <w:t>凭</w:t>
      </w:r>
      <w:r>
        <w:rPr>
          <w:rFonts w:hint="eastAsia" w:ascii="宋体" w:hAnsi="宋体" w:eastAsia="宋体" w:cs="宋体"/>
          <w:color w:val="auto"/>
          <w:kern w:val="0"/>
          <w:sz w:val="24"/>
          <w:highlight w:val="none"/>
          <w:lang w:val="en-US" w:eastAsia="zh-CN"/>
        </w:rPr>
        <w:t>本人学号</w:t>
      </w:r>
      <w:r>
        <w:rPr>
          <w:rFonts w:hint="eastAsia" w:ascii="宋体" w:hAnsi="宋体" w:eastAsia="宋体" w:cs="宋体"/>
          <w:color w:val="auto"/>
          <w:kern w:val="0"/>
          <w:sz w:val="24"/>
          <w:highlight w:val="none"/>
        </w:rPr>
        <w:t>或身份证号可直接医保结算，合规医疗费个人仅付30%；</w:t>
      </w:r>
    </w:p>
    <w:p w14:paraId="1DBBB471">
      <w:pPr>
        <w:widowControl/>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医保服务有“专享”</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金花校区医保办（每周二）或曲江校区逸夫楼科技馆“一站式”大学生服务大厅（每周二、周五）</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西安市定点医疗机构有10</w:t>
      </w:r>
      <w:r>
        <w:rPr>
          <w:rFonts w:hint="eastAsia" w:ascii="宋体" w:hAnsi="宋体" w:eastAsia="宋体" w:cs="宋体"/>
          <w:color w:val="auto"/>
          <w:kern w:val="0"/>
          <w:sz w:val="24"/>
          <w:highlight w:val="none"/>
          <w:lang w:val="en-US" w:eastAsia="zh-CN"/>
        </w:rPr>
        <w:t>0多</w:t>
      </w:r>
      <w:r>
        <w:rPr>
          <w:rFonts w:hint="eastAsia" w:ascii="宋体" w:hAnsi="宋体" w:eastAsia="宋体" w:cs="宋体"/>
          <w:color w:val="auto"/>
          <w:kern w:val="0"/>
          <w:sz w:val="24"/>
          <w:highlight w:val="none"/>
        </w:rPr>
        <w:t>家</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附近有西京医院、武警医院、西安市第九医院等三级医院</w:t>
      </w:r>
      <w:r>
        <w:rPr>
          <w:rFonts w:hint="eastAsia" w:ascii="宋体" w:hAnsi="宋体" w:eastAsia="宋体" w:cs="宋体"/>
          <w:color w:val="auto"/>
          <w:kern w:val="0"/>
          <w:sz w:val="24"/>
          <w:highlight w:val="none"/>
          <w:lang w:eastAsia="zh-CN"/>
        </w:rPr>
        <w:t>；</w:t>
      </w:r>
    </w:p>
    <w:p w14:paraId="6465F821">
      <w:pPr>
        <w:widowControl/>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门诊住院待遇高：</w:t>
      </w:r>
      <w:r>
        <w:rPr>
          <w:rFonts w:hint="eastAsia" w:ascii="宋体" w:hAnsi="宋体" w:eastAsia="宋体" w:cs="宋体"/>
          <w:color w:val="auto"/>
          <w:kern w:val="0"/>
          <w:sz w:val="24"/>
          <w:highlight w:val="none"/>
        </w:rPr>
        <w:t>一个年度门诊最高支付限额为500元，高于居民医保300元</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统筹基金年度最高支付限额为20万元</w:t>
      </w:r>
      <w:r>
        <w:rPr>
          <w:rFonts w:hint="eastAsia" w:ascii="宋体" w:hAnsi="宋体" w:eastAsia="宋体" w:cs="宋体"/>
          <w:color w:val="auto"/>
          <w:kern w:val="0"/>
          <w:sz w:val="24"/>
          <w:highlight w:val="none"/>
          <w:lang w:eastAsia="zh-CN"/>
        </w:rPr>
        <w:t>；</w:t>
      </w:r>
    </w:p>
    <w:p w14:paraId="4438F7C8">
      <w:pPr>
        <w:widowControl/>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住院结算真便捷：</w:t>
      </w:r>
      <w:r>
        <w:rPr>
          <w:rFonts w:hint="eastAsia" w:ascii="宋体" w:hAnsi="宋体" w:eastAsia="宋体" w:cs="宋体"/>
          <w:color w:val="auto"/>
          <w:kern w:val="0"/>
          <w:sz w:val="24"/>
          <w:highlight w:val="none"/>
        </w:rPr>
        <w:t>省内</w:t>
      </w:r>
      <w:r>
        <w:rPr>
          <w:rFonts w:hint="eastAsia" w:ascii="宋体" w:hAnsi="宋体" w:eastAsia="宋体" w:cs="宋体"/>
          <w:color w:val="auto"/>
          <w:kern w:val="0"/>
          <w:sz w:val="24"/>
          <w:highlight w:val="none"/>
          <w:lang w:val="en-US" w:eastAsia="zh-CN"/>
        </w:rPr>
        <w:t>异地住院，直接</w:t>
      </w:r>
      <w:r>
        <w:rPr>
          <w:rFonts w:hint="eastAsia" w:ascii="宋体" w:hAnsi="宋体" w:eastAsia="宋体" w:cs="宋体"/>
          <w:color w:val="auto"/>
          <w:kern w:val="0"/>
          <w:sz w:val="24"/>
          <w:highlight w:val="none"/>
        </w:rPr>
        <w:t>异地医保结算</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省外异地住院，线上备案后直接联网结算</w:t>
      </w:r>
      <w:r>
        <w:rPr>
          <w:rFonts w:hint="eastAsia" w:ascii="宋体" w:hAnsi="宋体" w:eastAsia="宋体" w:cs="宋体"/>
          <w:color w:val="auto"/>
          <w:kern w:val="0"/>
          <w:sz w:val="24"/>
          <w:highlight w:val="none"/>
          <w:lang w:eastAsia="zh-CN"/>
        </w:rPr>
        <w:t>。</w:t>
      </w:r>
    </w:p>
    <w:p w14:paraId="2A800B2C">
      <w:pPr>
        <w:widowControl/>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可折算缴费年限：每缴纳一年西安市大学生医保费用，可折算西安市3个月的职工医保(含灵活就业人员参保)缴纳年限。</w:t>
      </w:r>
    </w:p>
    <w:p w14:paraId="70DAC0C6">
      <w:pPr>
        <w:widowControl/>
        <w:spacing w:line="360" w:lineRule="auto"/>
        <w:jc w:val="left"/>
        <w:rPr>
          <w:rFonts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lang w:val="en-US" w:eastAsia="zh-CN"/>
        </w:rPr>
        <w:t>3.注意事项</w:t>
      </w:r>
    </w:p>
    <w:p w14:paraId="296C0845">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为避免重复参保，导致</w:t>
      </w:r>
      <w:r>
        <w:rPr>
          <w:rFonts w:hint="eastAsia" w:ascii="宋体" w:hAnsi="宋体" w:eastAsia="宋体" w:cs="宋体"/>
          <w:color w:val="auto"/>
          <w:kern w:val="0"/>
          <w:sz w:val="24"/>
          <w:highlight w:val="none"/>
          <w:lang w:val="en-US" w:eastAsia="zh-CN"/>
        </w:rPr>
        <w:t>在校</w:t>
      </w:r>
      <w:r>
        <w:rPr>
          <w:rFonts w:hint="eastAsia" w:ascii="宋体" w:hAnsi="宋体" w:eastAsia="宋体" w:cs="宋体"/>
          <w:color w:val="auto"/>
          <w:kern w:val="0"/>
          <w:sz w:val="24"/>
          <w:highlight w:val="none"/>
        </w:rPr>
        <w:t>参保失败</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不要在原医保所属地继续缴费续保。</w:t>
      </w:r>
    </w:p>
    <w:p w14:paraId="4D88019C">
      <w:pPr>
        <w:widowControl/>
        <w:spacing w:line="360" w:lineRule="auto"/>
        <w:ind w:firstLine="480" w:firstLineChars="200"/>
        <w:jc w:val="left"/>
        <w:rPr>
          <w:color w:val="auto"/>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上一年度</w:t>
      </w:r>
      <w:r>
        <w:rPr>
          <w:rFonts w:hint="eastAsia" w:ascii="宋体" w:hAnsi="宋体" w:eastAsia="宋体" w:cs="宋体"/>
          <w:color w:val="auto"/>
          <w:kern w:val="0"/>
          <w:sz w:val="24"/>
          <w:highlight w:val="none"/>
        </w:rPr>
        <w:t>正常参保的大学生</w:t>
      </w:r>
      <w:r>
        <w:rPr>
          <w:rFonts w:hint="eastAsia" w:ascii="宋体" w:hAnsi="宋体" w:eastAsia="宋体" w:cs="宋体"/>
          <w:color w:val="auto"/>
          <w:kern w:val="0"/>
          <w:sz w:val="24"/>
          <w:highlight w:val="none"/>
          <w:lang w:val="en-US" w:eastAsia="zh-CN"/>
        </w:rPr>
        <w:t>请</w:t>
      </w:r>
      <w:r>
        <w:rPr>
          <w:rFonts w:hint="eastAsia" w:ascii="宋体" w:hAnsi="宋体" w:eastAsia="宋体" w:cs="宋体"/>
          <w:color w:val="auto"/>
          <w:kern w:val="0"/>
          <w:sz w:val="24"/>
          <w:highlight w:val="none"/>
        </w:rPr>
        <w:t>按缴费通知及时完成缴费，逾期未缴费视为自动放弃续保。</w:t>
      </w:r>
    </w:p>
    <w:p w14:paraId="69BC08DE">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七、校内就医及转外就医</w:t>
      </w:r>
      <w:r>
        <w:rPr>
          <w:rFonts w:hint="eastAsia" w:ascii="宋体" w:hAnsi="宋体" w:eastAsia="宋体" w:cs="宋体"/>
          <w:color w:val="auto"/>
          <w:kern w:val="0"/>
          <w:sz w:val="24"/>
          <w:highlight w:val="none"/>
          <w:lang w:val="en-US" w:eastAsia="zh-CN"/>
        </w:rPr>
        <w:t>报销</w:t>
      </w:r>
      <w:r>
        <w:rPr>
          <w:rFonts w:hint="eastAsia" w:ascii="宋体" w:hAnsi="宋体" w:eastAsia="宋体" w:cs="宋体"/>
          <w:color w:val="auto"/>
          <w:kern w:val="0"/>
          <w:sz w:val="24"/>
          <w:highlight w:val="none"/>
        </w:rPr>
        <w:t>流程</w:t>
      </w:r>
    </w:p>
    <w:p w14:paraId="0302FB8D">
      <w:pPr>
        <w:spacing w:line="360" w:lineRule="auto"/>
        <w:jc w:val="left"/>
        <w:rPr>
          <w:color w:val="auto"/>
          <w:sz w:val="24"/>
          <w:highlight w:val="none"/>
        </w:rPr>
      </w:pP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125095</wp:posOffset>
                </wp:positionV>
                <wp:extent cx="1590675" cy="304800"/>
                <wp:effectExtent l="6350" t="6350" r="22225" b="12700"/>
                <wp:wrapNone/>
                <wp:docPr id="1" name="矩形 1"/>
                <wp:cNvGraphicFramePr/>
                <a:graphic xmlns:a="http://schemas.openxmlformats.org/drawingml/2006/main">
                  <a:graphicData uri="http://schemas.microsoft.com/office/word/2010/wordprocessingShape">
                    <wps:wsp>
                      <wps:cNvSpPr/>
                      <wps:spPr>
                        <a:xfrm>
                          <a:off x="1261745" y="3058795"/>
                          <a:ext cx="1590675" cy="304800"/>
                        </a:xfrm>
                        <a:prstGeom prst="rect">
                          <a:avLst/>
                        </a:prstGeom>
                        <a:solidFill>
                          <a:schemeClr val="bg1"/>
                        </a:solidFill>
                        <a:ln w="12700" cap="flat" cmpd="sng" algn="ctr">
                          <a:solidFill>
                            <a:srgbClr val="41719C">
                              <a:shade val="50000"/>
                            </a:srgbClr>
                          </a:solidFill>
                          <a:prstDash val="solid"/>
                          <a:miter lim="800000"/>
                        </a:ln>
                        <a:effectLst/>
                      </wps:spPr>
                      <wps:txbx>
                        <w:txbxContent>
                          <w:p w14:paraId="77B11C24">
                            <w:pPr>
                              <w:jc w:val="center"/>
                              <w:rPr>
                                <w:rFonts w:hint="eastAsia" w:eastAsiaTheme="minorEastAsia"/>
                                <w:highlight w:val="none"/>
                                <w:lang w:val="en-US" w:eastAsia="zh-CN"/>
                              </w:rPr>
                            </w:pPr>
                            <w:r>
                              <w:rPr>
                                <w:rFonts w:hint="eastAsia"/>
                                <w:highlight w:val="none"/>
                              </w:rPr>
                              <w:t>本人</w:t>
                            </w:r>
                            <w:r>
                              <w:rPr>
                                <w:rFonts w:hint="eastAsia"/>
                                <w:highlight w:val="none"/>
                                <w:lang w:val="en-US" w:eastAsia="zh-CN"/>
                              </w:rPr>
                              <w:t>凭学号、</w:t>
                            </w:r>
                            <w:r>
                              <w:rPr>
                                <w:rFonts w:hint="eastAsia"/>
                                <w:highlight w:val="none"/>
                              </w:rPr>
                              <w:t>身份证</w:t>
                            </w:r>
                            <w:r>
                              <w:rPr>
                                <w:rFonts w:hint="eastAsia"/>
                                <w:highlight w:val="none"/>
                                <w:lang w:val="en-US" w:eastAsia="zh-CN"/>
                              </w:rPr>
                              <w:t>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pt;margin-top:9.85pt;height:24pt;width:125.25pt;z-index:251659264;v-text-anchor:middle;mso-width-relative:page;mso-height-relative:page;" fillcolor="#FFFFFF [3212]" filled="t" stroked="t" coordsize="21600,21600" o:gfxdata="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lgm0vU&#10;AAAACAEAAA8AAAAAAAAAAQAgAAAAIgAAAGRycy9kb3ducmV2LnhtbFBLAQIUABQAAAAIAIdO4kCT&#10;9LpFlgIAADoFAAAOAAAAAAAAAAEAIAAAACMBAABkcnMvZTJvRG9jLnhtbFBLBQYAAAAABgAGAFkB&#10;AAArBgAAAAA=&#10;">
                <v:fill on="t" focussize="0,0"/>
                <v:stroke weight="1pt" color="#2D5171" miterlimit="8" joinstyle="miter"/>
                <v:imagedata o:title=""/>
                <o:lock v:ext="edit" aspectratio="f"/>
                <v:textbox>
                  <w:txbxContent>
                    <w:p w14:paraId="77B11C24">
                      <w:pPr>
                        <w:jc w:val="center"/>
                        <w:rPr>
                          <w:rFonts w:hint="eastAsia" w:eastAsiaTheme="minorEastAsia"/>
                          <w:highlight w:val="none"/>
                          <w:lang w:val="en-US" w:eastAsia="zh-CN"/>
                        </w:rPr>
                      </w:pPr>
                      <w:r>
                        <w:rPr>
                          <w:rFonts w:hint="eastAsia"/>
                          <w:highlight w:val="none"/>
                        </w:rPr>
                        <w:t>本人</w:t>
                      </w:r>
                      <w:r>
                        <w:rPr>
                          <w:rFonts w:hint="eastAsia"/>
                          <w:highlight w:val="none"/>
                          <w:lang w:val="en-US" w:eastAsia="zh-CN"/>
                        </w:rPr>
                        <w:t>凭学号、</w:t>
                      </w:r>
                      <w:r>
                        <w:rPr>
                          <w:rFonts w:hint="eastAsia"/>
                          <w:highlight w:val="none"/>
                        </w:rPr>
                        <w:t>身份证</w:t>
                      </w:r>
                      <w:r>
                        <w:rPr>
                          <w:rFonts w:hint="eastAsia"/>
                          <w:highlight w:val="none"/>
                          <w:lang w:val="en-US" w:eastAsia="zh-CN"/>
                        </w:rPr>
                        <w:t>号</w:t>
                      </w:r>
                    </w:p>
                  </w:txbxContent>
                </v:textbox>
              </v:rect>
            </w:pict>
          </mc:Fallback>
        </mc:AlternateContent>
      </w:r>
    </w:p>
    <w:p w14:paraId="4D732F81">
      <w:pPr>
        <w:rPr>
          <w:color w:val="auto"/>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909320</wp:posOffset>
                </wp:positionH>
                <wp:positionV relativeFrom="paragraph">
                  <wp:posOffset>146050</wp:posOffset>
                </wp:positionV>
                <wp:extent cx="0" cy="295275"/>
                <wp:effectExtent l="48895" t="0" r="65405" b="9525"/>
                <wp:wrapNone/>
                <wp:docPr id="2" name="直接箭头连接符 2"/>
                <wp:cNvGraphicFramePr/>
                <a:graphic xmlns:a="http://schemas.openxmlformats.org/drawingml/2006/main">
                  <a:graphicData uri="http://schemas.microsoft.com/office/word/2010/wordprocessingShape">
                    <wps:wsp>
                      <wps:cNvCnPr/>
                      <wps:spPr>
                        <a:xfrm>
                          <a:off x="2185670" y="3563620"/>
                          <a:ext cx="0" cy="2952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71.6pt;margin-top:11.5pt;height:23.25pt;width:0pt;z-index:251660288;mso-width-relative:page;mso-height-relative:page;" filled="f" stroked="t" coordsize="21600,21600" o:gfxdata="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EmOfNUAAAAJAQAADwAA&#10;AAAAAAABACAAAAAiAAAAZHJzL2Rvd25yZXYueG1sUEsBAhQAFAAAAAgAh07iQG9ibAkZAgAA9wMA&#10;AA4AAAAAAAAAAQAgAAAAJAEAAGRycy9lMm9Eb2MueG1sUEsFBgAAAAAGAAYAWQEAAK8FAAAAAA==&#10;">
                <v:fill on="f" focussize="0,0"/>
                <v:stroke weight="0.5pt" color="#5B9BD5" miterlimit="8" joinstyle="miter" endarrow="open"/>
                <v:imagedata o:title=""/>
                <o:lock v:ext="edit" aspectratio="f"/>
              </v:shape>
            </w:pict>
          </mc:Fallback>
        </mc:AlternateContent>
      </w:r>
    </w:p>
    <w:p w14:paraId="195FDE89">
      <w:pPr>
        <w:rPr>
          <w:color w:val="auto"/>
          <w:highlight w:val="none"/>
        </w:rPr>
      </w:pPr>
    </w:p>
    <w:p w14:paraId="199C2B17">
      <w:pPr>
        <w:rPr>
          <w:color w:val="auto"/>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56515</wp:posOffset>
                </wp:positionV>
                <wp:extent cx="1609725" cy="542925"/>
                <wp:effectExtent l="6350" t="6350" r="22225" b="22225"/>
                <wp:wrapNone/>
                <wp:docPr id="3" name="矩形 3"/>
                <wp:cNvGraphicFramePr/>
                <a:graphic xmlns:a="http://schemas.openxmlformats.org/drawingml/2006/main">
                  <a:graphicData uri="http://schemas.microsoft.com/office/word/2010/wordprocessingShape">
                    <wps:wsp>
                      <wps:cNvSpPr/>
                      <wps:spPr>
                        <a:xfrm>
                          <a:off x="0" y="0"/>
                          <a:ext cx="1609725" cy="542925"/>
                        </a:xfrm>
                        <a:prstGeom prst="rect">
                          <a:avLst/>
                        </a:prstGeom>
                        <a:solidFill>
                          <a:schemeClr val="bg1"/>
                        </a:solidFill>
                        <a:ln w="12700" cap="flat" cmpd="sng" algn="ctr">
                          <a:solidFill>
                            <a:srgbClr val="41719C">
                              <a:shade val="50000"/>
                            </a:srgbClr>
                          </a:solidFill>
                          <a:prstDash val="solid"/>
                          <a:miter lim="800000"/>
                        </a:ln>
                        <a:effectLst/>
                      </wps:spPr>
                      <wps:txbx>
                        <w:txbxContent>
                          <w:p w14:paraId="6C65703C">
                            <w:pPr>
                              <w:jc w:val="center"/>
                              <w:rPr>
                                <w:rFonts w:hint="eastAsia"/>
                                <w:highlight w:val="none"/>
                                <w:lang w:val="en-US" w:eastAsia="zh-CN"/>
                              </w:rPr>
                            </w:pPr>
                            <w:r>
                              <w:rPr>
                                <w:rFonts w:hint="eastAsia"/>
                                <w:highlight w:val="none"/>
                                <w:lang w:val="en-US" w:eastAsia="zh-CN"/>
                              </w:rPr>
                              <w:t>挂号</w:t>
                            </w:r>
                          </w:p>
                          <w:p w14:paraId="3C43BB5E">
                            <w:pPr>
                              <w:jc w:val="center"/>
                              <w:rPr>
                                <w:rFonts w:hint="default"/>
                                <w:highlight w:val="none"/>
                                <w:lang w:val="en-US"/>
                              </w:rPr>
                            </w:pPr>
                            <w:r>
                              <w:rPr>
                                <w:rFonts w:hint="eastAsia"/>
                                <w:highlight w:val="none"/>
                                <w:lang w:val="en-US" w:eastAsia="zh-CN"/>
                              </w:rPr>
                              <w:t>（自主或人工）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pt;margin-top:4.45pt;height:42.75pt;width:126.75pt;z-index:251661312;v-text-anchor:middle;mso-width-relative:page;mso-height-relative:page;" fillcolor="#FFFFFF [3212]" filled="t" stroked="t" coordsize="21600,21600" o:gfxdata="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nKIVrWAAAABwEA&#10;AA8AAAAAAAAAAQAgAAAAIgAAAGRycy9kb3ducmV2LnhtbFBLAQIUABQAAAAIAIdO4kALGsXPjgIA&#10;AC4FAAAOAAAAAAAAAAEAIAAAACUBAABkcnMvZTJvRG9jLnhtbFBLBQYAAAAABgAGAFkBAAAlBgAA&#10;AAA=&#10;">
                <v:fill on="t" focussize="0,0"/>
                <v:stroke weight="1pt" color="#2D5171" miterlimit="8" joinstyle="miter"/>
                <v:imagedata o:title=""/>
                <o:lock v:ext="edit" aspectratio="f"/>
                <v:textbox>
                  <w:txbxContent>
                    <w:p w14:paraId="6C65703C">
                      <w:pPr>
                        <w:jc w:val="center"/>
                        <w:rPr>
                          <w:rFonts w:hint="eastAsia"/>
                          <w:highlight w:val="none"/>
                          <w:lang w:val="en-US" w:eastAsia="zh-CN"/>
                        </w:rPr>
                      </w:pPr>
                      <w:r>
                        <w:rPr>
                          <w:rFonts w:hint="eastAsia"/>
                          <w:highlight w:val="none"/>
                          <w:lang w:val="en-US" w:eastAsia="zh-CN"/>
                        </w:rPr>
                        <w:t>挂号</w:t>
                      </w:r>
                    </w:p>
                    <w:p w14:paraId="3C43BB5E">
                      <w:pPr>
                        <w:jc w:val="center"/>
                        <w:rPr>
                          <w:rFonts w:hint="default"/>
                          <w:highlight w:val="none"/>
                          <w:lang w:val="en-US"/>
                        </w:rPr>
                      </w:pPr>
                      <w:r>
                        <w:rPr>
                          <w:rFonts w:hint="eastAsia"/>
                          <w:highlight w:val="none"/>
                          <w:lang w:val="en-US" w:eastAsia="zh-CN"/>
                        </w:rPr>
                        <w:t>（自主或人工）</w:t>
                      </w:r>
                    </w:p>
                  </w:txbxContent>
                </v:textbox>
              </v:rect>
            </w:pict>
          </mc:Fallback>
        </mc:AlternateContent>
      </w:r>
    </w:p>
    <w:p w14:paraId="571FED44">
      <w:pPr>
        <w:rPr>
          <w:color w:val="auto"/>
          <w:highlight w:val="none"/>
        </w:rPr>
      </w:pPr>
    </w:p>
    <w:p w14:paraId="057DBD98">
      <w:pPr>
        <w:rPr>
          <w:color w:val="auto"/>
          <w:highlight w:val="none"/>
        </w:rPr>
      </w:pPr>
    </w:p>
    <w:p w14:paraId="6F53C36F">
      <w:pPr>
        <w:rPr>
          <w:color w:val="auto"/>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899795</wp:posOffset>
                </wp:positionH>
                <wp:positionV relativeFrom="paragraph">
                  <wp:posOffset>123190</wp:posOffset>
                </wp:positionV>
                <wp:extent cx="0" cy="276225"/>
                <wp:effectExtent l="48895" t="0" r="65405" b="9525"/>
                <wp:wrapNone/>
                <wp:docPr id="12" name="直接箭头连接符 1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70.85pt;margin-top:9.7pt;height:21.75pt;width:0pt;z-index:251670528;mso-width-relative:page;mso-height-relative:page;" filled="f" stroked="t" coordsize="21600,21600" o:gfxdata="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8ayc/VAAAACQEAAA8AAAAAAAAAAQAgAAAAIgAA&#10;AGRycy9kb3ducmV2LnhtbFBLAQIUABQAAAAIAIdO4kDv7z5lCwIAAO0DAAAOAAAAAAAAAAEAIAAA&#10;ACQBAABkcnMvZTJvRG9jLnhtbFBLBQYAAAAABgAGAFkBAAChBQAAAAA=&#10;">
                <v:fill on="f" focussize="0,0"/>
                <v:stroke weight="0.5pt" color="#5B9BD5" miterlimit="8" joinstyle="miter" endarrow="open"/>
                <v:imagedata o:title=""/>
                <o:lock v:ext="edit" aspectratio="f"/>
              </v:shape>
            </w:pict>
          </mc:Fallback>
        </mc:AlternateContent>
      </w:r>
    </w:p>
    <w:p w14:paraId="7AF18106">
      <w:pPr>
        <w:ind w:firstLine="307"/>
        <w:jc w:val="left"/>
        <w:rPr>
          <w:color w:val="auto"/>
          <w:sz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267970</wp:posOffset>
                </wp:positionV>
                <wp:extent cx="1600835" cy="333375"/>
                <wp:effectExtent l="6350" t="6350" r="12065" b="22225"/>
                <wp:wrapNone/>
                <wp:docPr id="7" name="矩形 7"/>
                <wp:cNvGraphicFramePr/>
                <a:graphic xmlns:a="http://schemas.openxmlformats.org/drawingml/2006/main">
                  <a:graphicData uri="http://schemas.microsoft.com/office/word/2010/wordprocessingShape">
                    <wps:wsp>
                      <wps:cNvSpPr/>
                      <wps:spPr>
                        <a:xfrm>
                          <a:off x="0" y="0"/>
                          <a:ext cx="1600835" cy="333375"/>
                        </a:xfrm>
                        <a:prstGeom prst="rect">
                          <a:avLst/>
                        </a:prstGeom>
                        <a:solidFill>
                          <a:schemeClr val="bg1"/>
                        </a:solidFill>
                        <a:ln w="12700" cap="flat" cmpd="sng" algn="ctr">
                          <a:solidFill>
                            <a:srgbClr val="41719C">
                              <a:shade val="50000"/>
                            </a:srgbClr>
                          </a:solidFill>
                          <a:prstDash val="solid"/>
                          <a:miter lim="800000"/>
                        </a:ln>
                        <a:effectLst/>
                      </wps:spPr>
                      <wps:txbx>
                        <w:txbxContent>
                          <w:p w14:paraId="0D00B3E6">
                            <w:pPr>
                              <w:jc w:val="center"/>
                              <w:rPr>
                                <w:rFonts w:hint="eastAsia" w:eastAsiaTheme="minorEastAsia"/>
                                <w:lang w:val="en-US" w:eastAsia="zh-CN"/>
                              </w:rPr>
                            </w:pPr>
                            <w:r>
                              <w:rPr>
                                <w:rFonts w:hint="eastAsia"/>
                                <w:lang w:val="en-US" w:eastAsia="zh-CN"/>
                              </w:rPr>
                              <w:t>诊室就诊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5pt;margin-top:21.1pt;height:26.25pt;width:126.05pt;z-index:251665408;v-text-anchor:middle;mso-width-relative:page;mso-height-relative:page;" fillcolor="#FFFFFF [3212]" filled="t" stroked="t" coordsize="21600,21600" o:gfxdata="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GcaSF1wAAAAgB&#10;AAAPAAAAAAAAAAEAIAAAACIAAABkcnMvZG93bnJldi54bWxQSwECFAAUAAAACACHTuJAH8NZYo4C&#10;AAAuBQAADgAAAAAAAAABACAAAAAmAQAAZHJzL2Uyb0RvYy54bWxQSwUGAAAAAAYABgBZAQAAJgYA&#10;AAAA&#10;">
                <v:fill on="t" focussize="0,0"/>
                <v:stroke weight="1pt" color="#2D5171" miterlimit="8" joinstyle="miter"/>
                <v:imagedata o:title=""/>
                <o:lock v:ext="edit" aspectratio="f"/>
                <v:textbox>
                  <w:txbxContent>
                    <w:p w14:paraId="0D00B3E6">
                      <w:pPr>
                        <w:jc w:val="center"/>
                        <w:rPr>
                          <w:rFonts w:hint="eastAsia" w:eastAsiaTheme="minorEastAsia"/>
                          <w:lang w:val="en-US" w:eastAsia="zh-CN"/>
                        </w:rPr>
                      </w:pPr>
                      <w:r>
                        <w:rPr>
                          <w:rFonts w:hint="eastAsia"/>
                          <w:lang w:val="en-US" w:eastAsia="zh-CN"/>
                        </w:rPr>
                        <w:t>诊室就诊</w:t>
                      </w:r>
                    </w:p>
                  </w:txbxContent>
                </v:textbox>
              </v:rect>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2509520</wp:posOffset>
                </wp:positionH>
                <wp:positionV relativeFrom="paragraph">
                  <wp:posOffset>281305</wp:posOffset>
                </wp:positionV>
                <wp:extent cx="2808605" cy="334645"/>
                <wp:effectExtent l="6350" t="6350" r="23495" b="20955"/>
                <wp:wrapNone/>
                <wp:docPr id="4" name="矩形 4"/>
                <wp:cNvGraphicFramePr/>
                <a:graphic xmlns:a="http://schemas.openxmlformats.org/drawingml/2006/main">
                  <a:graphicData uri="http://schemas.microsoft.com/office/word/2010/wordprocessingShape">
                    <wps:wsp>
                      <wps:cNvSpPr/>
                      <wps:spPr>
                        <a:xfrm>
                          <a:off x="0" y="0"/>
                          <a:ext cx="2808605" cy="334645"/>
                        </a:xfrm>
                        <a:prstGeom prst="rect">
                          <a:avLst/>
                        </a:prstGeom>
                        <a:solidFill>
                          <a:schemeClr val="bg1"/>
                        </a:solidFill>
                        <a:ln w="12700" cap="flat" cmpd="sng" algn="ctr">
                          <a:solidFill>
                            <a:srgbClr val="41719C">
                              <a:shade val="50000"/>
                            </a:srgbClr>
                          </a:solidFill>
                          <a:prstDash val="solid"/>
                          <a:miter lim="800000"/>
                        </a:ln>
                        <a:effectLst/>
                      </wps:spPr>
                      <wps:txbx>
                        <w:txbxContent>
                          <w:p w14:paraId="2B45E28E">
                            <w:pPr>
                              <w:jc w:val="center"/>
                            </w:pPr>
                            <w:r>
                              <w:rPr>
                                <w:rFonts w:hint="eastAsia"/>
                              </w:rPr>
                              <w:t>因病情需转诊，医生开具转诊</w:t>
                            </w:r>
                            <w:r>
                              <w:rPr>
                                <w:rFonts w:hint="eastAsia"/>
                                <w:lang w:val="en-US" w:eastAsia="zh-CN"/>
                              </w:rPr>
                              <w:t>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6pt;margin-top:22.15pt;height:26.35pt;width:221.15pt;z-index:251662336;v-text-anchor:middle;mso-width-relative:page;mso-height-relative:page;" fillcolor="#FFFFFF [3212]" filled="t" stroked="t" coordsize="21600,21600" o:gfxdata="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9njcfNoA&#10;AAAJAQAADwAAAAAAAAABACAAAAAiAAAAZHJzL2Rvd25yZXYueG1sUEsBAhQAFAAAAAgAh07iQPzl&#10;SEGPAgAALgUAAA4AAAAAAAAAAQAgAAAAKQEAAGRycy9lMm9Eb2MueG1sUEsFBgAAAAAGAAYAWQEA&#10;ACoGAAAAAA==&#10;">
                <v:fill on="t" focussize="0,0"/>
                <v:stroke weight="1pt" color="#2D5171" miterlimit="8" joinstyle="miter"/>
                <v:imagedata o:title=""/>
                <o:lock v:ext="edit" aspectratio="f"/>
                <v:textbox>
                  <w:txbxContent>
                    <w:p w14:paraId="2B45E28E">
                      <w:pPr>
                        <w:jc w:val="center"/>
                      </w:pPr>
                      <w:r>
                        <w:rPr>
                          <w:rFonts w:hint="eastAsia"/>
                        </w:rPr>
                        <w:t>因病情需转诊，医生开具转诊</w:t>
                      </w:r>
                      <w:r>
                        <w:rPr>
                          <w:rFonts w:hint="eastAsia"/>
                          <w:lang w:val="en-US" w:eastAsia="zh-CN"/>
                        </w:rPr>
                        <w:t>手续</w:t>
                      </w:r>
                    </w:p>
                  </w:txbxContent>
                </v:textbox>
              </v:rect>
            </w:pict>
          </mc:Fallback>
        </mc:AlternateContent>
      </w: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1709420</wp:posOffset>
                </wp:positionH>
                <wp:positionV relativeFrom="paragraph">
                  <wp:posOffset>408940</wp:posOffset>
                </wp:positionV>
                <wp:extent cx="733425" cy="1270"/>
                <wp:effectExtent l="0" t="48260" r="9525" b="64770"/>
                <wp:wrapNone/>
                <wp:docPr id="9" name="直接箭头连接符 9"/>
                <wp:cNvGraphicFramePr/>
                <a:graphic xmlns:a="http://schemas.openxmlformats.org/drawingml/2006/main">
                  <a:graphicData uri="http://schemas.microsoft.com/office/word/2010/wordprocessingShape">
                    <wps:wsp>
                      <wps:cNvCnPr/>
                      <wps:spPr>
                        <a:xfrm>
                          <a:off x="0" y="0"/>
                          <a:ext cx="733425" cy="127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34.6pt;margin-top:32.2pt;height:0.1pt;width:57.75pt;z-index:251667456;mso-width-relative:page;mso-height-relative:page;" filled="f" stroked="t" coordsize="21600,21600" o:gfxdata="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jKT3DXAAAACQEAAA8AAAAAAAAA&#10;AQAgAAAAIgAAAGRycy9kb3ducmV2LnhtbFBLAQIUABQAAAAIAIdO4kBWu3uZEgIAAO4DAAAOAAAA&#10;AAAAAAEAIAAAACYBAABkcnMvZTJvRG9jLnhtbFBLBQYAAAAABgAGAFkBAACqBQAAAAA=&#10;">
                <v:fill on="f" focussize="0,0"/>
                <v:stroke weight="0.5pt" color="#5B9BD5" miterlimit="8" joinstyle="miter" endarrow="open"/>
                <v:imagedata o:title=""/>
                <o:lock v:ext="edit" aspectratio="f"/>
              </v:shape>
            </w:pict>
          </mc:Fallback>
        </mc:AlternateContent>
      </w:r>
    </w:p>
    <w:p w14:paraId="0848FC24">
      <w:pPr>
        <w:rPr>
          <w:color w:val="auto"/>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3814445</wp:posOffset>
                </wp:positionH>
                <wp:positionV relativeFrom="paragraph">
                  <wp:posOffset>-31115</wp:posOffset>
                </wp:positionV>
                <wp:extent cx="0" cy="295275"/>
                <wp:effectExtent l="48895" t="0" r="65405" b="9525"/>
                <wp:wrapNone/>
                <wp:docPr id="13" name="直接箭头连接符 13"/>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300.35pt;margin-top:-2.45pt;height:23.25pt;width:0pt;z-index:251671552;mso-width-relative:page;mso-height-relative:page;" filled="f" stroked="t" coordsize="21600,21600" o:gfxdata="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6X70NYAAAAJAQAADwAAAAAAAAABACAAAAAi&#10;AAAAZHJzL2Rvd25yZXYueG1sUEsBAhQAFAAAAAgAh07iQDH0su8MAgAA7QMAAA4AAAAAAAAAAQAg&#10;AAAAJQEAAGRycy9lMm9Eb2MueG1sUEsFBgAAAAAGAAYAWQEAAKMFAAAAAA==&#10;">
                <v:fill on="f" focussize="0,0"/>
                <v:stroke weight="0.5pt" color="#5B9BD5"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969010</wp:posOffset>
                </wp:positionH>
                <wp:positionV relativeFrom="paragraph">
                  <wp:posOffset>-57150</wp:posOffset>
                </wp:positionV>
                <wp:extent cx="5080" cy="315595"/>
                <wp:effectExtent l="45720" t="0" r="63500" b="8255"/>
                <wp:wrapNone/>
                <wp:docPr id="10" name="直接箭头连接符 10"/>
                <wp:cNvGraphicFramePr/>
                <a:graphic xmlns:a="http://schemas.openxmlformats.org/drawingml/2006/main">
                  <a:graphicData uri="http://schemas.microsoft.com/office/word/2010/wordprocessingShape">
                    <wps:wsp>
                      <wps:cNvCnPr/>
                      <wps:spPr>
                        <a:xfrm>
                          <a:off x="0" y="0"/>
                          <a:ext cx="5080" cy="31559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76.3pt;margin-top:-4.5pt;height:24.85pt;width:0.4pt;z-index:251668480;mso-width-relative:page;mso-height-relative:page;" filled="f" stroked="t" coordsize="21600,21600" o:gfxdata="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EX63XAAAACQEAAA8AAAAAAAAAAQAg&#10;AAAAIgAAAGRycy9kb3ducmV2LnhtbFBLAQIUABQAAAAIAIdO4kDwhfSWDwIAAPADAAAOAAAAAAAA&#10;AAEAIAAAACYBAABkcnMvZTJvRG9jLnhtbFBLBQYAAAAABgAGAFkBAACnBQAAAAA=&#10;">
                <v:fill on="f" focussize="0,0"/>
                <v:stroke weight="0.5pt" color="#5B9BD5" miterlimit="8" joinstyle="miter" endarrow="open"/>
                <v:imagedata o:title=""/>
                <o:lock v:ext="edit" aspectratio="f"/>
              </v:shape>
            </w:pict>
          </mc:Fallback>
        </mc:AlternateContent>
      </w:r>
    </w:p>
    <w:p w14:paraId="6E508C18">
      <w:pPr>
        <w:rPr>
          <w:color w:val="auto"/>
          <w:highlight w:val="none"/>
        </w:rPr>
      </w:pPr>
    </w:p>
    <w:p w14:paraId="2BF1C674">
      <w:pPr>
        <w:rPr>
          <w:color w:val="auto"/>
          <w:highlight w:val="none"/>
        </w:rPr>
      </w:pPr>
    </w:p>
    <w:p w14:paraId="2066B652">
      <w:pPr>
        <w:tabs>
          <w:tab w:val="left" w:pos="6892"/>
        </w:tabs>
        <w:jc w:val="left"/>
        <w:rPr>
          <w:color w:val="auto"/>
          <w:highlight w:val="none"/>
        </w:rPr>
      </w:pP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243205</wp:posOffset>
                </wp:positionH>
                <wp:positionV relativeFrom="paragraph">
                  <wp:posOffset>-328295</wp:posOffset>
                </wp:positionV>
                <wp:extent cx="1590675" cy="495300"/>
                <wp:effectExtent l="6350" t="6350" r="22225" b="12700"/>
                <wp:wrapNone/>
                <wp:docPr id="6" name="矩形 6"/>
                <wp:cNvGraphicFramePr/>
                <a:graphic xmlns:a="http://schemas.openxmlformats.org/drawingml/2006/main">
                  <a:graphicData uri="http://schemas.microsoft.com/office/word/2010/wordprocessingShape">
                    <wps:wsp>
                      <wps:cNvSpPr/>
                      <wps:spPr>
                        <a:xfrm>
                          <a:off x="0" y="0"/>
                          <a:ext cx="1590675" cy="495300"/>
                        </a:xfrm>
                        <a:prstGeom prst="rect">
                          <a:avLst/>
                        </a:prstGeom>
                        <a:solidFill>
                          <a:schemeClr val="bg1"/>
                        </a:solidFill>
                        <a:ln w="12700" cap="flat" cmpd="sng" algn="ctr">
                          <a:solidFill>
                            <a:srgbClr val="41719C">
                              <a:shade val="50000"/>
                            </a:srgbClr>
                          </a:solidFill>
                          <a:prstDash val="solid"/>
                          <a:miter lim="800000"/>
                        </a:ln>
                        <a:effectLst/>
                      </wps:spPr>
                      <wps:txbx>
                        <w:txbxContent>
                          <w:p w14:paraId="3C7F1826">
                            <w:pPr>
                              <w:jc w:val="center"/>
                              <w:rPr>
                                <w:rFonts w:hint="eastAsia"/>
                              </w:rPr>
                            </w:pPr>
                            <w:r>
                              <w:rPr>
                                <w:rFonts w:hint="eastAsia"/>
                                <w:lang w:val="en-US" w:eastAsia="zh-CN"/>
                              </w:rPr>
                              <w:t>医保</w:t>
                            </w:r>
                            <w:r>
                              <w:rPr>
                                <w:rFonts w:hint="eastAsia"/>
                              </w:rPr>
                              <w:t>结算</w:t>
                            </w:r>
                          </w:p>
                          <w:p w14:paraId="78152D36">
                            <w:pPr>
                              <w:jc w:val="center"/>
                              <w:rPr>
                                <w:rFonts w:hint="eastAsia" w:eastAsiaTheme="minorEastAsia"/>
                                <w:lang w:eastAsia="zh-CN"/>
                              </w:rPr>
                            </w:pPr>
                            <w:r>
                              <w:rPr>
                                <w:rFonts w:hint="eastAsia"/>
                                <w:lang w:eastAsia="zh-CN"/>
                              </w:rPr>
                              <w:t>（</w:t>
                            </w:r>
                            <w:r>
                              <w:rPr>
                                <w:rFonts w:hint="eastAsia"/>
                                <w:lang w:val="en-US" w:eastAsia="zh-CN"/>
                              </w:rPr>
                              <w:t>收费处</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5pt;margin-top:-25.85pt;height:39pt;width:125.25pt;z-index:251664384;v-text-anchor:middle;mso-width-relative:page;mso-height-relative:page;" fillcolor="#FFFFFF [3212]" filled="t" stroked="t" coordsize="21600,21600" o:gfxdata="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9S2Tt2AAA&#10;AAkBAAAPAAAAAAAAAAEAIAAAACIAAABkcnMvZG93bnJldi54bWxQSwECFAAUAAAACACHTuJAc7ix&#10;jZACAAAuBQAADgAAAAAAAAABACAAAAAnAQAAZHJzL2Uyb0RvYy54bWxQSwUGAAAAAAYABgBZAQAA&#10;KQYAAAAA&#10;">
                <v:fill on="t" focussize="0,0"/>
                <v:stroke weight="1pt" color="#2D5171" miterlimit="8" joinstyle="miter"/>
                <v:imagedata o:title=""/>
                <o:lock v:ext="edit" aspectratio="f"/>
                <v:textbox>
                  <w:txbxContent>
                    <w:p w14:paraId="3C7F1826">
                      <w:pPr>
                        <w:jc w:val="center"/>
                        <w:rPr>
                          <w:rFonts w:hint="eastAsia"/>
                        </w:rPr>
                      </w:pPr>
                      <w:r>
                        <w:rPr>
                          <w:rFonts w:hint="eastAsia"/>
                          <w:lang w:val="en-US" w:eastAsia="zh-CN"/>
                        </w:rPr>
                        <w:t>医保</w:t>
                      </w:r>
                      <w:r>
                        <w:rPr>
                          <w:rFonts w:hint="eastAsia"/>
                        </w:rPr>
                        <w:t>结算</w:t>
                      </w:r>
                    </w:p>
                    <w:p w14:paraId="78152D36">
                      <w:pPr>
                        <w:jc w:val="center"/>
                        <w:rPr>
                          <w:rFonts w:hint="eastAsia" w:eastAsiaTheme="minorEastAsia"/>
                          <w:lang w:eastAsia="zh-CN"/>
                        </w:rPr>
                      </w:pPr>
                      <w:r>
                        <w:rPr>
                          <w:rFonts w:hint="eastAsia"/>
                          <w:lang w:eastAsia="zh-CN"/>
                        </w:rPr>
                        <w:t>（</w:t>
                      </w:r>
                      <w:r>
                        <w:rPr>
                          <w:rFonts w:hint="eastAsia"/>
                          <w:lang w:val="en-US" w:eastAsia="zh-CN"/>
                        </w:rPr>
                        <w:t>收费处</w:t>
                      </w:r>
                      <w:r>
                        <w:rPr>
                          <w:rFonts w:hint="eastAsia"/>
                          <w:lang w:eastAsia="zh-CN"/>
                        </w:rPr>
                        <w:t>）</w:t>
                      </w:r>
                    </w:p>
                  </w:txbxContent>
                </v:textbox>
              </v:rect>
            </w:pict>
          </mc:Fallback>
        </mc:AlternateContent>
      </w: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2405380</wp:posOffset>
                </wp:positionH>
                <wp:positionV relativeFrom="paragraph">
                  <wp:posOffset>-333375</wp:posOffset>
                </wp:positionV>
                <wp:extent cx="2828290" cy="504190"/>
                <wp:effectExtent l="6350" t="6350" r="22860" b="22860"/>
                <wp:wrapNone/>
                <wp:docPr id="5" name="矩形 5"/>
                <wp:cNvGraphicFramePr/>
                <a:graphic xmlns:a="http://schemas.openxmlformats.org/drawingml/2006/main">
                  <a:graphicData uri="http://schemas.microsoft.com/office/word/2010/wordprocessingShape">
                    <wps:wsp>
                      <wps:cNvSpPr/>
                      <wps:spPr>
                        <a:xfrm>
                          <a:off x="0" y="0"/>
                          <a:ext cx="2828290" cy="504190"/>
                        </a:xfrm>
                        <a:prstGeom prst="rect">
                          <a:avLst/>
                        </a:prstGeom>
                        <a:solidFill>
                          <a:schemeClr val="bg1"/>
                        </a:solidFill>
                        <a:ln w="12700" cap="flat" cmpd="sng" algn="ctr">
                          <a:solidFill>
                            <a:srgbClr val="41719C">
                              <a:shade val="50000"/>
                            </a:srgbClr>
                          </a:solidFill>
                          <a:prstDash val="solid"/>
                          <a:miter lim="800000"/>
                        </a:ln>
                        <a:effectLst/>
                      </wps:spPr>
                      <wps:txbx>
                        <w:txbxContent>
                          <w:p w14:paraId="774D99A9">
                            <w:pPr>
                              <w:jc w:val="center"/>
                              <w:rPr>
                                <w:rFonts w:hint="eastAsia"/>
                              </w:rPr>
                            </w:pPr>
                            <w:r>
                              <w:rPr>
                                <w:rFonts w:hint="eastAsia"/>
                              </w:rPr>
                              <w:t>转诊就医</w:t>
                            </w:r>
                          </w:p>
                          <w:p w14:paraId="7A24B3BB">
                            <w:pPr>
                              <w:jc w:val="center"/>
                              <w:rPr>
                                <w:rFonts w:hint="eastAsia" w:eastAsiaTheme="minorEastAsia"/>
                                <w:lang w:eastAsia="zh-CN"/>
                              </w:rPr>
                            </w:pPr>
                            <w:r>
                              <w:rPr>
                                <w:rFonts w:hint="eastAsia"/>
                                <w:lang w:eastAsia="zh-CN"/>
                              </w:rPr>
                              <w:t>（</w:t>
                            </w:r>
                            <w:r>
                              <w:rPr>
                                <w:rFonts w:hint="eastAsia"/>
                                <w:lang w:val="en-US" w:eastAsia="zh-CN"/>
                              </w:rPr>
                              <w:t>定点医疗机构</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4pt;margin-top:-26.25pt;height:39.7pt;width:222.7pt;z-index:251663360;v-text-anchor:middle;mso-width-relative:page;mso-height-relative:page;" fillcolor="#FFFFFF [3212]" filled="t" stroked="t" coordsize="21600,21600" o:gfxdata="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sDfAB2gAAAAoB&#10;AAAPAAAAAAAAAAEAIAAAACIAAABkcnMvZG93bnJldi54bWxQSwECFAAUAAAACACHTuJAf5ywr4sC&#10;AAAuBQAADgAAAAAAAAABACAAAAApAQAAZHJzL2Uyb0RvYy54bWxQSwUGAAAAAAYABgBZAQAAJgYA&#10;AAAA&#10;">
                <v:fill on="t" focussize="0,0"/>
                <v:stroke weight="1pt" color="#2D5171" miterlimit="8" joinstyle="miter"/>
                <v:imagedata o:title=""/>
                <o:lock v:ext="edit" aspectratio="f"/>
                <v:textbox>
                  <w:txbxContent>
                    <w:p w14:paraId="774D99A9">
                      <w:pPr>
                        <w:jc w:val="center"/>
                        <w:rPr>
                          <w:rFonts w:hint="eastAsia"/>
                        </w:rPr>
                      </w:pPr>
                      <w:r>
                        <w:rPr>
                          <w:rFonts w:hint="eastAsia"/>
                        </w:rPr>
                        <w:t>转诊就医</w:t>
                      </w:r>
                    </w:p>
                    <w:p w14:paraId="7A24B3BB">
                      <w:pPr>
                        <w:jc w:val="center"/>
                        <w:rPr>
                          <w:rFonts w:hint="eastAsia" w:eastAsiaTheme="minorEastAsia"/>
                          <w:lang w:eastAsia="zh-CN"/>
                        </w:rPr>
                      </w:pPr>
                      <w:r>
                        <w:rPr>
                          <w:rFonts w:hint="eastAsia"/>
                          <w:lang w:eastAsia="zh-CN"/>
                        </w:rPr>
                        <w:t>（</w:t>
                      </w:r>
                      <w:r>
                        <w:rPr>
                          <w:rFonts w:hint="eastAsia"/>
                          <w:lang w:val="en-US" w:eastAsia="zh-CN"/>
                        </w:rPr>
                        <w:t>定点医疗机构</w:t>
                      </w:r>
                      <w:r>
                        <w:rPr>
                          <w:rFonts w:hint="eastAsia"/>
                          <w:lang w:eastAsia="zh-CN"/>
                        </w:rPr>
                        <w:t>）</w:t>
                      </w:r>
                    </w:p>
                  </w:txbxContent>
                </v:textbox>
              </v:rect>
            </w:pict>
          </mc:Fallback>
        </mc:AlternateContent>
      </w:r>
      <w:r>
        <w:rPr>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3837305</wp:posOffset>
                </wp:positionH>
                <wp:positionV relativeFrom="paragraph">
                  <wp:posOffset>247650</wp:posOffset>
                </wp:positionV>
                <wp:extent cx="15240" cy="834390"/>
                <wp:effectExtent l="35560" t="0" r="63500" b="3810"/>
                <wp:wrapNone/>
                <wp:docPr id="14" name="直接箭头连接符 14"/>
                <wp:cNvGraphicFramePr/>
                <a:graphic xmlns:a="http://schemas.openxmlformats.org/drawingml/2006/main">
                  <a:graphicData uri="http://schemas.microsoft.com/office/word/2010/wordprocessingShape">
                    <wps:wsp>
                      <wps:cNvCnPr/>
                      <wps:spPr>
                        <a:xfrm>
                          <a:off x="0" y="0"/>
                          <a:ext cx="15240" cy="83439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302.15pt;margin-top:19.5pt;height:65.7pt;width:1.2pt;z-index:251672576;mso-width-relative:page;mso-height-relative:page;" filled="f" stroked="t" coordsize="21600,21600" o:gfxdata="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YWstNcAAAAKAQAADwAAAAAAAAAB&#10;ACAAAAAiAAAAZHJzL2Rvd25yZXYueG1sUEsBAhQAFAAAAAgAh07iQPFXgOQRAgAA8QMAAA4AAAAA&#10;AAAAAQAgAAAAJgEAAGRycy9lMm9Eb2MueG1sUEsFBgAAAAAGAAYAWQEAAKkFAAAAAA==&#10;">
                <v:fill on="f" focussize="0,0"/>
                <v:stroke weight="0.5pt" color="#5B9BD5" miterlimit="8" joinstyle="miter" endarrow="open"/>
                <v:imagedata o:title=""/>
                <o:lock v:ext="edit" aspectratio="f"/>
              </v:shape>
            </w:pict>
          </mc:Fallback>
        </mc:AlternateContent>
      </w:r>
      <w:r>
        <w:rPr>
          <w:rFonts w:hint="eastAsia"/>
          <w:color w:val="auto"/>
          <w:highlight w:val="none"/>
        </w:rPr>
        <w:tab/>
      </w:r>
    </w:p>
    <w:p w14:paraId="0C1A6A1F">
      <w:pPr>
        <w:tabs>
          <w:tab w:val="left" w:pos="6427"/>
        </w:tabs>
        <w:ind w:left="210" w:hanging="240" w:hangingChars="100"/>
        <w:jc w:val="left"/>
        <w:rPr>
          <w:rFonts w:hint="eastAsia"/>
          <w:color w:val="auto"/>
          <w:highlight w:val="none"/>
        </w:rPr>
      </w:pP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998855</wp:posOffset>
                </wp:positionH>
                <wp:positionV relativeFrom="paragraph">
                  <wp:posOffset>88900</wp:posOffset>
                </wp:positionV>
                <wp:extent cx="6985" cy="788670"/>
                <wp:effectExtent l="43180" t="0" r="64135" b="11430"/>
                <wp:wrapNone/>
                <wp:docPr id="11" name="直接箭头连接符 11"/>
                <wp:cNvGraphicFramePr/>
                <a:graphic xmlns:a="http://schemas.openxmlformats.org/drawingml/2006/main">
                  <a:graphicData uri="http://schemas.microsoft.com/office/word/2010/wordprocessingShape">
                    <wps:wsp>
                      <wps:cNvCnPr/>
                      <wps:spPr>
                        <a:xfrm>
                          <a:off x="0" y="0"/>
                          <a:ext cx="6985" cy="78867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78.65pt;margin-top:7pt;height:62.1pt;width:0.55pt;z-index:251669504;mso-width-relative:page;mso-height-relative:page;" filled="f" stroked="t" coordsize="21600,21600" o:gfxdata="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XI2l1gAAAAoBAAAPAAAAAAAAAAEA&#10;IAAAACIAAABkcnMvZG93bnJldi54bWxQSwECFAAUAAAACACHTuJAlcTwsxECAADwAwAADgAAAAAA&#10;AAABACAAAAAlAQAAZHJzL2Uyb0RvYy54bWxQSwUGAAAAAAYABgBZAQAAqAUAAAAA&#10;">
                <v:fill on="f" focussize="0,0"/>
                <v:stroke weight="0.5pt" color="#5B9BD5" miterlimit="8" joinstyle="miter" endarrow="open"/>
                <v:imagedata o:title=""/>
                <o:lock v:ext="edit" aspectratio="f"/>
              </v:shape>
            </w:pict>
          </mc:Fallback>
        </mc:AlternateContent>
      </w:r>
      <w:r>
        <w:rPr>
          <w:rFonts w:hint="eastAsia"/>
          <w:color w:val="auto"/>
          <w:highlight w:val="none"/>
        </w:rPr>
        <w:tab/>
      </w:r>
      <w:r>
        <w:rPr>
          <w:rFonts w:hint="eastAsia"/>
          <w:color w:val="auto"/>
          <w:highlight w:val="none"/>
        </w:rPr>
        <w:t xml:space="preserve">                                                        </w:t>
      </w:r>
    </w:p>
    <w:p w14:paraId="6481D2F8">
      <w:pPr>
        <w:tabs>
          <w:tab w:val="left" w:pos="6427"/>
        </w:tabs>
        <w:jc w:val="left"/>
        <w:rPr>
          <w:rFonts w:hint="eastAsia"/>
          <w:color w:val="auto"/>
          <w:highlight w:val="none"/>
        </w:rPr>
      </w:pPr>
    </w:p>
    <w:p w14:paraId="62D69D4A">
      <w:pPr>
        <w:tabs>
          <w:tab w:val="left" w:pos="6427"/>
        </w:tabs>
        <w:ind w:firstLine="3780" w:firstLineChars="1800"/>
        <w:jc w:val="left"/>
        <w:rPr>
          <w:rFonts w:hint="eastAsia" w:eastAsiaTheme="minorEastAsia"/>
          <w:color w:val="auto"/>
          <w:highlight w:val="none"/>
          <w:lang w:val="en-US" w:eastAsia="zh-CN"/>
        </w:rPr>
      </w:pPr>
      <w:r>
        <w:rPr>
          <w:rFonts w:hint="eastAsia"/>
          <w:color w:val="auto"/>
          <w:highlight w:val="none"/>
        </w:rPr>
        <w:t>费用先由学生全额垫付，</w:t>
      </w:r>
      <w:r>
        <w:rPr>
          <w:rFonts w:hint="eastAsia"/>
          <w:color w:val="auto"/>
          <w:highlight w:val="none"/>
          <w:lang w:val="en-US" w:eastAsia="zh-CN"/>
        </w:rPr>
        <w:t>后报销</w:t>
      </w:r>
    </w:p>
    <w:p w14:paraId="4DC64F16">
      <w:pPr>
        <w:tabs>
          <w:tab w:val="left" w:pos="6112"/>
        </w:tabs>
        <w:jc w:val="left"/>
        <w:rPr>
          <w:rFonts w:hint="default" w:eastAsiaTheme="minorEastAsia"/>
          <w:color w:val="auto"/>
          <w:highlight w:val="none"/>
          <w:lang w:val="en-US" w:eastAsia="zh-CN"/>
        </w:rPr>
      </w:pPr>
      <w:r>
        <w:rPr>
          <w:rFonts w:hint="eastAsia"/>
          <w:color w:val="auto"/>
          <w:highlight w:val="none"/>
          <w:lang w:val="en-US" w:eastAsia="zh-CN"/>
        </w:rPr>
        <w:t xml:space="preserve">   </w:t>
      </w:r>
    </w:p>
    <w:p w14:paraId="6388C8EF">
      <w:pPr>
        <w:rPr>
          <w:color w:val="auto"/>
          <w:highlight w:val="none"/>
        </w:rPr>
      </w:pPr>
      <w:r>
        <w:rPr>
          <w:color w:val="auto"/>
          <w:sz w:val="24"/>
          <w:highlight w:val="none"/>
        </w:rPr>
        <mc:AlternateContent>
          <mc:Choice Requires="wps">
            <w:drawing>
              <wp:anchor distT="0" distB="0" distL="114300" distR="114300" simplePos="0" relativeHeight="251673600" behindDoc="0" locked="0" layoutInCell="1" allowOverlap="1">
                <wp:simplePos x="0" y="0"/>
                <wp:positionH relativeFrom="column">
                  <wp:posOffset>1995170</wp:posOffset>
                </wp:positionH>
                <wp:positionV relativeFrom="paragraph">
                  <wp:posOffset>100965</wp:posOffset>
                </wp:positionV>
                <wp:extent cx="4018915" cy="323850"/>
                <wp:effectExtent l="6350" t="6350" r="13335" b="12700"/>
                <wp:wrapNone/>
                <wp:docPr id="16" name="矩形 16"/>
                <wp:cNvGraphicFramePr/>
                <a:graphic xmlns:a="http://schemas.openxmlformats.org/drawingml/2006/main">
                  <a:graphicData uri="http://schemas.microsoft.com/office/word/2010/wordprocessingShape">
                    <wps:wsp>
                      <wps:cNvSpPr/>
                      <wps:spPr>
                        <a:xfrm>
                          <a:off x="3700145" y="5953125"/>
                          <a:ext cx="4018915" cy="323850"/>
                        </a:xfrm>
                        <a:prstGeom prst="rect">
                          <a:avLst/>
                        </a:prstGeom>
                        <a:solidFill>
                          <a:schemeClr val="bg1"/>
                        </a:solidFill>
                        <a:ln w="12700" cap="flat" cmpd="sng" algn="ctr">
                          <a:solidFill>
                            <a:srgbClr val="41719C">
                              <a:shade val="50000"/>
                            </a:srgbClr>
                          </a:solidFill>
                          <a:prstDash val="solid"/>
                          <a:miter lim="800000"/>
                        </a:ln>
                        <a:effectLst/>
                      </wps:spPr>
                      <wps:txbx>
                        <w:txbxContent>
                          <w:p w14:paraId="0FE4C831">
                            <w:pPr>
                              <w:jc w:val="center"/>
                            </w:pPr>
                            <w:r>
                              <w:rPr>
                                <w:rFonts w:hint="eastAsia"/>
                              </w:rPr>
                              <w:t>金花校区医保办</w:t>
                            </w:r>
                            <w:r>
                              <w:rPr>
                                <w:rFonts w:hint="eastAsia"/>
                                <w:lang w:eastAsia="zh-CN"/>
                              </w:rPr>
                              <w:t>（</w:t>
                            </w:r>
                            <w:r>
                              <w:rPr>
                                <w:rFonts w:hint="eastAsia"/>
                                <w:lang w:val="en-US" w:eastAsia="zh-CN"/>
                              </w:rPr>
                              <w:t>周二</w:t>
                            </w:r>
                            <w:r>
                              <w:rPr>
                                <w:rFonts w:hint="eastAsia"/>
                                <w:lang w:eastAsia="zh-CN"/>
                              </w:rPr>
                              <w:t>）</w:t>
                            </w:r>
                            <w:r>
                              <w:rPr>
                                <w:rFonts w:hint="eastAsia"/>
                              </w:rPr>
                              <w:t>、曲江校区</w:t>
                            </w:r>
                            <w:r>
                              <w:rPr>
                                <w:rFonts w:hint="eastAsia"/>
                                <w:lang w:val="en-US" w:eastAsia="zh-CN"/>
                              </w:rPr>
                              <w:t>一站式服务大厅（周二、周五）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1pt;margin-top:7.95pt;height:25.5pt;width:316.45pt;z-index:251673600;v-text-anchor:middle;mso-width-relative:page;mso-height-relative:page;" fillcolor="#FFFFFF [3212]" filled="t" stroked="t" coordsize="21600,21600" o:gfxdata="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WIWoY2gAAAAkBAAAPAAAAAAAAAAEAIAAAACIAAABkcnMvZG93bnJldi54bWxQSwEC&#10;FAAUAAAACACHTuJAyUgSDZ0CAAA8BQAADgAAAAAAAAABACAAAAApAQAAZHJzL2Uyb0RvYy54bWxQ&#10;SwUGAAAAAAYABgBZAQAAOAYAAAAA&#10;">
                <v:fill on="t" focussize="0,0"/>
                <v:stroke weight="1pt" color="#2D5171" miterlimit="8" joinstyle="miter"/>
                <v:imagedata o:title=""/>
                <o:lock v:ext="edit" aspectratio="f"/>
                <v:textbox>
                  <w:txbxContent>
                    <w:p w14:paraId="0FE4C831">
                      <w:pPr>
                        <w:jc w:val="center"/>
                      </w:pPr>
                      <w:r>
                        <w:rPr>
                          <w:rFonts w:hint="eastAsia"/>
                        </w:rPr>
                        <w:t>金花校区医保办</w:t>
                      </w:r>
                      <w:r>
                        <w:rPr>
                          <w:rFonts w:hint="eastAsia"/>
                          <w:lang w:eastAsia="zh-CN"/>
                        </w:rPr>
                        <w:t>（</w:t>
                      </w:r>
                      <w:r>
                        <w:rPr>
                          <w:rFonts w:hint="eastAsia"/>
                          <w:lang w:val="en-US" w:eastAsia="zh-CN"/>
                        </w:rPr>
                        <w:t>周二</w:t>
                      </w:r>
                      <w:r>
                        <w:rPr>
                          <w:rFonts w:hint="eastAsia"/>
                          <w:lang w:eastAsia="zh-CN"/>
                        </w:rPr>
                        <w:t>）</w:t>
                      </w:r>
                      <w:r>
                        <w:rPr>
                          <w:rFonts w:hint="eastAsia"/>
                        </w:rPr>
                        <w:t>、曲江校区</w:t>
                      </w:r>
                      <w:r>
                        <w:rPr>
                          <w:rFonts w:hint="eastAsia"/>
                          <w:lang w:val="en-US" w:eastAsia="zh-CN"/>
                        </w:rPr>
                        <w:t>一站式服务大厅（周二、周五）</w:t>
                      </w:r>
                    </w:p>
                  </w:txbxContent>
                </v:textbox>
              </v:rect>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176530</wp:posOffset>
                </wp:positionH>
                <wp:positionV relativeFrom="paragraph">
                  <wp:posOffset>125095</wp:posOffset>
                </wp:positionV>
                <wp:extent cx="1600200" cy="295275"/>
                <wp:effectExtent l="6350" t="6350" r="12700" b="22225"/>
                <wp:wrapNone/>
                <wp:docPr id="8" name="矩形 8"/>
                <wp:cNvGraphicFramePr/>
                <a:graphic xmlns:a="http://schemas.openxmlformats.org/drawingml/2006/main">
                  <a:graphicData uri="http://schemas.microsoft.com/office/word/2010/wordprocessingShape">
                    <wps:wsp>
                      <wps:cNvSpPr/>
                      <wps:spPr>
                        <a:xfrm>
                          <a:off x="0" y="0"/>
                          <a:ext cx="1600200" cy="295275"/>
                        </a:xfrm>
                        <a:prstGeom prst="rect">
                          <a:avLst/>
                        </a:prstGeom>
                        <a:solidFill>
                          <a:schemeClr val="bg1"/>
                        </a:solidFill>
                        <a:ln w="12700" cap="flat" cmpd="sng" algn="ctr">
                          <a:solidFill>
                            <a:srgbClr val="41719C">
                              <a:shade val="50000"/>
                            </a:srgbClr>
                          </a:solidFill>
                          <a:prstDash val="solid"/>
                          <a:miter lim="800000"/>
                        </a:ln>
                        <a:effectLst/>
                      </wps:spPr>
                      <wps:txbx>
                        <w:txbxContent>
                          <w:p w14:paraId="15A49A8A">
                            <w:pPr>
                              <w:jc w:val="center"/>
                            </w:pPr>
                            <w:r>
                              <w:rPr>
                                <w:rFonts w:hint="eastAsia"/>
                              </w:rPr>
                              <w:t>检查、治疗、取药等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pt;margin-top:9.85pt;height:23.25pt;width:126pt;z-index:251666432;v-text-anchor:middle;mso-width-relative:page;mso-height-relative:page;" fillcolor="#FFFFFF [3212]" filled="t" stroked="t" coordsize="21600,21600" o:gfxdata="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O2APNdYAAAAIAQAA&#10;DwAAAAAAAAABACAAAAAiAAAAZHJzL2Rvd25yZXYueG1sUEsBAhQAFAAAAAgAh07iQO/Ek0CNAgAA&#10;LgUAAA4AAAAAAAAAAQAgAAAAJQEAAGRycy9lMm9Eb2MueG1sUEsFBgAAAAAGAAYAWQEAACQGAAAA&#10;AA==&#10;">
                <v:fill on="t" focussize="0,0"/>
                <v:stroke weight="1pt" color="#2D5171" miterlimit="8" joinstyle="miter"/>
                <v:imagedata o:title=""/>
                <o:lock v:ext="edit" aspectratio="f"/>
                <v:textbox>
                  <w:txbxContent>
                    <w:p w14:paraId="15A49A8A">
                      <w:pPr>
                        <w:jc w:val="center"/>
                      </w:pPr>
                      <w:r>
                        <w:rPr>
                          <w:rFonts w:hint="eastAsia"/>
                        </w:rPr>
                        <w:t>检查、治疗、取药等</w:t>
                      </w:r>
                    </w:p>
                  </w:txbxContent>
                </v:textbox>
              </v:rect>
            </w:pict>
          </mc:Fallback>
        </mc:AlternateContent>
      </w:r>
    </w:p>
    <w:p w14:paraId="0C07D972">
      <w:pPr>
        <w:rPr>
          <w:color w:val="auto"/>
          <w:highlight w:val="none"/>
        </w:rPr>
      </w:pPr>
    </w:p>
    <w:p w14:paraId="12650FE4">
      <w:pPr>
        <w:rPr>
          <w:color w:val="auto"/>
          <w:highlight w:val="none"/>
        </w:rPr>
      </w:pPr>
    </w:p>
    <w:p w14:paraId="6E68DC86">
      <w:pPr>
        <w:widowControl/>
        <w:spacing w:line="360" w:lineRule="auto"/>
        <w:jc w:val="left"/>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lang w:val="en-US" w:eastAsia="zh-CN"/>
        </w:rPr>
        <w:t>1、注意事项</w:t>
      </w:r>
      <w:r>
        <w:rPr>
          <w:rFonts w:hint="eastAsia" w:ascii="宋体" w:hAnsi="宋体" w:eastAsia="宋体" w:cs="宋体"/>
          <w:b w:val="0"/>
          <w:bCs w:val="0"/>
          <w:color w:val="auto"/>
          <w:kern w:val="0"/>
          <w:sz w:val="24"/>
          <w:highlight w:val="none"/>
        </w:rPr>
        <w:t>：</w:t>
      </w:r>
    </w:p>
    <w:p w14:paraId="25148EC0">
      <w:pPr>
        <w:widowControl/>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凡未经校医院转诊，自行到其他医院就医的，发生的门诊费用不予报销，除假期、实习期、休学期间及门诊紧急抢救外。</w:t>
      </w:r>
    </w:p>
    <w:p w14:paraId="31FF6F2A">
      <w:pPr>
        <w:widowControl/>
        <w:spacing w:line="360" w:lineRule="auto"/>
        <w:jc w:val="left"/>
        <w:rPr>
          <w:rFonts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rPr>
        <w:t>报销时必备材料：</w:t>
      </w:r>
    </w:p>
    <w:p w14:paraId="6024E5C9">
      <w:pPr>
        <w:widowControl/>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（1）校医院就医报销：门诊发票原件。</w:t>
      </w:r>
    </w:p>
    <w:p w14:paraId="3681C67D">
      <w:pPr>
        <w:widowControl/>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（2）校外门诊就医报销：校医院转诊手续、就诊医院的门诊病历、检查报告单、门诊费用清单、门诊发票原件。</w:t>
      </w:r>
    </w:p>
    <w:p w14:paraId="7CCD3900">
      <w:pPr>
        <w:widowControl/>
        <w:spacing w:line="360" w:lineRule="auto"/>
        <w:jc w:val="left"/>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（3）骨折报销：就诊医院的门诊病历、检查报告单、门诊费用清单、门诊发票原件、身份证和银行卡复印件。</w:t>
      </w:r>
    </w:p>
    <w:p w14:paraId="6D2426ED">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rPr>
        <w:t>、住院及费用结算程序</w:t>
      </w:r>
    </w:p>
    <w:p w14:paraId="23AEEC3C">
      <w:pPr>
        <w:widowControl/>
        <w:spacing w:line="360" w:lineRule="auto"/>
        <w:ind w:firstLine="480" w:firstLineChars="200"/>
        <w:jc w:val="left"/>
        <w:rPr>
          <w:rFonts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1.省内住院</w:t>
      </w:r>
    </w:p>
    <w:p w14:paraId="073A0DD1">
      <w:pPr>
        <w:widowControl/>
        <w:spacing w:line="360" w:lineRule="auto"/>
        <w:jc w:val="left"/>
        <w:rPr>
          <w:rFonts w:ascii="宋体" w:hAnsi="宋体" w:eastAsia="宋体" w:cs="宋体"/>
          <w:color w:val="auto"/>
          <w:kern w:val="0"/>
          <w:sz w:val="24"/>
          <w:highlight w:val="none"/>
        </w:rPr>
      </w:pPr>
      <w:r>
        <w:rPr>
          <w:color w:val="auto"/>
          <w:sz w:val="24"/>
          <w:highlight w:val="none"/>
        </w:rPr>
        <mc:AlternateContent>
          <mc:Choice Requires="wps">
            <w:drawing>
              <wp:anchor distT="0" distB="0" distL="114300" distR="114300" simplePos="0" relativeHeight="251676672" behindDoc="0" locked="0" layoutInCell="1" allowOverlap="1">
                <wp:simplePos x="0" y="0"/>
                <wp:positionH relativeFrom="column">
                  <wp:posOffset>2029460</wp:posOffset>
                </wp:positionH>
                <wp:positionV relativeFrom="paragraph">
                  <wp:posOffset>146050</wp:posOffset>
                </wp:positionV>
                <wp:extent cx="1706880" cy="480060"/>
                <wp:effectExtent l="6350" t="6350" r="20320" b="8890"/>
                <wp:wrapNone/>
                <wp:docPr id="34" name="矩形 34"/>
                <wp:cNvGraphicFramePr/>
                <a:graphic xmlns:a="http://schemas.openxmlformats.org/drawingml/2006/main">
                  <a:graphicData uri="http://schemas.microsoft.com/office/word/2010/wordprocessingShape">
                    <wps:wsp>
                      <wps:cNvSpPr/>
                      <wps:spPr>
                        <a:xfrm>
                          <a:off x="3166745" y="6443980"/>
                          <a:ext cx="1706880" cy="480060"/>
                        </a:xfrm>
                        <a:prstGeom prst="rect">
                          <a:avLst/>
                        </a:prstGeom>
                        <a:noFill/>
                        <a:ln w="12700" cap="flat" cmpd="sng" algn="ctr">
                          <a:solidFill>
                            <a:srgbClr val="41719C">
                              <a:shade val="50000"/>
                            </a:srgbClr>
                          </a:solidFill>
                          <a:prstDash val="solid"/>
                          <a:miter lim="800000"/>
                        </a:ln>
                        <a:effectLst/>
                      </wps:spPr>
                      <wps:txbx>
                        <w:txbxContent>
                          <w:p w14:paraId="0FF8277E">
                            <w:pPr>
                              <w:jc w:val="center"/>
                              <w:rPr>
                                <w:rFonts w:hint="default" w:eastAsia="宋体"/>
                                <w:color w:val="auto"/>
                                <w:highlight w:val="none"/>
                                <w:lang w:val="en-US" w:eastAsia="zh-CN"/>
                              </w:rPr>
                            </w:pPr>
                            <w:r>
                              <w:rPr>
                                <w:rFonts w:ascii="宋体" w:hAnsi="宋体" w:eastAsia="宋体" w:cs="宋体"/>
                                <w:color w:val="auto"/>
                                <w:kern w:val="0"/>
                                <w:sz w:val="24"/>
                                <w:highlight w:val="none"/>
                              </w:rPr>
                              <w:t>持本人身份证</w:t>
                            </w:r>
                            <w:r>
                              <w:rPr>
                                <w:rFonts w:hint="eastAsia" w:ascii="宋体" w:hAnsi="宋体" w:eastAsia="宋体" w:cs="宋体"/>
                                <w:color w:val="auto"/>
                                <w:kern w:val="0"/>
                                <w:sz w:val="24"/>
                                <w:highlight w:val="none"/>
                                <w:lang w:val="en-US" w:eastAsia="zh-CN"/>
                              </w:rPr>
                              <w:t>到就诊医院医保办进行登记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8pt;margin-top:11.5pt;height:37.8pt;width:134.4pt;z-index:251676672;v-text-anchor:middle;mso-width-relative:page;mso-height-relative:page;" filled="f" stroked="t" coordsize="21600,21600" o:gfxdata="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8YcdPY&#10;AAAACQEAAA8AAAAAAAAAAQAgAAAAIgAAAGRycy9kb3ducmV2LnhtbFBLAQIUABQAAAAIAIdO4kB0&#10;QxKxkgIAABMFAAAOAAAAAAAAAAEAIAAAACcBAABkcnMvZTJvRG9jLnhtbFBLBQYAAAAABgAGAFkB&#10;AAArBgAAAAA=&#10;">
                <v:fill on="f" focussize="0,0"/>
                <v:stroke weight="1pt" color="#2D5171" miterlimit="8" joinstyle="miter"/>
                <v:imagedata o:title=""/>
                <o:lock v:ext="edit" aspectratio="f"/>
                <v:textbox>
                  <w:txbxContent>
                    <w:p w14:paraId="0FF8277E">
                      <w:pPr>
                        <w:jc w:val="center"/>
                        <w:rPr>
                          <w:rFonts w:hint="default" w:eastAsia="宋体"/>
                          <w:color w:val="auto"/>
                          <w:highlight w:val="none"/>
                          <w:lang w:val="en-US" w:eastAsia="zh-CN"/>
                        </w:rPr>
                      </w:pPr>
                      <w:r>
                        <w:rPr>
                          <w:rFonts w:ascii="宋体" w:hAnsi="宋体" w:eastAsia="宋体" w:cs="宋体"/>
                          <w:color w:val="auto"/>
                          <w:kern w:val="0"/>
                          <w:sz w:val="24"/>
                          <w:highlight w:val="none"/>
                        </w:rPr>
                        <w:t>持本人身份证</w:t>
                      </w:r>
                      <w:r>
                        <w:rPr>
                          <w:rFonts w:hint="eastAsia" w:ascii="宋体" w:hAnsi="宋体" w:eastAsia="宋体" w:cs="宋体"/>
                          <w:color w:val="auto"/>
                          <w:kern w:val="0"/>
                          <w:sz w:val="24"/>
                          <w:highlight w:val="none"/>
                          <w:lang w:val="en-US" w:eastAsia="zh-CN"/>
                        </w:rPr>
                        <w:t>到就诊医院医保办进行登记</w:t>
                      </w:r>
                    </w:p>
                  </w:txbxContent>
                </v:textbox>
              </v:rect>
            </w:pict>
          </mc:Fallback>
        </mc:AlternateContent>
      </w:r>
      <w:r>
        <w:rPr>
          <w:color w:val="auto"/>
          <w:sz w:val="24"/>
          <w:highlight w:val="none"/>
        </w:rPr>
        <mc:AlternateContent>
          <mc:Choice Requires="wps">
            <w:drawing>
              <wp:anchor distT="0" distB="0" distL="114300" distR="114300" simplePos="0" relativeHeight="251678720" behindDoc="0" locked="0" layoutInCell="1" allowOverlap="1">
                <wp:simplePos x="0" y="0"/>
                <wp:positionH relativeFrom="column">
                  <wp:posOffset>4471670</wp:posOffset>
                </wp:positionH>
                <wp:positionV relativeFrom="paragraph">
                  <wp:posOffset>205105</wp:posOffset>
                </wp:positionV>
                <wp:extent cx="1995170" cy="411480"/>
                <wp:effectExtent l="6350" t="6350" r="17780" b="20320"/>
                <wp:wrapNone/>
                <wp:docPr id="36" name="矩形 36"/>
                <wp:cNvGraphicFramePr/>
                <a:graphic xmlns:a="http://schemas.openxmlformats.org/drawingml/2006/main">
                  <a:graphicData uri="http://schemas.microsoft.com/office/word/2010/wordprocessingShape">
                    <wps:wsp>
                      <wps:cNvSpPr/>
                      <wps:spPr>
                        <a:xfrm>
                          <a:off x="5155565" y="6497320"/>
                          <a:ext cx="1995170" cy="411480"/>
                        </a:xfrm>
                        <a:prstGeom prst="rect">
                          <a:avLst/>
                        </a:prstGeom>
                        <a:noFill/>
                        <a:ln w="12700" cap="flat" cmpd="sng" algn="ctr">
                          <a:solidFill>
                            <a:srgbClr val="41719C">
                              <a:shade val="50000"/>
                            </a:srgbClr>
                          </a:solidFill>
                          <a:prstDash val="solid"/>
                          <a:miter lim="800000"/>
                        </a:ln>
                        <a:effectLst/>
                      </wps:spPr>
                      <wps:txbx>
                        <w:txbxContent>
                          <w:p w14:paraId="3D53F0F8">
                            <w:pPr>
                              <w:jc w:val="center"/>
                              <w:rPr>
                                <w:color w:val="auto"/>
                                <w:highlight w:val="none"/>
                              </w:rPr>
                            </w:pPr>
                            <w:r>
                              <w:rPr>
                                <w:rFonts w:hint="eastAsia" w:ascii="宋体" w:hAnsi="宋体" w:eastAsia="宋体" w:cs="宋体"/>
                                <w:color w:val="auto"/>
                                <w:kern w:val="0"/>
                                <w:sz w:val="24"/>
                                <w:highlight w:val="none"/>
                                <w:lang w:val="en-US" w:eastAsia="zh-CN"/>
                              </w:rPr>
                              <w:t>出院</w:t>
                            </w:r>
                            <w:r>
                              <w:rPr>
                                <w:rFonts w:ascii="宋体" w:hAnsi="宋体" w:eastAsia="宋体" w:cs="宋体"/>
                                <w:color w:val="auto"/>
                                <w:kern w:val="0"/>
                                <w:sz w:val="24"/>
                                <w:highlight w:val="none"/>
                              </w:rPr>
                              <w:t>直接</w:t>
                            </w:r>
                            <w:r>
                              <w:rPr>
                                <w:rFonts w:hint="eastAsia" w:ascii="宋体" w:hAnsi="宋体" w:eastAsia="宋体" w:cs="宋体"/>
                                <w:color w:val="auto"/>
                                <w:kern w:val="0"/>
                                <w:sz w:val="24"/>
                                <w:highlight w:val="none"/>
                                <w:lang w:val="en-US" w:eastAsia="zh-CN"/>
                              </w:rPr>
                              <w:t>医保</w:t>
                            </w:r>
                            <w:r>
                              <w:rPr>
                                <w:rFonts w:ascii="宋体" w:hAnsi="宋体" w:eastAsia="宋体" w:cs="宋体"/>
                                <w:color w:val="auto"/>
                                <w:kern w:val="0"/>
                                <w:sz w:val="24"/>
                                <w:highlight w:val="none"/>
                              </w:rPr>
                              <w:t>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1pt;margin-top:16.15pt;height:32.4pt;width:157.1pt;z-index:251678720;v-text-anchor:middle;mso-width-relative:page;mso-height-relative:page;" filled="f" stroked="t" coordsize="21600,21600" o:gfxdata="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Q1Jl2AAAAAoBAAAPAAAAAAAAAAEAIAAAACIAAABkcnMvZG93bnJldi54bWxQSwECFAAUAAAACACH&#10;TuJAg8QKhpYCAAATBQAADgAAAAAAAAABACAAAAAnAQAAZHJzL2Uyb0RvYy54bWxQSwUGAAAAAAYA&#10;BgBZAQAALwYAAAAA&#10;">
                <v:fill on="f" focussize="0,0"/>
                <v:stroke weight="1pt" color="#2D5171" miterlimit="8" joinstyle="miter"/>
                <v:imagedata o:title=""/>
                <o:lock v:ext="edit" aspectratio="f"/>
                <v:textbox>
                  <w:txbxContent>
                    <w:p w14:paraId="3D53F0F8">
                      <w:pPr>
                        <w:jc w:val="center"/>
                        <w:rPr>
                          <w:color w:val="auto"/>
                          <w:highlight w:val="none"/>
                        </w:rPr>
                      </w:pPr>
                      <w:r>
                        <w:rPr>
                          <w:rFonts w:hint="eastAsia" w:ascii="宋体" w:hAnsi="宋体" w:eastAsia="宋体" w:cs="宋体"/>
                          <w:color w:val="auto"/>
                          <w:kern w:val="0"/>
                          <w:sz w:val="24"/>
                          <w:highlight w:val="none"/>
                          <w:lang w:val="en-US" w:eastAsia="zh-CN"/>
                        </w:rPr>
                        <w:t>出院</w:t>
                      </w:r>
                      <w:r>
                        <w:rPr>
                          <w:rFonts w:ascii="宋体" w:hAnsi="宋体" w:eastAsia="宋体" w:cs="宋体"/>
                          <w:color w:val="auto"/>
                          <w:kern w:val="0"/>
                          <w:sz w:val="24"/>
                          <w:highlight w:val="none"/>
                        </w:rPr>
                        <w:t>直接</w:t>
                      </w:r>
                      <w:r>
                        <w:rPr>
                          <w:rFonts w:hint="eastAsia" w:ascii="宋体" w:hAnsi="宋体" w:eastAsia="宋体" w:cs="宋体"/>
                          <w:color w:val="auto"/>
                          <w:kern w:val="0"/>
                          <w:sz w:val="24"/>
                          <w:highlight w:val="none"/>
                          <w:lang w:val="en-US" w:eastAsia="zh-CN"/>
                        </w:rPr>
                        <w:t>医保</w:t>
                      </w:r>
                      <w:r>
                        <w:rPr>
                          <w:rFonts w:ascii="宋体" w:hAnsi="宋体" w:eastAsia="宋体" w:cs="宋体"/>
                          <w:color w:val="auto"/>
                          <w:kern w:val="0"/>
                          <w:sz w:val="24"/>
                          <w:highlight w:val="none"/>
                        </w:rPr>
                        <w:t>结算</w:t>
                      </w:r>
                    </w:p>
                  </w:txbxContent>
                </v:textbox>
              </v:rect>
            </w:pict>
          </mc:Fallback>
        </mc:AlternateContent>
      </w:r>
      <w:r>
        <w:rPr>
          <w:color w:val="auto"/>
          <w:sz w:val="24"/>
          <w:highlight w:val="none"/>
        </w:rPr>
        <mc:AlternateContent>
          <mc:Choice Requires="wps">
            <w:drawing>
              <wp:anchor distT="0" distB="0" distL="114300" distR="114300" simplePos="0" relativeHeight="251674624" behindDoc="0" locked="0" layoutInCell="1" allowOverlap="1">
                <wp:simplePos x="0" y="0"/>
                <wp:positionH relativeFrom="column">
                  <wp:posOffset>-109855</wp:posOffset>
                </wp:positionH>
                <wp:positionV relativeFrom="paragraph">
                  <wp:posOffset>172720</wp:posOffset>
                </wp:positionV>
                <wp:extent cx="1499870" cy="419100"/>
                <wp:effectExtent l="6350" t="6350" r="17780" b="12700"/>
                <wp:wrapNone/>
                <wp:docPr id="32" name="矩形 32"/>
                <wp:cNvGraphicFramePr/>
                <a:graphic xmlns:a="http://schemas.openxmlformats.org/drawingml/2006/main">
                  <a:graphicData uri="http://schemas.microsoft.com/office/word/2010/wordprocessingShape">
                    <wps:wsp>
                      <wps:cNvSpPr/>
                      <wps:spPr>
                        <a:xfrm>
                          <a:off x="1383665" y="6055360"/>
                          <a:ext cx="1499870" cy="419100"/>
                        </a:xfrm>
                        <a:prstGeom prst="rect">
                          <a:avLst/>
                        </a:prstGeom>
                        <a:noFill/>
                        <a:ln w="12700" cap="flat" cmpd="sng" algn="ctr">
                          <a:solidFill>
                            <a:srgbClr val="41719C">
                              <a:shade val="50000"/>
                            </a:srgbClr>
                          </a:solidFill>
                          <a:prstDash val="solid"/>
                          <a:miter lim="800000"/>
                        </a:ln>
                        <a:effectLst/>
                      </wps:spPr>
                      <wps:txbx>
                        <w:txbxContent>
                          <w:p w14:paraId="1240E96B">
                            <w:pPr>
                              <w:jc w:val="center"/>
                              <w:rPr>
                                <w:color w:val="auto"/>
                              </w:rPr>
                            </w:pPr>
                            <w:r>
                              <w:rPr>
                                <w:rFonts w:hint="eastAsia" w:ascii="宋体" w:hAnsi="宋体" w:eastAsia="宋体" w:cs="宋体"/>
                                <w:color w:val="auto"/>
                                <w:kern w:val="0"/>
                                <w:sz w:val="24"/>
                              </w:rPr>
                              <w:t>医保</w:t>
                            </w:r>
                            <w:r>
                              <w:rPr>
                                <w:rFonts w:ascii="宋体" w:hAnsi="宋体" w:eastAsia="宋体" w:cs="宋体"/>
                                <w:color w:val="auto"/>
                                <w:kern w:val="0"/>
                                <w:sz w:val="24"/>
                              </w:rPr>
                              <w:t>定点医院就诊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5pt;margin-top:13.6pt;height:33pt;width:118.1pt;z-index:251674624;v-text-anchor:middle;mso-width-relative:page;mso-height-relative:page;" filled="f" stroked="t" coordsize="21600,21600" o:gfxdata="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tKO&#10;s9gAAAAJAQAADwAAAAAAAAABACAAAAAiAAAAZHJzL2Rvd25yZXYueG1sUEsBAhQAFAAAAAgAh07i&#10;QLC4ldCUAgAAEwUAAA4AAAAAAAAAAQAgAAAAJwEAAGRycy9lMm9Eb2MueG1sUEsFBgAAAAAGAAYA&#10;WQEAAC0GAAAAAA==&#10;">
                <v:fill on="f" focussize="0,0"/>
                <v:stroke weight="1pt" color="#2D5171" miterlimit="8" joinstyle="miter"/>
                <v:imagedata o:title=""/>
                <o:lock v:ext="edit" aspectratio="f"/>
                <v:textbox>
                  <w:txbxContent>
                    <w:p w14:paraId="1240E96B">
                      <w:pPr>
                        <w:jc w:val="center"/>
                        <w:rPr>
                          <w:color w:val="auto"/>
                        </w:rPr>
                      </w:pPr>
                      <w:r>
                        <w:rPr>
                          <w:rFonts w:hint="eastAsia" w:ascii="宋体" w:hAnsi="宋体" w:eastAsia="宋体" w:cs="宋体"/>
                          <w:color w:val="auto"/>
                          <w:kern w:val="0"/>
                          <w:sz w:val="24"/>
                        </w:rPr>
                        <w:t>医保</w:t>
                      </w:r>
                      <w:r>
                        <w:rPr>
                          <w:rFonts w:ascii="宋体" w:hAnsi="宋体" w:eastAsia="宋体" w:cs="宋体"/>
                          <w:color w:val="auto"/>
                          <w:kern w:val="0"/>
                          <w:sz w:val="24"/>
                        </w:rPr>
                        <w:t>定点医院就诊</w:t>
                      </w:r>
                    </w:p>
                  </w:txbxContent>
                </v:textbox>
              </v:rect>
            </w:pict>
          </mc:Fallback>
        </mc:AlternateContent>
      </w:r>
    </w:p>
    <w:p w14:paraId="6FB06446">
      <w:pPr>
        <w:widowControl/>
        <w:tabs>
          <w:tab w:val="left" w:pos="2431"/>
        </w:tabs>
        <w:spacing w:line="360" w:lineRule="auto"/>
        <w:jc w:val="left"/>
        <w:rPr>
          <w:rFonts w:ascii="宋体" w:hAnsi="宋体" w:eastAsia="宋体" w:cs="宋体"/>
          <w:color w:val="auto"/>
          <w:kern w:val="0"/>
          <w:sz w:val="24"/>
          <w:highlight w:val="none"/>
        </w:rPr>
      </w:pPr>
      <w:r>
        <w:rPr>
          <w:color w:val="auto"/>
          <w:sz w:val="24"/>
          <w:highlight w:val="none"/>
        </w:rPr>
        <mc:AlternateContent>
          <mc:Choice Requires="wps">
            <w:drawing>
              <wp:anchor distT="0" distB="0" distL="114300" distR="114300" simplePos="0" relativeHeight="251677696" behindDoc="0" locked="0" layoutInCell="1" allowOverlap="1">
                <wp:simplePos x="0" y="0"/>
                <wp:positionH relativeFrom="column">
                  <wp:posOffset>3797300</wp:posOffset>
                </wp:positionH>
                <wp:positionV relativeFrom="paragraph">
                  <wp:posOffset>123190</wp:posOffset>
                </wp:positionV>
                <wp:extent cx="533400" cy="7620"/>
                <wp:effectExtent l="0" t="42545" r="0" b="64135"/>
                <wp:wrapNone/>
                <wp:docPr id="35" name="直接箭头连接符 35"/>
                <wp:cNvGraphicFramePr/>
                <a:graphic xmlns:a="http://schemas.openxmlformats.org/drawingml/2006/main">
                  <a:graphicData uri="http://schemas.microsoft.com/office/word/2010/wordprocessingShape">
                    <wps:wsp>
                      <wps:cNvCnPr/>
                      <wps:spPr>
                        <a:xfrm>
                          <a:off x="4515485" y="6657340"/>
                          <a:ext cx="533400" cy="762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99pt;margin-top:9.7pt;height:0.6pt;width:42pt;z-index:251677696;mso-width-relative:page;mso-height-relative:page;" filled="f" stroked="t" coordsize="21600,21600" o:gfxdata="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Gn3zNYAAAAJ&#10;AQAADwAAAAAAAAABACAAAAAiAAAAZHJzL2Rvd25yZXYueG1sUEsBAhQAFAAAAAgAh07iQLy2s3ce&#10;AgAA/AMAAA4AAAAAAAAAAQAgAAAAJQEAAGRycy9lMm9Eb2MueG1sUEsFBgAAAAAGAAYAWQEAALUF&#10;AAAAAA==&#10;">
                <v:fill on="f" focussize="0,0"/>
                <v:stroke weight="0.5pt" color="#5B9BD5"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75648" behindDoc="0" locked="0" layoutInCell="1" allowOverlap="1">
                <wp:simplePos x="0" y="0"/>
                <wp:positionH relativeFrom="column">
                  <wp:posOffset>1467485</wp:posOffset>
                </wp:positionH>
                <wp:positionV relativeFrom="paragraph">
                  <wp:posOffset>81280</wp:posOffset>
                </wp:positionV>
                <wp:extent cx="495300" cy="7620"/>
                <wp:effectExtent l="0" t="42545" r="0" b="64135"/>
                <wp:wrapNone/>
                <wp:docPr id="33" name="直接箭头连接符 33"/>
                <wp:cNvGraphicFramePr/>
                <a:graphic xmlns:a="http://schemas.openxmlformats.org/drawingml/2006/main">
                  <a:graphicData uri="http://schemas.microsoft.com/office/word/2010/wordprocessingShape">
                    <wps:wsp>
                      <wps:cNvCnPr/>
                      <wps:spPr>
                        <a:xfrm>
                          <a:off x="2610485" y="6642100"/>
                          <a:ext cx="495300" cy="762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15.55pt;margin-top:6.4pt;height:0.6pt;width:39pt;z-index:251675648;mso-width-relative:page;mso-height-relative:page;" filled="f" stroked="t" coordsize="21600,21600" o:gfxdata="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vlZP1QAAAAkB&#10;AAAPAAAAAAAAAAEAIAAAACIAAABkcnMvZG93bnJldi54bWxQSwECFAAUAAAACACHTuJAQXRlPB4C&#10;AAD8AwAADgAAAAAAAAABACAAAAAkAQAAZHJzL2Uyb0RvYy54bWxQSwUGAAAAAAYABgBZAQAAtAUA&#10;AAAA&#10;">
                <v:fill on="f" focussize="0,0"/>
                <v:stroke weight="0.5pt" color="#5B9BD5" miterlimit="8" joinstyle="miter" endarrow="open"/>
                <v:imagedata o:title=""/>
                <o:lock v:ext="edit" aspectratio="f"/>
              </v:shape>
            </w:pict>
          </mc:Fallback>
        </mc:AlternateContent>
      </w:r>
      <w:r>
        <w:rPr>
          <w:rFonts w:hint="eastAsia" w:ascii="宋体" w:hAnsi="宋体" w:eastAsia="宋体" w:cs="宋体"/>
          <w:color w:val="auto"/>
          <w:kern w:val="0"/>
          <w:sz w:val="24"/>
          <w:highlight w:val="none"/>
        </w:rPr>
        <w:tab/>
      </w:r>
    </w:p>
    <w:p w14:paraId="444AE2A3">
      <w:pPr>
        <w:widowControl/>
        <w:spacing w:line="360" w:lineRule="auto"/>
        <w:jc w:val="left"/>
        <w:rPr>
          <w:rFonts w:ascii="宋体" w:hAnsi="宋体" w:eastAsia="宋体" w:cs="宋体"/>
          <w:color w:val="auto"/>
          <w:kern w:val="0"/>
          <w:sz w:val="24"/>
          <w:highlight w:val="none"/>
        </w:rPr>
      </w:pPr>
    </w:p>
    <w:p w14:paraId="50A54F7F">
      <w:pPr>
        <w:widowControl/>
        <w:spacing w:line="360" w:lineRule="auto"/>
        <w:ind w:firstLine="480" w:firstLineChars="200"/>
        <w:jc w:val="left"/>
        <w:rPr>
          <w:rFonts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w:t>
      </w:r>
      <w:r>
        <w:rPr>
          <w:rFonts w:hint="eastAsia" w:ascii="宋体" w:hAnsi="宋体" w:eastAsia="宋体" w:cs="宋体"/>
          <w:b w:val="0"/>
          <w:bCs w:val="0"/>
          <w:color w:val="auto"/>
          <w:kern w:val="0"/>
          <w:sz w:val="24"/>
          <w:highlight w:val="none"/>
        </w:rPr>
        <w:t>省外住院</w:t>
      </w:r>
    </w:p>
    <w:p w14:paraId="60A04462">
      <w:pPr>
        <w:widowControl/>
        <w:tabs>
          <w:tab w:val="left" w:pos="4687"/>
        </w:tabs>
        <w:spacing w:line="360" w:lineRule="auto"/>
        <w:jc w:val="left"/>
        <w:rPr>
          <w:rFonts w:ascii="宋体" w:hAnsi="宋体" w:eastAsia="宋体" w:cs="宋体"/>
          <w:color w:val="auto"/>
          <w:kern w:val="0"/>
          <w:sz w:val="24"/>
          <w:highlight w:val="none"/>
        </w:rPr>
      </w:pPr>
      <w:r>
        <w:rPr>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299720</wp:posOffset>
                </wp:positionH>
                <wp:positionV relativeFrom="paragraph">
                  <wp:posOffset>55245</wp:posOffset>
                </wp:positionV>
                <wp:extent cx="2324100" cy="451485"/>
                <wp:effectExtent l="6350" t="6350" r="12700" b="18415"/>
                <wp:wrapNone/>
                <wp:docPr id="37" name="矩形 37"/>
                <wp:cNvGraphicFramePr/>
                <a:graphic xmlns:a="http://schemas.openxmlformats.org/drawingml/2006/main">
                  <a:graphicData uri="http://schemas.microsoft.com/office/word/2010/wordprocessingShape">
                    <wps:wsp>
                      <wps:cNvSpPr/>
                      <wps:spPr>
                        <a:xfrm>
                          <a:off x="1299845" y="7855585"/>
                          <a:ext cx="2324100" cy="451485"/>
                        </a:xfrm>
                        <a:prstGeom prst="rect">
                          <a:avLst/>
                        </a:prstGeom>
                        <a:noFill/>
                        <a:ln w="12700" cap="flat" cmpd="sng" algn="ctr">
                          <a:solidFill>
                            <a:srgbClr val="41719C">
                              <a:shade val="50000"/>
                            </a:srgbClr>
                          </a:solidFill>
                          <a:prstDash val="solid"/>
                          <a:miter lim="800000"/>
                        </a:ln>
                        <a:effectLst/>
                      </wps:spPr>
                      <wps:txbx>
                        <w:txbxContent>
                          <w:p w14:paraId="0FCE2BAC">
                            <w:pPr>
                              <w:spacing w:line="480" w:lineRule="auto"/>
                              <w:jc w:val="center"/>
                              <w:rPr>
                                <w:color w:val="auto"/>
                              </w:rPr>
                            </w:pPr>
                            <w:r>
                              <w:rPr>
                                <w:rFonts w:hint="eastAsia"/>
                                <w:color w:val="auto"/>
                                <w:lang w:val="en-US" w:eastAsia="zh-CN"/>
                              </w:rPr>
                              <w:t>先异地就医备案</w:t>
                            </w:r>
                            <w:r>
                              <w:rPr>
                                <w:rFonts w:hint="eastAsia"/>
                                <w:color w:val="auto"/>
                              </w:rPr>
                              <w:t xml:space="preserve">  </w:t>
                            </w:r>
                          </w:p>
                          <w:p w14:paraId="330507DC">
                            <w:pPr>
                              <w:jc w:val="center"/>
                              <w:rPr>
                                <w:color w:val="FFFFFF" w:themeColor="background1"/>
                                <w14:textFill>
                                  <w14:solidFill>
                                    <w14:schemeClr w14:val="bg1"/>
                                  </w14:solidFill>
                                </w14:textFill>
                              </w:rPr>
                            </w:pPr>
                          </w:p>
                          <w:p w14:paraId="6FC0B7B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pt;margin-top:4.35pt;height:35.55pt;width:183pt;z-index:251679744;v-text-anchor:middle;mso-width-relative:page;mso-height-relative:page;" filled="f" stroked="t" coordsize="21600,21600" o:gfxdata="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sSKdi1QAA&#10;AAcBAAAPAAAAAAAAAAEAIAAAACIAAABkcnMvZG93bnJldi54bWxQSwECFAAUAAAACACHTuJAj7+n&#10;NJMCAAATBQAADgAAAAAAAAABACAAAAAkAQAAZHJzL2Uyb0RvYy54bWxQSwUGAAAAAAYABgBZAQAA&#10;KQYAAAAA&#10;">
                <v:fill on="f" focussize="0,0"/>
                <v:stroke weight="1pt" color="#2D5171" miterlimit="8" joinstyle="miter"/>
                <v:imagedata o:title=""/>
                <o:lock v:ext="edit" aspectratio="f"/>
                <v:textbox>
                  <w:txbxContent>
                    <w:p w14:paraId="0FCE2BAC">
                      <w:pPr>
                        <w:spacing w:line="480" w:lineRule="auto"/>
                        <w:jc w:val="center"/>
                        <w:rPr>
                          <w:color w:val="auto"/>
                        </w:rPr>
                      </w:pPr>
                      <w:r>
                        <w:rPr>
                          <w:rFonts w:hint="eastAsia"/>
                          <w:color w:val="auto"/>
                          <w:lang w:val="en-US" w:eastAsia="zh-CN"/>
                        </w:rPr>
                        <w:t>先异地就医备案</w:t>
                      </w:r>
                      <w:r>
                        <w:rPr>
                          <w:rFonts w:hint="eastAsia"/>
                          <w:color w:val="auto"/>
                        </w:rPr>
                        <w:t xml:space="preserve">  </w:t>
                      </w:r>
                    </w:p>
                    <w:p w14:paraId="330507DC">
                      <w:pPr>
                        <w:jc w:val="center"/>
                        <w:rPr>
                          <w:color w:val="FFFFFF" w:themeColor="background1"/>
                          <w14:textFill>
                            <w14:solidFill>
                              <w14:schemeClr w14:val="bg1"/>
                            </w14:solidFill>
                          </w14:textFill>
                        </w:rPr>
                      </w:pPr>
                    </w:p>
                    <w:p w14:paraId="6FC0B7BF">
                      <w:pPr>
                        <w:jc w:val="center"/>
                      </w:pPr>
                    </w:p>
                  </w:txbxContent>
                </v:textbox>
              </v:rect>
            </w:pict>
          </mc:Fallback>
        </mc:AlternateContent>
      </w:r>
    </w:p>
    <w:p w14:paraId="362F0EE1">
      <w:pPr>
        <w:widowControl/>
        <w:tabs>
          <w:tab w:val="left" w:pos="4687"/>
        </w:tabs>
        <w:spacing w:line="360" w:lineRule="auto"/>
        <w:jc w:val="left"/>
        <w:rPr>
          <w:rFonts w:ascii="宋体" w:hAnsi="宋体" w:eastAsia="宋体" w:cs="宋体"/>
          <w:color w:val="auto"/>
          <w:szCs w:val="21"/>
          <w:highlight w:val="none"/>
        </w:rPr>
      </w:pPr>
      <w:r>
        <w:rPr>
          <w:rFonts w:ascii="宋体" w:hAnsi="宋体" w:eastAsia="宋体" w:cs="宋体"/>
          <w:color w:val="auto"/>
          <w:szCs w:val="21"/>
          <w:highlight w:val="none"/>
        </w:rPr>
        <mc:AlternateContent>
          <mc:Choice Requires="wps">
            <w:drawing>
              <wp:anchor distT="0" distB="0" distL="114300" distR="114300" simplePos="0" relativeHeight="251680768" behindDoc="0" locked="0" layoutInCell="1" allowOverlap="1">
                <wp:simplePos x="0" y="0"/>
                <wp:positionH relativeFrom="column">
                  <wp:posOffset>1511300</wp:posOffset>
                </wp:positionH>
                <wp:positionV relativeFrom="paragraph">
                  <wp:posOffset>218440</wp:posOffset>
                </wp:positionV>
                <wp:extent cx="7620" cy="445770"/>
                <wp:effectExtent l="47625" t="0" r="59055" b="11430"/>
                <wp:wrapNone/>
                <wp:docPr id="38" name="直接箭头连接符 38"/>
                <wp:cNvGraphicFramePr/>
                <a:graphic xmlns:a="http://schemas.openxmlformats.org/drawingml/2006/main">
                  <a:graphicData uri="http://schemas.microsoft.com/office/word/2010/wordprocessingShape">
                    <wps:wsp>
                      <wps:cNvCnPr/>
                      <wps:spPr>
                        <a:xfrm flipH="1">
                          <a:off x="2461895" y="8221345"/>
                          <a:ext cx="7620" cy="44577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119pt;margin-top:17.2pt;height:35.1pt;width:0.6pt;z-index:251680768;mso-width-relative:page;mso-height-relative:page;" filled="f" stroked="t" coordsize="21600,21600" o:gfxdata="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DpxtdkAAAAKAQAADwAAAAAAAAABACAAAAAiAAAAZHJzL2Rvd25yZXYueG1sUEsBAhQAFAAA&#10;AAgAh07iQFILSBYnAgAABgQAAA4AAAAAAAAAAQAgAAAAKAEAAGRycy9lMm9Eb2MueG1sUEsFBgAA&#10;AAAGAAYAWQEAAMEFAAAAAA==&#10;">
                <v:fill on="f" focussize="0,0"/>
                <v:stroke weight="0.5pt" color="#5B9BD5" miterlimit="8" joinstyle="miter" endarrow="open"/>
                <v:imagedata o:title=""/>
                <o:lock v:ext="edit" aspectratio="f"/>
              </v:shape>
            </w:pict>
          </mc:Fallback>
        </mc:AlternateContent>
      </w:r>
    </w:p>
    <w:p w14:paraId="7B8892BD">
      <w:pPr>
        <w:spacing w:line="360" w:lineRule="auto"/>
        <w:rPr>
          <w:rFonts w:ascii="宋体" w:hAnsi="宋体" w:eastAsia="宋体" w:cs="宋体"/>
          <w:color w:val="auto"/>
          <w:szCs w:val="21"/>
          <w:highlight w:val="none"/>
        </w:rPr>
      </w:pPr>
    </w:p>
    <w:p w14:paraId="44EE0F67">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mc:AlternateContent>
          <mc:Choice Requires="wps">
            <w:drawing>
              <wp:anchor distT="0" distB="0" distL="114300" distR="114300" simplePos="0" relativeHeight="251681792" behindDoc="0" locked="0" layoutInCell="1" allowOverlap="1">
                <wp:simplePos x="0" y="0"/>
                <wp:positionH relativeFrom="column">
                  <wp:posOffset>137795</wp:posOffset>
                </wp:positionH>
                <wp:positionV relativeFrom="paragraph">
                  <wp:posOffset>64770</wp:posOffset>
                </wp:positionV>
                <wp:extent cx="3013710" cy="734695"/>
                <wp:effectExtent l="6350" t="6350" r="8890" b="20955"/>
                <wp:wrapNone/>
                <wp:docPr id="39" name="矩形 39"/>
                <wp:cNvGraphicFramePr/>
                <a:graphic xmlns:a="http://schemas.openxmlformats.org/drawingml/2006/main">
                  <a:graphicData uri="http://schemas.microsoft.com/office/word/2010/wordprocessingShape">
                    <wps:wsp>
                      <wps:cNvSpPr/>
                      <wps:spPr>
                        <a:xfrm>
                          <a:off x="1368425" y="8899525"/>
                          <a:ext cx="3013710" cy="734695"/>
                        </a:xfrm>
                        <a:prstGeom prst="rect">
                          <a:avLst/>
                        </a:prstGeom>
                        <a:noFill/>
                        <a:ln w="12700" cap="flat" cmpd="sng" algn="ctr">
                          <a:solidFill>
                            <a:srgbClr val="41719C">
                              <a:shade val="50000"/>
                            </a:srgbClr>
                          </a:solidFill>
                          <a:prstDash val="solid"/>
                          <a:miter lim="800000"/>
                        </a:ln>
                        <a:effectLst/>
                      </wps:spPr>
                      <wps:txbx>
                        <w:txbxContent>
                          <w:p w14:paraId="7137E52D">
                            <w:pPr>
                              <w:jc w:val="center"/>
                              <w:rPr>
                                <w:rFonts w:hint="eastAsia"/>
                                <w:color w:val="auto"/>
                                <w:lang w:val="en-US" w:eastAsia="zh-CN"/>
                              </w:rPr>
                            </w:pPr>
                            <w:r>
                              <w:rPr>
                                <w:rFonts w:hint="eastAsia"/>
                                <w:color w:val="auto"/>
                                <w:lang w:val="en-US" w:eastAsia="zh-CN"/>
                              </w:rPr>
                              <w:t>国家医保服务平台办理</w:t>
                            </w:r>
                          </w:p>
                          <w:p w14:paraId="069B16A5">
                            <w:pPr>
                              <w:jc w:val="center"/>
                              <w:rPr>
                                <w:rFonts w:hint="eastAsia" w:eastAsiaTheme="minorEastAsia"/>
                                <w:lang w:val="en-US" w:eastAsia="zh-CN"/>
                              </w:rPr>
                            </w:pPr>
                            <w:r>
                              <w:rPr>
                                <w:rFonts w:hint="eastAsia"/>
                                <w:color w:val="auto"/>
                                <w:lang w:val="en-US" w:eastAsia="zh-CN"/>
                              </w:rPr>
                              <w:t>（操作流程详见关注公众号“Health西理工”-“跨省异地就医指南”）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5pt;margin-top:5.1pt;height:57.85pt;width:237.3pt;z-index:251681792;v-text-anchor:middle;mso-width-relative:page;mso-height-relative:page;" filled="f" stroked="t" coordsize="21600,21600" o:gfxdata="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WQJenX&#10;AAAACQEAAA8AAAAAAAAAAQAgAAAAIgAAAGRycy9kb3ducmV2LnhtbFBLAQIUABQAAAAIAIdO4kDl&#10;u5jbkwIAABMFAAAOAAAAAAAAAAEAIAAAACYBAABkcnMvZTJvRG9jLnhtbFBLBQYAAAAABgAGAFkB&#10;AAArBgAAAAA=&#10;">
                <v:fill on="f" focussize="0,0"/>
                <v:stroke weight="1pt" color="#2D5171" miterlimit="8" joinstyle="miter"/>
                <v:imagedata o:title=""/>
                <o:lock v:ext="edit" aspectratio="f"/>
                <v:textbox>
                  <w:txbxContent>
                    <w:p w14:paraId="7137E52D">
                      <w:pPr>
                        <w:jc w:val="center"/>
                        <w:rPr>
                          <w:rFonts w:hint="eastAsia"/>
                          <w:color w:val="auto"/>
                          <w:lang w:val="en-US" w:eastAsia="zh-CN"/>
                        </w:rPr>
                      </w:pPr>
                      <w:r>
                        <w:rPr>
                          <w:rFonts w:hint="eastAsia"/>
                          <w:color w:val="auto"/>
                          <w:lang w:val="en-US" w:eastAsia="zh-CN"/>
                        </w:rPr>
                        <w:t>国家医保服务平台办理</w:t>
                      </w:r>
                    </w:p>
                    <w:p w14:paraId="069B16A5">
                      <w:pPr>
                        <w:jc w:val="center"/>
                        <w:rPr>
                          <w:rFonts w:hint="eastAsia" w:eastAsiaTheme="minorEastAsia"/>
                          <w:lang w:val="en-US" w:eastAsia="zh-CN"/>
                        </w:rPr>
                      </w:pPr>
                      <w:r>
                        <w:rPr>
                          <w:rFonts w:hint="eastAsia"/>
                          <w:color w:val="auto"/>
                          <w:lang w:val="en-US" w:eastAsia="zh-CN"/>
                        </w:rPr>
                        <w:t>（操作流程详见关注公众号“Health西理工”-“跨省异地就医指南”）</w:t>
                      </w:r>
                    </w:p>
                  </w:txbxContent>
                </v:textbox>
              </v:rect>
            </w:pict>
          </mc:Fallback>
        </mc:AlternateContent>
      </w:r>
    </w:p>
    <w:p w14:paraId="4BF0E642">
      <w:pPr>
        <w:spacing w:line="360" w:lineRule="auto"/>
        <w:rPr>
          <w:rFonts w:ascii="宋体" w:hAnsi="宋体" w:eastAsia="宋体" w:cs="宋体"/>
          <w:color w:val="auto"/>
          <w:szCs w:val="21"/>
          <w:highlight w:val="none"/>
        </w:rPr>
      </w:pPr>
    </w:p>
    <w:p w14:paraId="6B8098E1">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mc:AlternateContent>
          <mc:Choice Requires="wps">
            <w:drawing>
              <wp:anchor distT="0" distB="0" distL="114300" distR="114300" simplePos="0" relativeHeight="251683840" behindDoc="0" locked="0" layoutInCell="1" allowOverlap="1">
                <wp:simplePos x="0" y="0"/>
                <wp:positionH relativeFrom="column">
                  <wp:posOffset>1529715</wp:posOffset>
                </wp:positionH>
                <wp:positionV relativeFrom="paragraph">
                  <wp:posOffset>196850</wp:posOffset>
                </wp:positionV>
                <wp:extent cx="2540" cy="423545"/>
                <wp:effectExtent l="48895" t="0" r="62865" b="14605"/>
                <wp:wrapNone/>
                <wp:docPr id="41" name="直接箭头连接符 41"/>
                <wp:cNvGraphicFramePr/>
                <a:graphic xmlns:a="http://schemas.openxmlformats.org/drawingml/2006/main">
                  <a:graphicData uri="http://schemas.microsoft.com/office/word/2010/wordprocessingShape">
                    <wps:wsp>
                      <wps:cNvCnPr/>
                      <wps:spPr>
                        <a:xfrm flipH="1">
                          <a:off x="0" y="0"/>
                          <a:ext cx="2540" cy="42354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120.45pt;margin-top:15.5pt;height:33.35pt;width:0.2pt;z-index:251683840;mso-width-relative:page;mso-height-relative:page;" filled="f" stroked="t" coordsize="21600,21600" o:gfxdata="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GKZf9kAAAAJAQAA&#10;DwAAAAAAAAABACAAAAAiAAAAZHJzL2Rvd25yZXYueG1sUEsBAhQAFAAAAAgAh07iQBa0l4wYAgAA&#10;+gMAAA4AAAAAAAAAAQAgAAAAKAEAAGRycy9lMm9Eb2MueG1sUEsFBgAAAAAGAAYAWQEAALIFAAAA&#10;AA==&#10;">
                <v:fill on="f" focussize="0,0"/>
                <v:stroke weight="0.5pt" color="#5B9BD5" miterlimit="8" joinstyle="miter" endarrow="open"/>
                <v:imagedata o:title=""/>
                <o:lock v:ext="edit" aspectratio="f"/>
              </v:shape>
            </w:pict>
          </mc:Fallback>
        </mc:AlternateContent>
      </w:r>
    </w:p>
    <w:p w14:paraId="7A028E03">
      <w:pPr>
        <w:snapToGrid w:val="0"/>
        <w:spacing w:line="360" w:lineRule="auto"/>
        <w:rPr>
          <w:rFonts w:ascii="宋体" w:hAnsi="宋体" w:eastAsia="宋体" w:cs="宋体"/>
          <w:color w:val="auto"/>
          <w:szCs w:val="21"/>
          <w:highlight w:val="none"/>
        </w:rPr>
      </w:pPr>
    </w:p>
    <w:p w14:paraId="3AFDE3E8">
      <w:pPr>
        <w:spacing w:line="360" w:lineRule="auto"/>
        <w:rPr>
          <w:rFonts w:ascii="宋体" w:hAnsi="宋体" w:eastAsia="宋体" w:cs="宋体"/>
          <w:color w:val="auto"/>
          <w:kern w:val="0"/>
          <w:sz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82816" behindDoc="0" locked="0" layoutInCell="1" allowOverlap="1">
                <wp:simplePos x="0" y="0"/>
                <wp:positionH relativeFrom="column">
                  <wp:posOffset>305435</wp:posOffset>
                </wp:positionH>
                <wp:positionV relativeFrom="paragraph">
                  <wp:posOffset>57150</wp:posOffset>
                </wp:positionV>
                <wp:extent cx="2430780" cy="474345"/>
                <wp:effectExtent l="6350" t="6350" r="20320" b="14605"/>
                <wp:wrapNone/>
                <wp:docPr id="42" name="矩形 42"/>
                <wp:cNvGraphicFramePr/>
                <a:graphic xmlns:a="http://schemas.openxmlformats.org/drawingml/2006/main">
                  <a:graphicData uri="http://schemas.microsoft.com/office/word/2010/wordprocessingShape">
                    <wps:wsp>
                      <wps:cNvSpPr/>
                      <wps:spPr>
                        <a:xfrm>
                          <a:off x="1307465" y="9752965"/>
                          <a:ext cx="2430780" cy="474345"/>
                        </a:xfrm>
                        <a:prstGeom prst="rect">
                          <a:avLst/>
                        </a:prstGeom>
                        <a:noFill/>
                        <a:ln w="12700" cap="flat" cmpd="sng" algn="ctr">
                          <a:solidFill>
                            <a:srgbClr val="41719C">
                              <a:shade val="50000"/>
                            </a:srgbClr>
                          </a:solidFill>
                          <a:prstDash val="solid"/>
                          <a:miter lim="800000"/>
                        </a:ln>
                        <a:effectLst/>
                      </wps:spPr>
                      <wps:txbx>
                        <w:txbxContent>
                          <w:p w14:paraId="67D4ED3D">
                            <w:pPr>
                              <w:jc w:val="center"/>
                              <w:rPr>
                                <w:rFonts w:hint="default"/>
                                <w:color w:val="auto"/>
                                <w:lang w:val="en-US"/>
                              </w:rPr>
                            </w:pPr>
                            <w:r>
                              <w:rPr>
                                <w:rFonts w:hint="eastAsia"/>
                                <w:color w:val="auto"/>
                                <w:lang w:val="en-US" w:eastAsia="zh-CN"/>
                              </w:rPr>
                              <w:t>所备案医院直接医保结算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05pt;margin-top:4.5pt;height:37.35pt;width:191.4pt;z-index:251682816;v-text-anchor:middle;mso-width-relative:page;mso-height-relative:page;" filled="f" stroked="t" coordsize="21600,21600" o:gfxdata="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Q/GPG1gAA&#10;AAcBAAAPAAAAAAAAAAEAIAAAACIAAABkcnMvZG93bnJldi54bWxQSwECFAAUAAAACACHTuJAbWMN&#10;c5ICAAATBQAADgAAAAAAAAABACAAAAAlAQAAZHJzL2Uyb0RvYy54bWxQSwUGAAAAAAYABgBZAQAA&#10;KQYAAAAA&#10;">
                <v:fill on="f" focussize="0,0"/>
                <v:stroke weight="1pt" color="#2D5171" miterlimit="8" joinstyle="miter"/>
                <v:imagedata o:title=""/>
                <o:lock v:ext="edit" aspectratio="f"/>
                <v:textbox>
                  <w:txbxContent>
                    <w:p w14:paraId="67D4ED3D">
                      <w:pPr>
                        <w:jc w:val="center"/>
                        <w:rPr>
                          <w:rFonts w:hint="default"/>
                          <w:color w:val="auto"/>
                          <w:lang w:val="en-US"/>
                        </w:rPr>
                      </w:pPr>
                      <w:r>
                        <w:rPr>
                          <w:rFonts w:hint="eastAsia"/>
                          <w:color w:val="auto"/>
                          <w:lang w:val="en-US" w:eastAsia="zh-CN"/>
                        </w:rPr>
                        <w:t>所备案医院直接医保结算</w:t>
                      </w:r>
                    </w:p>
                  </w:txbxContent>
                </v:textbox>
              </v:rect>
            </w:pict>
          </mc:Fallback>
        </mc:AlternateContent>
      </w:r>
    </w:p>
    <w:p w14:paraId="78720DD6">
      <w:pPr>
        <w:spacing w:line="360" w:lineRule="auto"/>
        <w:rPr>
          <w:rFonts w:ascii="宋体" w:hAnsi="宋体" w:eastAsia="宋体" w:cs="宋体"/>
          <w:color w:val="auto"/>
          <w:kern w:val="0"/>
          <w:sz w:val="24"/>
          <w:highlight w:val="none"/>
        </w:rPr>
      </w:pPr>
    </w:p>
    <w:p w14:paraId="4CCD8027">
      <w:pPr>
        <w:spacing w:line="360" w:lineRule="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3、注意事项：</w:t>
      </w:r>
    </w:p>
    <w:p w14:paraId="7073A63A">
      <w:pPr>
        <w:pStyle w:val="4"/>
        <w:widowControl/>
        <w:spacing w:beforeAutospacing="0" w:afterAutospacing="0" w:line="360" w:lineRule="auto"/>
        <w:rPr>
          <w:color w:val="auto"/>
          <w:highlight w:val="none"/>
        </w:rPr>
      </w:pPr>
      <w:r>
        <w:rPr>
          <w:rFonts w:hint="eastAsia" w:ascii="宋体" w:hAnsi="宋体" w:eastAsia="宋体" w:cs="宋体"/>
          <w:b/>
          <w:bCs/>
          <w:color w:val="auto"/>
          <w:kern w:val="0"/>
          <w:sz w:val="24"/>
          <w:highlight w:val="none"/>
          <w:lang w:val="en-US" w:eastAsia="zh-CN"/>
        </w:rPr>
        <w:t xml:space="preserve">    </w:t>
      </w:r>
      <w:r>
        <w:rPr>
          <w:rStyle w:val="8"/>
          <w:color w:val="auto"/>
          <w:highlight w:val="none"/>
        </w:rPr>
        <w:t> “对于非急诊且未转诊、未办理异地就医备案手续或未在异地联网定点医疗机构就医的，降低报销待遇，医疗费用在我市同级别医疗机构支付比例基础上降低二十个百分点予以支付。”</w:t>
      </w:r>
    </w:p>
    <w:p w14:paraId="67EDEBD2">
      <w:pPr>
        <w:pStyle w:val="4"/>
        <w:widowControl/>
        <w:spacing w:beforeAutospacing="0" w:afterAutospacing="0" w:line="360" w:lineRule="auto"/>
        <w:rPr>
          <w:rFonts w:ascii="宋体" w:hAnsi="宋体" w:eastAsia="宋体" w:cs="宋体"/>
          <w:color w:val="auto"/>
          <w:kern w:val="0"/>
          <w:sz w:val="24"/>
          <w:highlight w:val="none"/>
        </w:rPr>
      </w:pPr>
      <w:r>
        <w:rPr>
          <w:rStyle w:val="8"/>
          <w:rFonts w:hint="eastAsia"/>
          <w:color w:val="auto"/>
          <w:highlight w:val="none"/>
        </w:rPr>
        <w:t>备注</w:t>
      </w:r>
      <w:r>
        <w:rPr>
          <w:rStyle w:val="8"/>
          <w:color w:val="auto"/>
          <w:highlight w:val="none"/>
        </w:rPr>
        <w:t>：</w:t>
      </w:r>
      <w:r>
        <w:rPr>
          <w:color w:val="auto"/>
          <w:highlight w:val="none"/>
        </w:rPr>
        <w:t>如因异地医保系统故障造成没有在异地医院直接结算的，参保人全额自费回参保地报销时，需提供就诊医院医保办出具的不能直接结算的情况说明加盖公章，及医保结算系统报错截图。</w:t>
      </w:r>
    </w:p>
    <w:p w14:paraId="15BEBEEE">
      <w:pPr>
        <w:jc w:val="both"/>
        <w:rPr>
          <w:rFonts w:cs="Times New Roman" w:asciiTheme="minorHAnsi" w:hAnsiTheme="minorHAnsi" w:eastAsiaTheme="minorEastAsia"/>
          <w:color w:val="auto"/>
          <w:kern w:val="0"/>
          <w:sz w:val="24"/>
          <w:szCs w:val="24"/>
          <w:highlight w:val="none"/>
          <w:lang w:val="en-US" w:eastAsia="zh-CN" w:bidi="ar-SA"/>
        </w:rPr>
      </w:pPr>
      <w:r>
        <w:rPr>
          <w:rFonts w:hint="eastAsia" w:cs="Times New Roman" w:asciiTheme="minorHAnsi" w:hAnsiTheme="minorHAnsi" w:eastAsiaTheme="minorEastAsia"/>
          <w:color w:val="auto"/>
          <w:kern w:val="0"/>
          <w:sz w:val="24"/>
          <w:szCs w:val="24"/>
          <w:highlight w:val="none"/>
          <w:lang w:val="en-US" w:eastAsia="zh-CN" w:bidi="ar-SA"/>
        </w:rPr>
        <w:t>4、零星报销（特殊情况自费住院）报销所需材料</w:t>
      </w:r>
    </w:p>
    <w:p w14:paraId="22F47CDA">
      <w:pPr>
        <w:widowControl/>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（1）住院发票报销联原件；</w:t>
      </w:r>
    </w:p>
    <w:p w14:paraId="70A4DB93">
      <w:pPr>
        <w:widowControl/>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（2）住院病案首页（外伤、中毒及骨折病人需提供全套住院资料，骨折取内固定的需提供第一次骨折统筹结算单复印件）；</w:t>
      </w:r>
    </w:p>
    <w:p w14:paraId="472F5A85">
      <w:pPr>
        <w:widowControl/>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（3）住院费用总清单（盖红章）；</w:t>
      </w:r>
    </w:p>
    <w:p w14:paraId="0A3278E2">
      <w:pPr>
        <w:widowControl/>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（4）身份证和中国银行卡复印件；</w:t>
      </w:r>
    </w:p>
    <w:p w14:paraId="2AA616F3">
      <w:pPr>
        <w:widowControl/>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（5）生育住院另需提供分娩记录、手术记录、《生殖健康服务册》首页复印件、婴儿出生证明复印件。</w:t>
      </w:r>
    </w:p>
    <w:p w14:paraId="6E962280">
      <w:pPr>
        <w:widowControl/>
        <w:spacing w:line="360" w:lineRule="auto"/>
        <w:jc w:val="left"/>
        <w:rPr>
          <w:rFonts w:hint="eastAsia" w:ascii="宋体" w:hAnsi="宋体" w:eastAsia="宋体" w:cs="宋体"/>
          <w:color w:val="auto"/>
          <w:kern w:val="0"/>
          <w:sz w:val="24"/>
          <w:highlight w:val="none"/>
          <w:lang w:val="en-US" w:eastAsia="zh-CN"/>
        </w:rPr>
      </w:pPr>
    </w:p>
    <w:p w14:paraId="62FE329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欢迎关注校医院公众号“Health西理工”和</w:t>
      </w:r>
      <w:r>
        <w:rPr>
          <w:rFonts w:hint="eastAsia" w:ascii="宋体" w:hAnsi="宋体" w:eastAsia="宋体" w:cs="宋体"/>
          <w:color w:val="auto"/>
          <w:kern w:val="0"/>
          <w:sz w:val="24"/>
          <w:highlight w:val="none"/>
        </w:rPr>
        <w:t>校医院网站</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"http://xyy.xaut.edu.cn/"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http://xyy.xaut.edu.cn/</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lang w:val="en-US" w:eastAsia="zh-CN"/>
        </w:rPr>
        <w:t>点击服务指南，点击</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医保流程</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了解更多医保政策</w:t>
      </w:r>
      <w:r>
        <w:rPr>
          <w:rFonts w:hint="eastAsia" w:ascii="宋体" w:hAnsi="宋体" w:eastAsia="宋体" w:cs="宋体"/>
          <w:color w:val="auto"/>
          <w:kern w:val="0"/>
          <w:sz w:val="24"/>
          <w:highlight w:val="none"/>
        </w:rPr>
        <w:t>。</w:t>
      </w:r>
    </w:p>
    <w:p w14:paraId="2E9020C4">
      <w:pPr>
        <w:spacing w:line="360" w:lineRule="auto"/>
        <w:rPr>
          <w:rFonts w:hint="eastAsia" w:ascii="宋体" w:hAnsi="宋体" w:eastAsia="宋体" w:cs="宋体"/>
          <w:color w:val="auto"/>
          <w:szCs w:val="21"/>
          <w:highlight w:val="none"/>
        </w:rPr>
      </w:pPr>
    </w:p>
    <w:p w14:paraId="40A09F9A">
      <w:pPr>
        <w:spacing w:line="360" w:lineRule="auto"/>
        <w:rPr>
          <w:rFonts w:hint="default" w:cs="Times New Roman" w:asciiTheme="minorHAnsi" w:hAnsiTheme="minorHAnsi" w:eastAsiaTheme="minorEastAsia"/>
          <w:b/>
          <w:bCs/>
          <w:color w:val="auto"/>
          <w:kern w:val="0"/>
          <w:sz w:val="24"/>
          <w:szCs w:val="24"/>
          <w:highlight w:val="none"/>
          <w:lang w:val="en-US" w:eastAsia="zh-CN" w:bidi="ar-SA"/>
        </w:rPr>
      </w:pPr>
      <w:r>
        <w:rPr>
          <w:rFonts w:hint="eastAsia" w:cs="Times New Roman" w:asciiTheme="minorHAnsi" w:hAnsiTheme="minorHAnsi" w:eastAsiaTheme="minorEastAsia"/>
          <w:b w:val="0"/>
          <w:bCs w:val="0"/>
          <w:color w:val="auto"/>
          <w:kern w:val="0"/>
          <w:sz w:val="24"/>
          <w:szCs w:val="24"/>
          <w:highlight w:val="none"/>
          <w:lang w:val="en-US" w:eastAsia="zh-CN" w:bidi="ar-SA"/>
        </w:rPr>
        <w:t>医保办联系地址 :</w:t>
      </w:r>
      <w:r>
        <w:rPr>
          <w:rFonts w:hint="eastAsia" w:cs="Times New Roman" w:asciiTheme="minorHAnsi" w:hAnsiTheme="minorHAnsi" w:eastAsiaTheme="minorEastAsia"/>
          <w:b/>
          <w:bCs/>
          <w:color w:val="auto"/>
          <w:kern w:val="0"/>
          <w:sz w:val="24"/>
          <w:szCs w:val="24"/>
          <w:highlight w:val="none"/>
          <w:lang w:val="en-US" w:eastAsia="zh-CN" w:bidi="ar-SA"/>
        </w:rPr>
        <w:t xml:space="preserve"> </w:t>
      </w:r>
      <w:r>
        <w:rPr>
          <w:rFonts w:hint="eastAsia" w:cs="Times New Roman" w:asciiTheme="minorHAnsi" w:hAnsiTheme="minorHAnsi" w:eastAsiaTheme="minorEastAsia"/>
          <w:b w:val="0"/>
          <w:bCs w:val="0"/>
          <w:color w:val="auto"/>
          <w:kern w:val="0"/>
          <w:sz w:val="24"/>
          <w:szCs w:val="24"/>
          <w:highlight w:val="none"/>
          <w:lang w:val="en-US" w:eastAsia="zh-CN" w:bidi="ar-SA"/>
        </w:rPr>
        <w:t>金花校区校医院二楼220室</w:t>
      </w:r>
    </w:p>
    <w:p w14:paraId="498B3916">
      <w:pPr>
        <w:spacing w:line="360" w:lineRule="auto"/>
        <w:rPr>
          <w:rFonts w:hint="eastAsia" w:cs="Times New Roman" w:asciiTheme="minorHAnsi" w:hAnsiTheme="minorHAnsi" w:eastAsiaTheme="minorEastAsia"/>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医保服务</w:t>
      </w:r>
      <w:r>
        <w:rPr>
          <w:rFonts w:hint="eastAsia" w:cs="Times New Roman" w:asciiTheme="minorHAnsi" w:hAnsiTheme="minorHAnsi" w:eastAsiaTheme="minorEastAsia"/>
          <w:b w:val="0"/>
          <w:bCs w:val="0"/>
          <w:color w:val="auto"/>
          <w:kern w:val="0"/>
          <w:sz w:val="24"/>
          <w:szCs w:val="24"/>
          <w:highlight w:val="none"/>
          <w:lang w:val="en-US" w:eastAsia="zh-CN" w:bidi="ar-SA"/>
        </w:rPr>
        <w:t xml:space="preserve">电话 : </w:t>
      </w:r>
      <w:r>
        <w:rPr>
          <w:rFonts w:hint="eastAsia" w:cs="Times New Roman" w:asciiTheme="minorHAnsi" w:hAnsiTheme="minorHAnsi" w:eastAsiaTheme="minorEastAsia"/>
          <w:color w:val="auto"/>
          <w:kern w:val="0"/>
          <w:sz w:val="24"/>
          <w:szCs w:val="24"/>
          <w:highlight w:val="none"/>
          <w:lang w:val="en-US" w:eastAsia="zh-CN" w:bidi="ar-SA"/>
        </w:rPr>
        <w:t xml:space="preserve"> 82312198 师老师、侯老师</w:t>
      </w:r>
    </w:p>
    <w:p w14:paraId="0748FC36">
      <w:pPr>
        <w:widowControl/>
        <w:spacing w:line="360" w:lineRule="auto"/>
        <w:jc w:val="left"/>
        <w:rPr>
          <w:rFonts w:ascii="宋体" w:hAnsi="宋体" w:eastAsia="宋体" w:cs="宋体"/>
          <w:color w:val="auto"/>
          <w:kern w:val="0"/>
          <w:sz w:val="24"/>
          <w:highlight w:val="none"/>
        </w:rPr>
      </w:pPr>
    </w:p>
    <w:p w14:paraId="5270754B">
      <w:pPr>
        <w:widowControl/>
        <w:spacing w:line="360" w:lineRule="auto"/>
        <w:ind w:firstLine="7440" w:firstLineChars="3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西安理工大学医保办</w:t>
      </w:r>
    </w:p>
    <w:p w14:paraId="63E04D1E">
      <w:pPr>
        <w:widowControl/>
        <w:spacing w:line="360" w:lineRule="auto"/>
        <w:ind w:firstLine="7920" w:firstLineChars="33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2025年6月</w:t>
      </w:r>
    </w:p>
    <w:p w14:paraId="3BEE541C">
      <w:pPr>
        <w:widowControl/>
        <w:spacing w:line="360" w:lineRule="auto"/>
        <w:ind w:firstLine="480" w:firstLineChars="200"/>
        <w:jc w:val="left"/>
        <w:rPr>
          <w:rFonts w:ascii="宋体" w:hAnsi="宋体" w:eastAsia="宋体" w:cs="宋体"/>
          <w:color w:val="auto"/>
          <w:kern w:val="0"/>
          <w:sz w:val="24"/>
          <w:highlight w:val="none"/>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TVlYjEzYmVjOWE2YjgzY2U2ZDI3MTgzYjJjYzYifQ=="/>
  </w:docVars>
  <w:rsids>
    <w:rsidRoot w:val="6A0213BF"/>
    <w:rsid w:val="00620AD0"/>
    <w:rsid w:val="009E78B8"/>
    <w:rsid w:val="00B75372"/>
    <w:rsid w:val="00FE5DE6"/>
    <w:rsid w:val="0217273D"/>
    <w:rsid w:val="02E1096E"/>
    <w:rsid w:val="03837A1F"/>
    <w:rsid w:val="03CC06C2"/>
    <w:rsid w:val="043F1DEF"/>
    <w:rsid w:val="064A58D9"/>
    <w:rsid w:val="077401A8"/>
    <w:rsid w:val="08804778"/>
    <w:rsid w:val="08A44D04"/>
    <w:rsid w:val="08AC3C6F"/>
    <w:rsid w:val="08D37A31"/>
    <w:rsid w:val="09F91840"/>
    <w:rsid w:val="0A740EC6"/>
    <w:rsid w:val="0A86664C"/>
    <w:rsid w:val="0A9A04D5"/>
    <w:rsid w:val="0B0F5B25"/>
    <w:rsid w:val="0B564557"/>
    <w:rsid w:val="0D2210AE"/>
    <w:rsid w:val="0D4442EB"/>
    <w:rsid w:val="0D4C59AB"/>
    <w:rsid w:val="0F1342B6"/>
    <w:rsid w:val="0F9314C9"/>
    <w:rsid w:val="0FC02AA9"/>
    <w:rsid w:val="104839B2"/>
    <w:rsid w:val="105D4648"/>
    <w:rsid w:val="10EE19D3"/>
    <w:rsid w:val="10F233D9"/>
    <w:rsid w:val="110E47AC"/>
    <w:rsid w:val="123C0392"/>
    <w:rsid w:val="12DD5164"/>
    <w:rsid w:val="1389525F"/>
    <w:rsid w:val="144C25D2"/>
    <w:rsid w:val="14744ABA"/>
    <w:rsid w:val="14A80541"/>
    <w:rsid w:val="15C64F9E"/>
    <w:rsid w:val="15EA5059"/>
    <w:rsid w:val="169A396F"/>
    <w:rsid w:val="1735073B"/>
    <w:rsid w:val="1744209E"/>
    <w:rsid w:val="1759391E"/>
    <w:rsid w:val="17F11DA8"/>
    <w:rsid w:val="18583B0E"/>
    <w:rsid w:val="18F10945"/>
    <w:rsid w:val="1A807414"/>
    <w:rsid w:val="1D3A646D"/>
    <w:rsid w:val="1E6A48C0"/>
    <w:rsid w:val="1EDB3F8C"/>
    <w:rsid w:val="20054643"/>
    <w:rsid w:val="20D03D37"/>
    <w:rsid w:val="221969FB"/>
    <w:rsid w:val="24026833"/>
    <w:rsid w:val="248B7C57"/>
    <w:rsid w:val="24F94415"/>
    <w:rsid w:val="25113999"/>
    <w:rsid w:val="26C30DB4"/>
    <w:rsid w:val="26E06001"/>
    <w:rsid w:val="271869DC"/>
    <w:rsid w:val="27E42766"/>
    <w:rsid w:val="27E56B08"/>
    <w:rsid w:val="29DE08CC"/>
    <w:rsid w:val="2A58717F"/>
    <w:rsid w:val="2A7B4A8D"/>
    <w:rsid w:val="2B6504C0"/>
    <w:rsid w:val="2B767060"/>
    <w:rsid w:val="2B8A12E2"/>
    <w:rsid w:val="2C550700"/>
    <w:rsid w:val="2C882884"/>
    <w:rsid w:val="2D595FCE"/>
    <w:rsid w:val="2E2C2907"/>
    <w:rsid w:val="2E374B80"/>
    <w:rsid w:val="306E7EBB"/>
    <w:rsid w:val="32922991"/>
    <w:rsid w:val="32D01A41"/>
    <w:rsid w:val="332350B4"/>
    <w:rsid w:val="35A5481E"/>
    <w:rsid w:val="35DF103A"/>
    <w:rsid w:val="35F165B8"/>
    <w:rsid w:val="375B7373"/>
    <w:rsid w:val="37CF45F1"/>
    <w:rsid w:val="37CF6FA1"/>
    <w:rsid w:val="384715D5"/>
    <w:rsid w:val="387B6156"/>
    <w:rsid w:val="38C15F52"/>
    <w:rsid w:val="38C76EA5"/>
    <w:rsid w:val="39924D42"/>
    <w:rsid w:val="39FF3544"/>
    <w:rsid w:val="3BAA1C70"/>
    <w:rsid w:val="3BB75CDB"/>
    <w:rsid w:val="3C574EBF"/>
    <w:rsid w:val="3CB67330"/>
    <w:rsid w:val="3CD73C93"/>
    <w:rsid w:val="3D722041"/>
    <w:rsid w:val="3DEE3720"/>
    <w:rsid w:val="3ED96F6F"/>
    <w:rsid w:val="3EE93DE4"/>
    <w:rsid w:val="3F221C11"/>
    <w:rsid w:val="3F676329"/>
    <w:rsid w:val="405A019F"/>
    <w:rsid w:val="408D12EA"/>
    <w:rsid w:val="409C0CDF"/>
    <w:rsid w:val="40A15D7B"/>
    <w:rsid w:val="418118BD"/>
    <w:rsid w:val="41E76686"/>
    <w:rsid w:val="4226112B"/>
    <w:rsid w:val="43661B7C"/>
    <w:rsid w:val="43E31DB2"/>
    <w:rsid w:val="45064FAD"/>
    <w:rsid w:val="45A616BE"/>
    <w:rsid w:val="46243F65"/>
    <w:rsid w:val="470D657B"/>
    <w:rsid w:val="47246C2E"/>
    <w:rsid w:val="47706E27"/>
    <w:rsid w:val="478B2DB8"/>
    <w:rsid w:val="47EE5A62"/>
    <w:rsid w:val="48C670FE"/>
    <w:rsid w:val="49F539DF"/>
    <w:rsid w:val="4A151242"/>
    <w:rsid w:val="4A296713"/>
    <w:rsid w:val="4C7D406F"/>
    <w:rsid w:val="4DA622C3"/>
    <w:rsid w:val="4EB1136E"/>
    <w:rsid w:val="4EB52DD7"/>
    <w:rsid w:val="4EE81524"/>
    <w:rsid w:val="50895B1F"/>
    <w:rsid w:val="51155A8A"/>
    <w:rsid w:val="51230ABD"/>
    <w:rsid w:val="52236FA8"/>
    <w:rsid w:val="529E2B8A"/>
    <w:rsid w:val="52D011E3"/>
    <w:rsid w:val="541C1980"/>
    <w:rsid w:val="543E53EF"/>
    <w:rsid w:val="54905532"/>
    <w:rsid w:val="55835832"/>
    <w:rsid w:val="56397A23"/>
    <w:rsid w:val="565B63D2"/>
    <w:rsid w:val="56901CFB"/>
    <w:rsid w:val="56CC4BCA"/>
    <w:rsid w:val="575E6A88"/>
    <w:rsid w:val="584E3915"/>
    <w:rsid w:val="5A1037AC"/>
    <w:rsid w:val="5B5714EF"/>
    <w:rsid w:val="5BCD50F8"/>
    <w:rsid w:val="5C4C26D6"/>
    <w:rsid w:val="5DA64068"/>
    <w:rsid w:val="5DAF5CAC"/>
    <w:rsid w:val="5EE11EAB"/>
    <w:rsid w:val="5F2A342A"/>
    <w:rsid w:val="600F6580"/>
    <w:rsid w:val="604B7CD1"/>
    <w:rsid w:val="605E309A"/>
    <w:rsid w:val="60E82F6B"/>
    <w:rsid w:val="614147D4"/>
    <w:rsid w:val="61700537"/>
    <w:rsid w:val="61CD39A6"/>
    <w:rsid w:val="62995493"/>
    <w:rsid w:val="63514A76"/>
    <w:rsid w:val="635E6CEA"/>
    <w:rsid w:val="638504B3"/>
    <w:rsid w:val="63A421B8"/>
    <w:rsid w:val="64463013"/>
    <w:rsid w:val="64840B09"/>
    <w:rsid w:val="687731D1"/>
    <w:rsid w:val="69DB537D"/>
    <w:rsid w:val="6A0213BF"/>
    <w:rsid w:val="6A8C2BB0"/>
    <w:rsid w:val="6C9C7E18"/>
    <w:rsid w:val="6DF50C78"/>
    <w:rsid w:val="6E0049F0"/>
    <w:rsid w:val="6E4C0BFB"/>
    <w:rsid w:val="6E9E14B7"/>
    <w:rsid w:val="6F856B49"/>
    <w:rsid w:val="70A124AB"/>
    <w:rsid w:val="70C7787D"/>
    <w:rsid w:val="71BA427F"/>
    <w:rsid w:val="725056F4"/>
    <w:rsid w:val="72614C45"/>
    <w:rsid w:val="73A47CAC"/>
    <w:rsid w:val="74D6302D"/>
    <w:rsid w:val="751D2A0A"/>
    <w:rsid w:val="75267495"/>
    <w:rsid w:val="758B58BA"/>
    <w:rsid w:val="75F45E61"/>
    <w:rsid w:val="767E3A37"/>
    <w:rsid w:val="77502B36"/>
    <w:rsid w:val="777F2A27"/>
    <w:rsid w:val="77996CC0"/>
    <w:rsid w:val="78090E99"/>
    <w:rsid w:val="7857713F"/>
    <w:rsid w:val="7870131A"/>
    <w:rsid w:val="78A23952"/>
    <w:rsid w:val="78DA7590"/>
    <w:rsid w:val="79E45E91"/>
    <w:rsid w:val="7A2B6603"/>
    <w:rsid w:val="7AA3087F"/>
    <w:rsid w:val="7B402280"/>
    <w:rsid w:val="7C8A307B"/>
    <w:rsid w:val="7C9B30E5"/>
    <w:rsid w:val="7CBA33D5"/>
    <w:rsid w:val="7CBB3234"/>
    <w:rsid w:val="7DA168F9"/>
    <w:rsid w:val="7FBA1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qFormat/>
    <w:uiPriority w:val="0"/>
    <w:rPr>
      <w:color w:val="0000FF"/>
      <w:u w:val="single"/>
    </w:rPr>
  </w:style>
  <w:style w:type="paragraph" w:customStyle="1" w:styleId="10">
    <w:name w:val="Body text|1"/>
    <w:basedOn w:val="1"/>
    <w:qFormat/>
    <w:uiPriority w:val="0"/>
    <w:pPr>
      <w:spacing w:line="391"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1803</Words>
  <Characters>1888</Characters>
  <Lines>16</Lines>
  <Paragraphs>4</Paragraphs>
  <TotalTime>0</TotalTime>
  <ScaleCrop>false</ScaleCrop>
  <LinksUpToDate>false</LinksUpToDate>
  <CharactersWithSpaces>1969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2023-06-09T07:13:00Z</dcterms:created>
  <dc:creator>小鸟依人</dc:creator>
  <cp:lastModifiedBy>倪田</cp:lastModifiedBy>
  <cp:lastPrinted>2022-09-23T05:48:00Z</cp:lastPrinted>
  <dcterms:modified xsi:type="dcterms:W3CDTF">2025-06-11T06:14:36Z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DFF86AD20BA7468F84B0FA9F194C540B_13</vt:lpwstr>
  </property>
  <property fmtid="{D5CDD505-2E9C-101B-9397-08002B2CF9AE}" pid="4" name="KSOTemplateDocerSaveRecord">
    <vt:lpwstr>eyJoZGlkIjoiZTE4YzM3ZGY0YzU2ZWJlZTFiODcyNGFhOTM5OWY0ZTYiLCJ1c2VySWQiOiI3NDQzMDExMDgifQ==</vt:lpwstr>
  </property>
</Properties>
</file>