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宋体"/>
          <w:sz w:val="30"/>
          <w:szCs w:val="30"/>
          <w:lang w:eastAsia="zh-CN"/>
        </w:rPr>
      </w:pPr>
    </w:p>
    <w:p>
      <w:pPr>
        <w:spacing w:line="400" w:lineRule="exact"/>
        <w:jc w:val="center"/>
        <w:rPr>
          <w:rFonts w:hint="eastAsia" w:ascii="黑体" w:eastAsia="黑体"/>
          <w:bCs/>
          <w:color w:val="auto"/>
          <w:sz w:val="32"/>
          <w:lang w:val="en-US" w:eastAsia="zh-CN"/>
        </w:rPr>
      </w:pPr>
      <w:r>
        <w:rPr>
          <w:rFonts w:ascii="黑体" w:eastAsia="黑体"/>
          <w:bCs/>
          <w:color w:val="auto"/>
          <w:sz w:val="32"/>
        </w:rPr>
        <w:t>2024</w:t>
      </w:r>
      <w:r>
        <w:rPr>
          <w:rFonts w:hint="eastAsia" w:ascii="黑体" w:eastAsia="黑体"/>
          <w:bCs/>
          <w:color w:val="auto"/>
          <w:sz w:val="32"/>
        </w:rPr>
        <w:t>级新生个人信息登记表</w:t>
      </w:r>
      <w:r>
        <w:rPr>
          <w:rFonts w:hint="eastAsia" w:ascii="黑体" w:eastAsia="黑体"/>
          <w:bCs/>
          <w:color w:val="auto"/>
          <w:sz w:val="32"/>
          <w:lang w:eastAsia="zh-CN"/>
        </w:rPr>
        <w:t>（</w:t>
      </w:r>
      <w:r>
        <w:rPr>
          <w:rFonts w:hint="eastAsia" w:ascii="黑体" w:eastAsia="黑体"/>
          <w:bCs/>
          <w:color w:val="auto"/>
          <w:sz w:val="32"/>
          <w:lang w:val="en-US" w:eastAsia="zh-CN"/>
        </w:rPr>
        <w:t>户口迁移用</w:t>
      </w:r>
      <w:bookmarkStart w:id="0" w:name="_GoBack"/>
      <w:bookmarkEnd w:id="0"/>
      <w:r>
        <w:rPr>
          <w:rFonts w:hint="eastAsia" w:ascii="黑体" w:eastAsia="黑体"/>
          <w:bCs/>
          <w:color w:val="auto"/>
          <w:sz w:val="32"/>
          <w:lang w:eastAsia="zh-CN"/>
        </w:rPr>
        <w:t>）</w:t>
      </w:r>
    </w:p>
    <w:p>
      <w:pPr>
        <w:rPr>
          <w:color w:val="FF0000"/>
        </w:rPr>
      </w:pP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709"/>
        <w:gridCol w:w="284"/>
        <w:gridCol w:w="1417"/>
        <w:gridCol w:w="709"/>
        <w:gridCol w:w="112"/>
        <w:gridCol w:w="59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身高（C</w:t>
            </w:r>
            <w:r>
              <w:rPr>
                <w:rFonts w:ascii="仿宋" w:hAnsi="仿宋" w:eastAsia="仿宋"/>
                <w:color w:val="auto"/>
                <w:sz w:val="24"/>
              </w:rPr>
              <w:t>M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（培养单位）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80" w:lineRule="exact"/>
              <w:ind w:firstLine="960" w:firstLineChars="4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班级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宗教信仰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ind w:firstLine="960" w:firstLineChars="4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婚姻状况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社会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72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本人手机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号码</w:t>
            </w:r>
          </w:p>
        </w:tc>
        <w:tc>
          <w:tcPr>
            <w:tcW w:w="8363" w:type="dxa"/>
            <w:gridSpan w:val="9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原户籍城乡属性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（打√选择）</w:t>
            </w: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主城区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城乡结合区</w:t>
            </w:r>
          </w:p>
        </w:tc>
        <w:tc>
          <w:tcPr>
            <w:tcW w:w="70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镇中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心区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镇乡结合区</w:t>
            </w:r>
          </w:p>
        </w:tc>
        <w:tc>
          <w:tcPr>
            <w:tcW w:w="70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特殊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区域</w:t>
            </w:r>
          </w:p>
        </w:tc>
        <w:tc>
          <w:tcPr>
            <w:tcW w:w="709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乡中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心区</w:t>
            </w: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入学后</w:t>
            </w:r>
            <w:r>
              <w:rPr>
                <w:rFonts w:ascii="仿宋" w:hAnsi="仿宋" w:eastAsia="仿宋"/>
                <w:color w:val="auto"/>
                <w:sz w:val="24"/>
              </w:rPr>
              <w:t>实际居住地址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填写宿舍楼号，如不住校填写实际居住地址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6946" w:type="dxa"/>
            <w:gridSpan w:val="8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备注</w:t>
            </w:r>
          </w:p>
        </w:tc>
        <w:tc>
          <w:tcPr>
            <w:tcW w:w="8363" w:type="dxa"/>
            <w:gridSpan w:val="9"/>
          </w:tcPr>
          <w:p>
            <w:pPr>
              <w:pStyle w:val="4"/>
              <w:ind w:left="360" w:firstLine="0" w:firstLineChars="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社会关系必须填写两人，一般为父母，特殊情况可填写其他亲属。</w:t>
            </w:r>
          </w:p>
          <w:p>
            <w:pPr>
              <w:pStyle w:val="4"/>
              <w:ind w:left="360" w:firstLine="0" w:firstLineChars="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此表必须内容真实，详细、完整填写，不得有漏项。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可先填写内容后打印；如手写填写，需字迹工整可辨认。</w:t>
            </w:r>
          </w:p>
          <w:p>
            <w:pPr>
              <w:pStyle w:val="4"/>
              <w:ind w:left="360" w:firstLine="0" w:firstLineChars="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宋体" w:hAnsi="宋体" w:eastAsia="宋体" w:cs="宋体"/>
          <w:szCs w:val="21"/>
          <w:lang w:val="en-US" w:eastAsia="zh-CN"/>
        </w:rPr>
      </w:pPr>
    </w:p>
    <w:p/>
    <w:sectPr>
      <w:pgSz w:w="11906" w:h="16838"/>
      <w:pgMar w:top="873" w:right="1006" w:bottom="590" w:left="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37352"/>
    <w:multiLevelType w:val="multilevel"/>
    <w:tmpl w:val="2DB373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ab548030-65b7-476e-84ad-ec8841d1fedd"/>
  </w:docVars>
  <w:rsids>
    <w:rsidRoot w:val="6B90551F"/>
    <w:rsid w:val="15911F63"/>
    <w:rsid w:val="58A75A61"/>
    <w:rsid w:val="6B9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TotalTime>1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2024-09-02T10:05:00Z</dcterms:created>
  <dc:creator>魏</dc:creator>
  <cp:lastModifiedBy>魏</cp:lastModifiedBy>
  <dcterms:modified xsi:type="dcterms:W3CDTF">2024-09-03T09:47:35Z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84168683935B4B038AD6577E2DDAE130</vt:lpwstr>
  </property>
</Properties>
</file>