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D5553">
      <w:pPr>
        <w:spacing w:before="59" w:line="225" w:lineRule="auto"/>
        <w:jc w:val="center"/>
        <w:outlineLvl w:val="0"/>
        <w:rPr>
          <w:rFonts w:ascii="黑体" w:hAnsi="黑体" w:eastAsia="黑体" w:cs="黑体"/>
          <w:b/>
          <w:bCs/>
          <w:color w:val="auto"/>
          <w:spacing w:val="-6"/>
          <w:sz w:val="36"/>
          <w:szCs w:val="36"/>
          <w:lang w:eastAsia="zh-CN"/>
        </w:rPr>
      </w:pPr>
      <w:r>
        <w:rPr>
          <w:rFonts w:ascii="黑体" w:hAnsi="黑体" w:eastAsia="黑体" w:cs="黑体"/>
          <w:b/>
          <w:bCs/>
          <w:color w:val="auto"/>
          <w:spacing w:val="-6"/>
          <w:sz w:val="36"/>
          <w:szCs w:val="36"/>
          <w:lang w:eastAsia="zh-CN"/>
        </w:rPr>
        <w:t>中国地质大学</w:t>
      </w:r>
      <w:r>
        <w:rPr>
          <w:rFonts w:hint="eastAsia" w:ascii="黑体" w:hAnsi="黑体" w:eastAsia="黑体" w:cs="黑体"/>
          <w:b/>
          <w:bCs/>
          <w:color w:val="auto"/>
          <w:spacing w:val="-6"/>
          <w:sz w:val="36"/>
          <w:szCs w:val="36"/>
          <w:lang w:eastAsia="zh-CN"/>
        </w:rPr>
        <w:t>（武汉）</w:t>
      </w:r>
      <w:r>
        <w:rPr>
          <w:rFonts w:ascii="黑体" w:hAnsi="黑体" w:eastAsia="黑体" w:cs="黑体"/>
          <w:b/>
          <w:bCs/>
          <w:color w:val="auto"/>
          <w:spacing w:val="-6"/>
          <w:sz w:val="36"/>
          <w:szCs w:val="36"/>
          <w:lang w:eastAsia="zh-CN"/>
        </w:rPr>
        <w:t>研究生</w:t>
      </w:r>
      <w:r>
        <w:rPr>
          <w:rFonts w:hint="eastAsia" w:ascii="黑体" w:hAnsi="黑体" w:eastAsia="黑体" w:cs="黑体"/>
          <w:b/>
          <w:bCs/>
          <w:color w:val="auto"/>
          <w:spacing w:val="-6"/>
          <w:sz w:val="36"/>
          <w:szCs w:val="36"/>
          <w:lang w:eastAsia="zh-CN"/>
        </w:rPr>
        <w:t>招生考试</w:t>
      </w:r>
    </w:p>
    <w:p w14:paraId="5A177F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9" w:after="0" w:afterLines="50" w:line="226" w:lineRule="auto"/>
        <w:jc w:val="center"/>
        <w:textAlignment w:val="baseline"/>
        <w:outlineLvl w:val="0"/>
        <w:rPr>
          <w:rFonts w:ascii="黑体" w:hAnsi="黑体" w:eastAsia="黑体" w:cs="黑体"/>
          <w:b/>
          <w:bCs/>
          <w:color w:val="auto"/>
          <w:spacing w:val="-6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pacing w:val="-6"/>
          <w:sz w:val="36"/>
          <w:szCs w:val="36"/>
          <w:lang w:eastAsia="zh-CN"/>
        </w:rPr>
        <w:t>考生思想政治素质和品德考核</w:t>
      </w:r>
      <w:r>
        <w:rPr>
          <w:rFonts w:ascii="黑体" w:hAnsi="黑体" w:eastAsia="黑体" w:cs="黑体"/>
          <w:b/>
          <w:bCs/>
          <w:color w:val="auto"/>
          <w:spacing w:val="-6"/>
          <w:sz w:val="36"/>
          <w:szCs w:val="36"/>
          <w:lang w:eastAsia="zh-CN"/>
        </w:rPr>
        <w:t>表</w:t>
      </w:r>
    </w:p>
    <w:tbl>
      <w:tblPr>
        <w:tblStyle w:val="7"/>
        <w:tblW w:w="86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3"/>
        <w:gridCol w:w="1025"/>
        <w:gridCol w:w="250"/>
        <w:gridCol w:w="1000"/>
        <w:gridCol w:w="287"/>
        <w:gridCol w:w="988"/>
        <w:gridCol w:w="1188"/>
        <w:gridCol w:w="3256"/>
      </w:tblGrid>
      <w:tr w14:paraId="15164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613" w:type="dxa"/>
            <w:vAlign w:val="center"/>
          </w:tcPr>
          <w:p w14:paraId="201D1242">
            <w:pPr>
              <w:pStyle w:val="8"/>
              <w:spacing w:before="84" w:line="219" w:lineRule="auto"/>
              <w:jc w:val="center"/>
              <w:rPr>
                <w:color w:val="auto"/>
              </w:rPr>
            </w:pPr>
            <w:r>
              <w:rPr>
                <w:color w:val="auto"/>
                <w:spacing w:val="1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14:paraId="4E472E51">
            <w:pPr>
              <w:jc w:val="center"/>
              <w:rPr>
                <w:color w:val="auto"/>
              </w:rPr>
            </w:pPr>
          </w:p>
        </w:tc>
        <w:tc>
          <w:tcPr>
            <w:tcW w:w="1000" w:type="dxa"/>
            <w:vAlign w:val="center"/>
          </w:tcPr>
          <w:p w14:paraId="2A90D60F">
            <w:pPr>
              <w:pStyle w:val="8"/>
              <w:spacing w:before="82" w:line="219" w:lineRule="auto"/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spacing w:val="11"/>
              </w:rPr>
              <w:t>出生</w:t>
            </w:r>
            <w:r>
              <w:rPr>
                <w:rFonts w:hint="eastAsia"/>
                <w:color w:val="auto"/>
                <w:spacing w:val="11"/>
                <w:lang w:eastAsia="zh-CN"/>
              </w:rPr>
              <w:t>日期</w:t>
            </w:r>
          </w:p>
        </w:tc>
        <w:tc>
          <w:tcPr>
            <w:tcW w:w="1275" w:type="dxa"/>
            <w:gridSpan w:val="2"/>
            <w:vAlign w:val="center"/>
          </w:tcPr>
          <w:p w14:paraId="18188375">
            <w:pPr>
              <w:jc w:val="center"/>
              <w:rPr>
                <w:color w:val="auto"/>
              </w:rPr>
            </w:pPr>
          </w:p>
        </w:tc>
        <w:tc>
          <w:tcPr>
            <w:tcW w:w="1188" w:type="dxa"/>
            <w:vAlign w:val="center"/>
          </w:tcPr>
          <w:p w14:paraId="387A4899">
            <w:pPr>
              <w:pStyle w:val="8"/>
              <w:spacing w:before="84" w:line="219" w:lineRule="auto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联系电话</w:t>
            </w:r>
          </w:p>
        </w:tc>
        <w:tc>
          <w:tcPr>
            <w:tcW w:w="3256" w:type="dxa"/>
            <w:tcBorders>
              <w:right w:val="single" w:color="auto" w:sz="4" w:space="0"/>
            </w:tcBorders>
            <w:vAlign w:val="center"/>
          </w:tcPr>
          <w:p w14:paraId="171631D6">
            <w:pPr>
              <w:jc w:val="center"/>
              <w:rPr>
                <w:color w:val="auto"/>
              </w:rPr>
            </w:pPr>
          </w:p>
        </w:tc>
      </w:tr>
      <w:tr w14:paraId="2D150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613" w:type="dxa"/>
            <w:vAlign w:val="center"/>
          </w:tcPr>
          <w:p w14:paraId="04336134">
            <w:pPr>
              <w:pStyle w:val="8"/>
              <w:spacing w:before="50" w:line="218" w:lineRule="auto"/>
              <w:jc w:val="center"/>
              <w:rPr>
                <w:color w:val="auto"/>
              </w:rPr>
            </w:pPr>
            <w:r>
              <w:rPr>
                <w:color w:val="auto"/>
                <w:spacing w:val="9"/>
              </w:rPr>
              <w:t>性别</w:t>
            </w:r>
          </w:p>
        </w:tc>
        <w:tc>
          <w:tcPr>
            <w:tcW w:w="1275" w:type="dxa"/>
            <w:gridSpan w:val="2"/>
            <w:vAlign w:val="center"/>
          </w:tcPr>
          <w:p w14:paraId="3237D481">
            <w:pPr>
              <w:jc w:val="center"/>
              <w:rPr>
                <w:color w:val="auto"/>
              </w:rPr>
            </w:pPr>
          </w:p>
        </w:tc>
        <w:tc>
          <w:tcPr>
            <w:tcW w:w="1000" w:type="dxa"/>
            <w:vAlign w:val="center"/>
          </w:tcPr>
          <w:p w14:paraId="4624ED39">
            <w:pPr>
              <w:pStyle w:val="8"/>
              <w:spacing w:before="49" w:line="219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2"/>
              </w:rPr>
              <w:t>政治面貌</w:t>
            </w:r>
          </w:p>
        </w:tc>
        <w:tc>
          <w:tcPr>
            <w:tcW w:w="1275" w:type="dxa"/>
            <w:gridSpan w:val="2"/>
            <w:vAlign w:val="center"/>
          </w:tcPr>
          <w:p w14:paraId="6B8210A2">
            <w:pPr>
              <w:jc w:val="center"/>
              <w:rPr>
                <w:color w:val="auto"/>
              </w:rPr>
            </w:pPr>
          </w:p>
        </w:tc>
        <w:tc>
          <w:tcPr>
            <w:tcW w:w="1188" w:type="dxa"/>
            <w:vAlign w:val="center"/>
          </w:tcPr>
          <w:p w14:paraId="7AB0C30E">
            <w:pPr>
              <w:pStyle w:val="8"/>
              <w:spacing w:before="49" w:line="219" w:lineRule="auto"/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</w:rPr>
              <w:t>报考专业</w:t>
            </w:r>
          </w:p>
        </w:tc>
        <w:tc>
          <w:tcPr>
            <w:tcW w:w="3256" w:type="dxa"/>
            <w:tcBorders>
              <w:right w:val="single" w:color="auto" w:sz="4" w:space="0"/>
            </w:tcBorders>
            <w:vAlign w:val="center"/>
          </w:tcPr>
          <w:p w14:paraId="64F482F5">
            <w:pPr>
              <w:jc w:val="center"/>
              <w:rPr>
                <w:rFonts w:eastAsia="宋体"/>
                <w:color w:val="auto"/>
                <w:lang w:eastAsia="zh-CN"/>
              </w:rPr>
            </w:pPr>
          </w:p>
        </w:tc>
      </w:tr>
      <w:tr w14:paraId="0509B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613" w:type="dxa"/>
            <w:vAlign w:val="center"/>
          </w:tcPr>
          <w:p w14:paraId="64DC19EC">
            <w:pPr>
              <w:pStyle w:val="8"/>
              <w:spacing w:before="40" w:line="209" w:lineRule="auto"/>
              <w:jc w:val="center"/>
              <w:rPr>
                <w:color w:val="auto"/>
              </w:rPr>
            </w:pPr>
            <w:r>
              <w:rPr>
                <w:color w:val="auto"/>
                <w:spacing w:val="4"/>
              </w:rPr>
              <w:t>民族</w:t>
            </w:r>
          </w:p>
        </w:tc>
        <w:tc>
          <w:tcPr>
            <w:tcW w:w="1275" w:type="dxa"/>
            <w:gridSpan w:val="2"/>
            <w:vAlign w:val="center"/>
          </w:tcPr>
          <w:p w14:paraId="641AC18C">
            <w:pPr>
              <w:jc w:val="center"/>
              <w:rPr>
                <w:color w:val="auto"/>
              </w:rPr>
            </w:pPr>
          </w:p>
        </w:tc>
        <w:tc>
          <w:tcPr>
            <w:tcW w:w="1000" w:type="dxa"/>
            <w:vAlign w:val="center"/>
          </w:tcPr>
          <w:p w14:paraId="34675F21">
            <w:pPr>
              <w:pStyle w:val="8"/>
              <w:spacing w:before="38" w:line="211" w:lineRule="auto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入党/团</w:t>
            </w:r>
          </w:p>
          <w:p w14:paraId="1FB70257">
            <w:pPr>
              <w:pStyle w:val="8"/>
              <w:spacing w:before="38" w:line="211" w:lineRule="auto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时间</w:t>
            </w:r>
          </w:p>
        </w:tc>
        <w:tc>
          <w:tcPr>
            <w:tcW w:w="1275" w:type="dxa"/>
            <w:gridSpan w:val="2"/>
            <w:vAlign w:val="center"/>
          </w:tcPr>
          <w:p w14:paraId="17205A04">
            <w:pPr>
              <w:jc w:val="center"/>
              <w:rPr>
                <w:color w:val="auto"/>
              </w:rPr>
            </w:pPr>
          </w:p>
        </w:tc>
        <w:tc>
          <w:tcPr>
            <w:tcW w:w="1188" w:type="dxa"/>
            <w:vAlign w:val="center"/>
          </w:tcPr>
          <w:p w14:paraId="6465DEF0">
            <w:pPr>
              <w:pStyle w:val="8"/>
              <w:jc w:val="center"/>
              <w:rPr>
                <w:color w:val="auto"/>
              </w:rPr>
            </w:pPr>
            <w:r>
              <w:rPr>
                <w:color w:val="auto"/>
                <w:spacing w:val="3"/>
              </w:rPr>
              <w:t>考生编号</w:t>
            </w:r>
          </w:p>
        </w:tc>
        <w:tc>
          <w:tcPr>
            <w:tcW w:w="3256" w:type="dxa"/>
            <w:tcBorders>
              <w:right w:val="single" w:color="auto" w:sz="4" w:space="0"/>
            </w:tcBorders>
            <w:vAlign w:val="center"/>
          </w:tcPr>
          <w:p w14:paraId="1069AA0C">
            <w:pPr>
              <w:jc w:val="center"/>
              <w:rPr>
                <w:color w:val="auto"/>
              </w:rPr>
            </w:pPr>
          </w:p>
        </w:tc>
      </w:tr>
      <w:tr w14:paraId="5A6A3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613" w:type="dxa"/>
            <w:vAlign w:val="center"/>
          </w:tcPr>
          <w:p w14:paraId="1398CD7A">
            <w:pPr>
              <w:pStyle w:val="8"/>
              <w:spacing w:before="40" w:line="209" w:lineRule="auto"/>
              <w:jc w:val="center"/>
              <w:rPr>
                <w:color w:val="auto"/>
                <w:spacing w:val="4"/>
              </w:rPr>
            </w:pPr>
            <w:r>
              <w:rPr>
                <w:rFonts w:hint="eastAsia"/>
                <w:color w:val="auto"/>
                <w:spacing w:val="-2"/>
                <w:lang w:eastAsia="zh-CN"/>
              </w:rPr>
              <w:t>宗教信仰</w:t>
            </w:r>
          </w:p>
        </w:tc>
        <w:tc>
          <w:tcPr>
            <w:tcW w:w="1275" w:type="dxa"/>
            <w:gridSpan w:val="2"/>
            <w:vAlign w:val="center"/>
          </w:tcPr>
          <w:p w14:paraId="306883F4">
            <w:pPr>
              <w:jc w:val="center"/>
              <w:rPr>
                <w:color w:val="auto"/>
              </w:rPr>
            </w:pPr>
          </w:p>
        </w:tc>
        <w:tc>
          <w:tcPr>
            <w:tcW w:w="1000" w:type="dxa"/>
            <w:vAlign w:val="center"/>
          </w:tcPr>
          <w:p w14:paraId="511102B5">
            <w:pPr>
              <w:pStyle w:val="8"/>
              <w:spacing w:before="38" w:line="211" w:lineRule="auto"/>
              <w:jc w:val="center"/>
              <w:rPr>
                <w:color w:val="auto"/>
                <w:spacing w:val="-2"/>
                <w:lang w:eastAsia="zh-CN"/>
              </w:rPr>
            </w:pPr>
            <w:r>
              <w:rPr>
                <w:color w:val="auto"/>
                <w:spacing w:val="-2"/>
              </w:rPr>
              <w:t>健康状况</w:t>
            </w:r>
          </w:p>
        </w:tc>
        <w:tc>
          <w:tcPr>
            <w:tcW w:w="1275" w:type="dxa"/>
            <w:gridSpan w:val="2"/>
            <w:vAlign w:val="center"/>
          </w:tcPr>
          <w:p w14:paraId="3D1B057C">
            <w:pPr>
              <w:jc w:val="center"/>
              <w:rPr>
                <w:color w:val="auto"/>
              </w:rPr>
            </w:pPr>
          </w:p>
        </w:tc>
        <w:tc>
          <w:tcPr>
            <w:tcW w:w="1188" w:type="dxa"/>
            <w:vAlign w:val="center"/>
          </w:tcPr>
          <w:p w14:paraId="63063307">
            <w:pPr>
              <w:pStyle w:val="8"/>
              <w:spacing w:before="39" w:line="210" w:lineRule="auto"/>
              <w:jc w:val="center"/>
              <w:rPr>
                <w:color w:val="auto"/>
                <w:spacing w:val="-2"/>
                <w:lang w:eastAsia="zh-CN"/>
              </w:rPr>
            </w:pPr>
            <w:r>
              <w:rPr>
                <w:rFonts w:hint="eastAsia"/>
                <w:color w:val="auto"/>
                <w:spacing w:val="-2"/>
                <w:lang w:eastAsia="zh-CN"/>
              </w:rPr>
              <w:t>毕业院校</w:t>
            </w:r>
          </w:p>
        </w:tc>
        <w:tc>
          <w:tcPr>
            <w:tcW w:w="3256" w:type="dxa"/>
            <w:tcBorders>
              <w:right w:val="single" w:color="auto" w:sz="4" w:space="0"/>
            </w:tcBorders>
            <w:vAlign w:val="center"/>
          </w:tcPr>
          <w:p w14:paraId="5E6EB3D5">
            <w:pPr>
              <w:jc w:val="center"/>
              <w:rPr>
                <w:color w:val="auto"/>
              </w:rPr>
            </w:pPr>
          </w:p>
        </w:tc>
      </w:tr>
      <w:tr w14:paraId="5B597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613" w:type="dxa"/>
            <w:vAlign w:val="center"/>
          </w:tcPr>
          <w:p w14:paraId="2E4D8DF6">
            <w:pPr>
              <w:pStyle w:val="8"/>
              <w:spacing w:before="40" w:line="209" w:lineRule="auto"/>
              <w:jc w:val="center"/>
              <w:rPr>
                <w:color w:val="auto"/>
                <w:spacing w:val="-2"/>
                <w:lang w:eastAsia="zh-CN"/>
              </w:rPr>
            </w:pPr>
            <w:r>
              <w:rPr>
                <w:rFonts w:hint="eastAsia"/>
                <w:color w:val="auto"/>
                <w:spacing w:val="-2"/>
                <w:lang w:eastAsia="zh-CN"/>
              </w:rPr>
              <w:t>是否应届</w:t>
            </w:r>
          </w:p>
        </w:tc>
        <w:tc>
          <w:tcPr>
            <w:tcW w:w="1275" w:type="dxa"/>
            <w:gridSpan w:val="2"/>
            <w:vAlign w:val="center"/>
          </w:tcPr>
          <w:p w14:paraId="6C5B9D00">
            <w:pPr>
              <w:jc w:val="center"/>
              <w:rPr>
                <w:rFonts w:eastAsia="宋体"/>
                <w:color w:val="auto"/>
                <w:lang w:eastAsia="zh-CN"/>
              </w:rPr>
            </w:pPr>
            <w:r>
              <w:rPr>
                <w:rFonts w:hint="eastAsia" w:eastAsia="宋体"/>
                <w:color w:val="auto"/>
                <w:lang w:eastAsia="zh-CN"/>
              </w:rPr>
              <w:t>是/否</w:t>
            </w:r>
          </w:p>
        </w:tc>
        <w:tc>
          <w:tcPr>
            <w:tcW w:w="1287" w:type="dxa"/>
            <w:gridSpan w:val="2"/>
            <w:tcBorders>
              <w:right w:val="single" w:color="auto" w:sz="4" w:space="0"/>
            </w:tcBorders>
            <w:vAlign w:val="center"/>
          </w:tcPr>
          <w:p w14:paraId="5D05C10D">
            <w:pPr>
              <w:jc w:val="center"/>
              <w:rPr>
                <w:color w:val="auto"/>
              </w:rPr>
            </w:pPr>
            <w:r>
              <w:rPr>
                <w:color w:val="auto"/>
                <w:spacing w:val="-2"/>
              </w:rPr>
              <w:t>家庭常住地</w:t>
            </w:r>
          </w:p>
        </w:tc>
        <w:tc>
          <w:tcPr>
            <w:tcW w:w="543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BE4026">
            <w:pPr>
              <w:ind w:firstLine="618" w:firstLineChars="300"/>
              <w:jc w:val="both"/>
              <w:rPr>
                <w:rFonts w:eastAsia="宋体"/>
                <w:color w:val="auto"/>
                <w:spacing w:val="-2"/>
                <w:lang w:eastAsia="zh-CN"/>
              </w:rPr>
            </w:pPr>
            <w:r>
              <w:rPr>
                <w:rFonts w:hint="eastAsia" w:eastAsia="宋体"/>
                <w:color w:val="auto"/>
                <w:spacing w:val="-2"/>
                <w:lang w:eastAsia="zh-CN"/>
              </w:rPr>
              <w:t xml:space="preserve">省          市 /县             乡镇/街道             小区       号                        </w:t>
            </w:r>
          </w:p>
        </w:tc>
      </w:tr>
      <w:tr w14:paraId="4E837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638" w:type="dxa"/>
            <w:gridSpan w:val="2"/>
            <w:vAlign w:val="center"/>
          </w:tcPr>
          <w:p w14:paraId="410AAC5D">
            <w:pPr>
              <w:pStyle w:val="8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项目</w:t>
            </w:r>
          </w:p>
        </w:tc>
        <w:tc>
          <w:tcPr>
            <w:tcW w:w="6969" w:type="dxa"/>
            <w:gridSpan w:val="6"/>
            <w:tcBorders>
              <w:right w:val="single" w:color="auto" w:sz="4" w:space="0"/>
            </w:tcBorders>
            <w:vAlign w:val="center"/>
          </w:tcPr>
          <w:p w14:paraId="1C3BBC3B">
            <w:pPr>
              <w:pStyle w:val="8"/>
              <w:jc w:val="center"/>
              <w:rPr>
                <w:b/>
                <w:bCs/>
                <w:color w:val="auto"/>
                <w:lang w:eastAsia="zh-CN"/>
              </w:rPr>
            </w:pPr>
            <w:r>
              <w:rPr>
                <w:b/>
                <w:bCs/>
                <w:color w:val="auto"/>
                <w:lang w:eastAsia="zh-CN"/>
              </w:rPr>
              <w:t>考生写实性陈述</w:t>
            </w:r>
            <w:r>
              <w:rPr>
                <w:rFonts w:hint="eastAsia"/>
                <w:color w:val="auto"/>
                <w:lang w:eastAsia="zh-CN"/>
              </w:rPr>
              <w:t>（必须由</w:t>
            </w:r>
            <w:r>
              <w:rPr>
                <w:color w:val="auto"/>
                <w:lang w:eastAsia="zh-CN"/>
              </w:rPr>
              <w:t>考生</w:t>
            </w:r>
            <w:r>
              <w:rPr>
                <w:rFonts w:hint="eastAsia"/>
                <w:b/>
                <w:color w:val="auto"/>
                <w:lang w:eastAsia="zh-CN"/>
              </w:rPr>
              <w:t>本人手动</w:t>
            </w:r>
            <w:r>
              <w:rPr>
                <w:rFonts w:hint="eastAsia"/>
                <w:color w:val="auto"/>
                <w:lang w:eastAsia="zh-CN"/>
              </w:rPr>
              <w:t>填写）</w:t>
            </w:r>
          </w:p>
        </w:tc>
      </w:tr>
      <w:tr w14:paraId="2D15F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  <w:jc w:val="center"/>
        </w:trPr>
        <w:tc>
          <w:tcPr>
            <w:tcW w:w="1638" w:type="dxa"/>
            <w:gridSpan w:val="2"/>
            <w:vAlign w:val="center"/>
          </w:tcPr>
          <w:p w14:paraId="7FE294C3">
            <w:pPr>
              <w:pStyle w:val="8"/>
              <w:jc w:val="center"/>
              <w:rPr>
                <w:color w:val="auto"/>
              </w:rPr>
            </w:pPr>
            <w:r>
              <w:rPr>
                <w:color w:val="auto"/>
              </w:rPr>
              <w:t>对中国共产党的认识</w:t>
            </w:r>
          </w:p>
        </w:tc>
        <w:tc>
          <w:tcPr>
            <w:tcW w:w="6969" w:type="dxa"/>
            <w:gridSpan w:val="6"/>
            <w:vAlign w:val="center"/>
          </w:tcPr>
          <w:p w14:paraId="4C0CE47E">
            <w:pPr>
              <w:jc w:val="center"/>
              <w:rPr>
                <w:color w:val="auto"/>
              </w:rPr>
            </w:pPr>
          </w:p>
        </w:tc>
      </w:tr>
      <w:tr w14:paraId="4E874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 w:hRule="atLeast"/>
          <w:jc w:val="center"/>
        </w:trPr>
        <w:tc>
          <w:tcPr>
            <w:tcW w:w="1638" w:type="dxa"/>
            <w:gridSpan w:val="2"/>
            <w:vAlign w:val="center"/>
          </w:tcPr>
          <w:p w14:paraId="7D5B9AC4">
            <w:pPr>
              <w:pStyle w:val="8"/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对中国式现代化的认识</w:t>
            </w:r>
          </w:p>
        </w:tc>
        <w:tc>
          <w:tcPr>
            <w:tcW w:w="6969" w:type="dxa"/>
            <w:gridSpan w:val="6"/>
            <w:vAlign w:val="center"/>
          </w:tcPr>
          <w:p w14:paraId="38E9B185">
            <w:pPr>
              <w:jc w:val="center"/>
              <w:rPr>
                <w:color w:val="auto"/>
                <w:lang w:eastAsia="zh-CN"/>
              </w:rPr>
            </w:pPr>
          </w:p>
        </w:tc>
      </w:tr>
      <w:tr w14:paraId="719DF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  <w:jc w:val="center"/>
        </w:trPr>
        <w:tc>
          <w:tcPr>
            <w:tcW w:w="1638" w:type="dxa"/>
            <w:gridSpan w:val="2"/>
            <w:vAlign w:val="center"/>
          </w:tcPr>
          <w:p w14:paraId="3516DCF9">
            <w:pPr>
              <w:pStyle w:val="8"/>
              <w:jc w:val="center"/>
              <w:rPr>
                <w:color w:val="auto"/>
              </w:rPr>
            </w:pPr>
            <w:r>
              <w:rPr>
                <w:color w:val="auto"/>
              </w:rPr>
              <w:t>对学习、科研的态度</w:t>
            </w:r>
          </w:p>
        </w:tc>
        <w:tc>
          <w:tcPr>
            <w:tcW w:w="6969" w:type="dxa"/>
            <w:gridSpan w:val="6"/>
            <w:vAlign w:val="center"/>
          </w:tcPr>
          <w:p w14:paraId="69A7D5F7">
            <w:pPr>
              <w:jc w:val="center"/>
              <w:rPr>
                <w:color w:val="auto"/>
              </w:rPr>
            </w:pPr>
          </w:p>
        </w:tc>
      </w:tr>
      <w:tr w14:paraId="2B7E1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  <w:jc w:val="center"/>
        </w:trPr>
        <w:tc>
          <w:tcPr>
            <w:tcW w:w="1638" w:type="dxa"/>
            <w:gridSpan w:val="2"/>
            <w:vAlign w:val="center"/>
          </w:tcPr>
          <w:p w14:paraId="0CDFBE09">
            <w:pPr>
              <w:pStyle w:val="8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个人</w:t>
            </w:r>
            <w:r>
              <w:rPr>
                <w:color w:val="auto"/>
                <w:lang w:eastAsia="zh-CN"/>
              </w:rPr>
              <w:t>思想品德</w:t>
            </w:r>
          </w:p>
          <w:p w14:paraId="693E2FDD">
            <w:pPr>
              <w:pStyle w:val="8"/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人际关系等表现</w:t>
            </w:r>
          </w:p>
        </w:tc>
        <w:tc>
          <w:tcPr>
            <w:tcW w:w="6969" w:type="dxa"/>
            <w:gridSpan w:val="6"/>
            <w:vAlign w:val="center"/>
          </w:tcPr>
          <w:p w14:paraId="353DA490">
            <w:pPr>
              <w:jc w:val="center"/>
              <w:rPr>
                <w:color w:val="auto"/>
                <w:lang w:eastAsia="zh-CN"/>
              </w:rPr>
            </w:pPr>
          </w:p>
        </w:tc>
      </w:tr>
      <w:tr w14:paraId="17A55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  <w:jc w:val="center"/>
        </w:trPr>
        <w:tc>
          <w:tcPr>
            <w:tcW w:w="1638" w:type="dxa"/>
            <w:gridSpan w:val="2"/>
            <w:vAlign w:val="center"/>
          </w:tcPr>
          <w:p w14:paraId="36984C74">
            <w:pPr>
              <w:pStyle w:val="8"/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个人抗压</w:t>
            </w:r>
          </w:p>
          <w:p w14:paraId="4D457E1E">
            <w:pPr>
              <w:pStyle w:val="8"/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抗挫折能力</w:t>
            </w:r>
          </w:p>
        </w:tc>
        <w:tc>
          <w:tcPr>
            <w:tcW w:w="6969" w:type="dxa"/>
            <w:gridSpan w:val="6"/>
            <w:vAlign w:val="center"/>
          </w:tcPr>
          <w:p w14:paraId="1D8490DD">
            <w:pPr>
              <w:jc w:val="center"/>
              <w:rPr>
                <w:color w:val="auto"/>
                <w:lang w:eastAsia="zh-CN"/>
              </w:rPr>
            </w:pPr>
          </w:p>
        </w:tc>
      </w:tr>
      <w:tr w14:paraId="1C88B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  <w:jc w:val="center"/>
        </w:trPr>
        <w:tc>
          <w:tcPr>
            <w:tcW w:w="1638" w:type="dxa"/>
            <w:gridSpan w:val="2"/>
            <w:vAlign w:val="center"/>
          </w:tcPr>
          <w:p w14:paraId="012B7197">
            <w:pPr>
              <w:pStyle w:val="8"/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是否受过处分或治安刑事处罚</w:t>
            </w:r>
          </w:p>
        </w:tc>
        <w:tc>
          <w:tcPr>
            <w:tcW w:w="6969" w:type="dxa"/>
            <w:gridSpan w:val="6"/>
            <w:vAlign w:val="center"/>
          </w:tcPr>
          <w:p w14:paraId="10363BDC">
            <w:pPr>
              <w:jc w:val="center"/>
              <w:rPr>
                <w:color w:val="auto"/>
                <w:lang w:eastAsia="zh-CN"/>
              </w:rPr>
            </w:pPr>
          </w:p>
        </w:tc>
      </w:tr>
      <w:tr w14:paraId="0DEEB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6" w:hRule="atLeast"/>
          <w:jc w:val="center"/>
        </w:trPr>
        <w:tc>
          <w:tcPr>
            <w:tcW w:w="1638" w:type="dxa"/>
            <w:gridSpan w:val="2"/>
            <w:vAlign w:val="center"/>
          </w:tcPr>
          <w:p w14:paraId="5446FFFD">
            <w:pPr>
              <w:pStyle w:val="8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家庭成员与主要社会关系情况，是否和睦？</w:t>
            </w:r>
          </w:p>
        </w:tc>
        <w:tc>
          <w:tcPr>
            <w:tcW w:w="6969" w:type="dxa"/>
            <w:gridSpan w:val="6"/>
            <w:vAlign w:val="center"/>
          </w:tcPr>
          <w:p w14:paraId="0022F043">
            <w:pPr>
              <w:jc w:val="center"/>
              <w:rPr>
                <w:b/>
                <w:color w:val="auto"/>
                <w:lang w:eastAsia="zh-CN"/>
              </w:rPr>
            </w:pPr>
          </w:p>
        </w:tc>
      </w:tr>
      <w:tr w14:paraId="67842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  <w:jc w:val="center"/>
        </w:trPr>
        <w:tc>
          <w:tcPr>
            <w:tcW w:w="1638" w:type="dxa"/>
            <w:gridSpan w:val="2"/>
            <w:vAlign w:val="center"/>
          </w:tcPr>
          <w:p w14:paraId="18711253">
            <w:pPr>
              <w:pStyle w:val="8"/>
              <w:jc w:val="center"/>
              <w:rPr>
                <w:color w:val="auto"/>
              </w:rPr>
            </w:pPr>
            <w:r>
              <w:rPr>
                <w:color w:val="auto"/>
              </w:rPr>
              <w:t>其他需要陈述的事项</w:t>
            </w:r>
          </w:p>
        </w:tc>
        <w:tc>
          <w:tcPr>
            <w:tcW w:w="6969" w:type="dxa"/>
            <w:gridSpan w:val="6"/>
            <w:tcBorders>
              <w:right w:val="single" w:color="auto" w:sz="4" w:space="0"/>
            </w:tcBorders>
            <w:vAlign w:val="center"/>
          </w:tcPr>
          <w:p w14:paraId="31FB3308">
            <w:pPr>
              <w:jc w:val="center"/>
              <w:rPr>
                <w:b/>
                <w:color w:val="auto"/>
              </w:rPr>
            </w:pPr>
          </w:p>
        </w:tc>
      </w:tr>
      <w:tr w14:paraId="0DF44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  <w:jc w:val="center"/>
        </w:trPr>
        <w:tc>
          <w:tcPr>
            <w:tcW w:w="8607" w:type="dxa"/>
            <w:gridSpan w:val="8"/>
            <w:tcBorders>
              <w:right w:val="single" w:color="auto" w:sz="4" w:space="0"/>
            </w:tcBorders>
            <w:vAlign w:val="center"/>
          </w:tcPr>
          <w:p w14:paraId="1A92E1D5">
            <w:pPr>
              <w:ind w:firstLine="466" w:firstLineChars="20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pacing w:val="6"/>
                <w:sz w:val="22"/>
                <w:szCs w:val="22"/>
                <w:lang w:val="en-US" w:eastAsia="zh-CN"/>
              </w:rPr>
            </w:pPr>
          </w:p>
          <w:p w14:paraId="0B790CFB">
            <w:pPr>
              <w:ind w:left="218" w:leftChars="104" w:firstLine="466" w:firstLineChars="20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pacing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6"/>
                <w:sz w:val="22"/>
                <w:szCs w:val="22"/>
                <w:lang w:val="en-US" w:eastAsia="zh-CN"/>
              </w:rPr>
              <w:t>本人承诺所填内容真实。如所填情况与事实不符或有违反相关要求的行为，</w:t>
            </w:r>
          </w:p>
          <w:p w14:paraId="24CBCDE7">
            <w:pPr>
              <w:ind w:firstLine="233" w:firstLineChars="100"/>
              <w:jc w:val="both"/>
              <w:rPr>
                <w:rFonts w:hint="default" w:ascii="宋体" w:hAnsi="宋体" w:eastAsia="宋体" w:cs="宋体"/>
                <w:b/>
                <w:bCs/>
                <w:color w:val="auto"/>
                <w:spacing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6"/>
                <w:sz w:val="22"/>
                <w:szCs w:val="22"/>
                <w:lang w:val="en-US" w:eastAsia="zh-CN"/>
              </w:rPr>
              <w:t>同意学校按规定处理。</w:t>
            </w:r>
          </w:p>
          <w:p w14:paraId="11911FF4">
            <w:pPr>
              <w:ind w:firstLine="464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6"/>
                <w:sz w:val="22"/>
                <w:szCs w:val="22"/>
                <w:lang w:val="en-US" w:eastAsia="zh-CN"/>
              </w:rPr>
            </w:pPr>
          </w:p>
          <w:p w14:paraId="00E0E7FF">
            <w:pPr>
              <w:ind w:firstLine="464" w:firstLineChars="200"/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6"/>
                <w:sz w:val="22"/>
                <w:szCs w:val="22"/>
                <w:lang w:val="en-US" w:eastAsia="zh-CN"/>
              </w:rPr>
              <w:t xml:space="preserve"> </w:t>
            </w:r>
          </w:p>
          <w:p w14:paraId="2F586E8E">
            <w:pPr>
              <w:ind w:firstLine="696" w:firstLineChars="300"/>
              <w:jc w:val="both"/>
              <w:rPr>
                <w:rFonts w:hint="eastAsia"/>
                <w:color w:val="auto"/>
                <w:spacing w:val="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6"/>
                <w:sz w:val="22"/>
                <w:szCs w:val="22"/>
                <w:lang w:val="en-US" w:eastAsia="zh-CN"/>
              </w:rPr>
              <w:t xml:space="preserve">考生签名：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6"/>
                <w:sz w:val="22"/>
                <w:szCs w:val="22"/>
                <w:lang w:val="en-US" w:eastAsia="zh-CN"/>
              </w:rPr>
              <w:t xml:space="preserve">                                 </w:t>
            </w:r>
            <w:r>
              <w:rPr>
                <w:rFonts w:hint="eastAsia"/>
                <w:color w:val="auto"/>
                <w:spacing w:val="1"/>
                <w:sz w:val="22"/>
                <w:szCs w:val="22"/>
                <w:lang w:val="en-US" w:eastAsia="zh-CN"/>
              </w:rPr>
              <w:t>日期：    年   月   日</w:t>
            </w:r>
          </w:p>
          <w:p w14:paraId="7A28D031">
            <w:pPr>
              <w:ind w:firstLine="666" w:firstLineChars="300"/>
              <w:jc w:val="both"/>
              <w:rPr>
                <w:rFonts w:hint="default"/>
                <w:color w:val="auto"/>
                <w:spacing w:val="1"/>
                <w:sz w:val="22"/>
                <w:szCs w:val="22"/>
                <w:lang w:val="en-US" w:eastAsia="zh-CN"/>
              </w:rPr>
            </w:pPr>
          </w:p>
        </w:tc>
      </w:tr>
      <w:tr w14:paraId="372D6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8607" w:type="dxa"/>
            <w:gridSpan w:val="8"/>
            <w:tcBorders>
              <w:right w:val="single" w:color="auto" w:sz="4" w:space="0"/>
            </w:tcBorders>
            <w:vAlign w:val="center"/>
          </w:tcPr>
          <w:p w14:paraId="4F52ABDA">
            <w:pPr>
              <w:jc w:val="center"/>
              <w:rPr>
                <w:rFonts w:eastAsia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6"/>
                <w:sz w:val="22"/>
                <w:szCs w:val="22"/>
                <w:lang w:eastAsia="zh-CN"/>
              </w:rPr>
              <w:t>考生生源单位党组织审查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2"/>
                <w:szCs w:val="22"/>
                <w:lang w:eastAsia="zh-CN"/>
              </w:rPr>
              <w:t>（单位填写）</w:t>
            </w:r>
          </w:p>
        </w:tc>
      </w:tr>
      <w:tr w14:paraId="69D1A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0" w:hRule="atLeast"/>
          <w:jc w:val="center"/>
        </w:trPr>
        <w:tc>
          <w:tcPr>
            <w:tcW w:w="8607" w:type="dxa"/>
            <w:gridSpan w:val="8"/>
            <w:tcBorders>
              <w:right w:val="single" w:color="auto" w:sz="4" w:space="0"/>
            </w:tcBorders>
            <w:vAlign w:val="center"/>
          </w:tcPr>
          <w:p w14:paraId="3C57C59C">
            <w:pPr>
              <w:pStyle w:val="8"/>
              <w:ind w:firstLine="660" w:firstLineChars="300"/>
              <w:rPr>
                <w:rFonts w:hint="eastAsia"/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考生</w:t>
            </w:r>
            <w:r>
              <w:rPr>
                <w:rFonts w:hint="eastAsia"/>
                <w:color w:val="auto"/>
                <w:lang w:eastAsia="zh-CN"/>
              </w:rPr>
              <w:t>本人填写的内容</w:t>
            </w:r>
            <w:r>
              <w:rPr>
                <w:rFonts w:hint="eastAsia"/>
                <w:color w:val="auto"/>
                <w:lang w:eastAsia="zh-CN"/>
              </w:rPr>
              <w:sym w:font="Wingdings 2" w:char="00A3"/>
            </w:r>
            <w:r>
              <w:rPr>
                <w:rFonts w:hint="eastAsia"/>
                <w:color w:val="auto"/>
                <w:lang w:eastAsia="zh-CN"/>
              </w:rPr>
              <w:t>属实/</w:t>
            </w:r>
            <w:r>
              <w:rPr>
                <w:rFonts w:hint="eastAsia"/>
                <w:color w:val="auto"/>
                <w:lang w:eastAsia="zh-CN"/>
              </w:rPr>
              <w:sym w:font="Wingdings 2" w:char="00A3"/>
            </w:r>
            <w:r>
              <w:rPr>
                <w:rFonts w:hint="eastAsia"/>
                <w:color w:val="auto"/>
                <w:lang w:eastAsia="zh-CN"/>
              </w:rPr>
              <w:t>不属实。</w:t>
            </w:r>
            <w:r>
              <w:rPr>
                <w:color w:val="auto"/>
                <w:lang w:eastAsia="zh-CN"/>
              </w:rPr>
              <w:t>经</w:t>
            </w:r>
            <w:r>
              <w:rPr>
                <w:rFonts w:hint="eastAsia"/>
                <w:color w:val="auto"/>
                <w:lang w:eastAsia="zh-CN"/>
              </w:rPr>
              <w:t>综合</w:t>
            </w:r>
            <w:r>
              <w:rPr>
                <w:color w:val="auto"/>
                <w:lang w:eastAsia="zh-CN"/>
              </w:rPr>
              <w:t>审查，</w:t>
            </w:r>
            <w:r>
              <w:rPr>
                <w:color w:val="auto"/>
                <w:lang w:eastAsia="zh-CN"/>
              </w:rPr>
              <w:sym w:font="Wingdings 2" w:char="00A3"/>
            </w:r>
            <w:r>
              <w:rPr>
                <w:color w:val="auto"/>
                <w:lang w:eastAsia="zh-CN"/>
              </w:rPr>
              <w:t>同意/</w:t>
            </w:r>
            <w:r>
              <w:rPr>
                <w:color w:val="auto"/>
                <w:lang w:eastAsia="zh-CN"/>
              </w:rPr>
              <w:sym w:font="Wingdings 2" w:char="00A3"/>
            </w:r>
            <w:r>
              <w:rPr>
                <w:color w:val="auto"/>
                <w:lang w:eastAsia="zh-CN"/>
              </w:rPr>
              <w:t>不同意推荐</w:t>
            </w:r>
            <w:r>
              <w:rPr>
                <w:rFonts w:hint="eastAsia"/>
                <w:color w:val="auto"/>
                <w:lang w:eastAsia="zh-CN"/>
              </w:rPr>
              <w:t>参加</w:t>
            </w:r>
          </w:p>
          <w:p w14:paraId="38D63B3F">
            <w:pPr>
              <w:pStyle w:val="8"/>
              <w:ind w:left="218" w:leftChars="104" w:firstLine="0" w:firstLineChars="0"/>
              <w:rPr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中国地质大学(武汉)研究生</w:t>
            </w:r>
            <w:r>
              <w:rPr>
                <w:rFonts w:hint="eastAsia"/>
                <w:color w:val="auto"/>
                <w:lang w:eastAsia="zh-CN"/>
              </w:rPr>
              <w:t>招生考试或</w:t>
            </w:r>
            <w:r>
              <w:rPr>
                <w:color w:val="auto"/>
                <w:lang w:eastAsia="zh-CN"/>
              </w:rPr>
              <w:t>拟录取</w:t>
            </w:r>
            <w:r>
              <w:rPr>
                <w:rFonts w:hint="eastAsia"/>
                <w:color w:val="auto"/>
                <w:lang w:eastAsia="zh-CN"/>
              </w:rPr>
              <w:t>为</w:t>
            </w:r>
            <w:r>
              <w:rPr>
                <w:color w:val="auto"/>
                <w:lang w:eastAsia="zh-CN"/>
              </w:rPr>
              <w:t>中国地质大学(武汉)研究生。</w:t>
            </w:r>
          </w:p>
          <w:p w14:paraId="2FA85960">
            <w:pPr>
              <w:pStyle w:val="8"/>
              <w:ind w:firstLine="660" w:firstLineChars="300"/>
              <w:rPr>
                <w:color w:val="auto"/>
                <w:lang w:eastAsia="zh-CN"/>
              </w:rPr>
            </w:pPr>
          </w:p>
          <w:p w14:paraId="35128923">
            <w:pPr>
              <w:pStyle w:val="8"/>
              <w:ind w:firstLine="660" w:firstLineChars="300"/>
              <w:rPr>
                <w:color w:val="auto"/>
                <w:lang w:eastAsia="zh-CN"/>
              </w:rPr>
            </w:pPr>
          </w:p>
          <w:p w14:paraId="3F02A028">
            <w:pPr>
              <w:pStyle w:val="8"/>
              <w:ind w:firstLine="660" w:firstLineChars="300"/>
              <w:rPr>
                <w:color w:val="auto"/>
                <w:lang w:eastAsia="zh-CN"/>
              </w:rPr>
            </w:pPr>
          </w:p>
          <w:p w14:paraId="75A692C9">
            <w:pPr>
              <w:pStyle w:val="8"/>
              <w:ind w:firstLine="660" w:firstLineChars="300"/>
              <w:rPr>
                <w:color w:val="auto"/>
                <w:lang w:eastAsia="zh-CN"/>
              </w:rPr>
            </w:pPr>
          </w:p>
          <w:p w14:paraId="5DE574C2">
            <w:pPr>
              <w:pStyle w:val="8"/>
              <w:ind w:firstLine="660" w:firstLineChars="300"/>
              <w:rPr>
                <w:rFonts w:ascii="Arial"/>
                <w:color w:val="auto"/>
                <w:sz w:val="21"/>
                <w:lang w:eastAsia="zh-CN"/>
              </w:rPr>
            </w:pPr>
            <w:r>
              <w:rPr>
                <w:color w:val="auto"/>
                <w:lang w:eastAsia="zh-CN"/>
              </w:rPr>
              <w:t>审查人</w:t>
            </w:r>
            <w:r>
              <w:rPr>
                <w:rFonts w:hint="eastAsia"/>
                <w:color w:val="auto"/>
                <w:lang w:eastAsia="zh-CN"/>
              </w:rPr>
              <w:t>签名</w:t>
            </w:r>
            <w:r>
              <w:rPr>
                <w:color w:val="auto"/>
                <w:lang w:eastAsia="zh-CN"/>
              </w:rPr>
              <w:t>：</w:t>
            </w:r>
            <w:r>
              <w:rPr>
                <w:rFonts w:hint="eastAsia"/>
                <w:color w:val="auto"/>
                <w:lang w:eastAsia="zh-CN"/>
              </w:rPr>
              <w:t xml:space="preserve">  </w:t>
            </w: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党委/党组/党总支公</w:t>
            </w:r>
            <w:r>
              <w:rPr>
                <w:color w:val="auto"/>
                <w:lang w:eastAsia="zh-CN"/>
              </w:rPr>
              <w:t>章</w:t>
            </w:r>
            <w:r>
              <w:rPr>
                <w:rFonts w:hint="eastAsia"/>
                <w:color w:val="auto"/>
                <w:lang w:eastAsia="zh-CN"/>
              </w:rPr>
              <w:t>）</w:t>
            </w:r>
            <w:r>
              <w:rPr>
                <w:rFonts w:hint="eastAsia"/>
                <w:color w:val="auto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  <w:spacing w:val="1"/>
                <w:sz w:val="22"/>
                <w:szCs w:val="22"/>
                <w:lang w:val="en-US" w:eastAsia="zh-CN"/>
              </w:rPr>
              <w:t>日期：   年  月  日</w:t>
            </w:r>
          </w:p>
        </w:tc>
      </w:tr>
      <w:tr w14:paraId="06157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8607" w:type="dxa"/>
            <w:gridSpan w:val="8"/>
            <w:tcBorders>
              <w:right w:val="single" w:color="auto" w:sz="4" w:space="0"/>
            </w:tcBorders>
            <w:vAlign w:val="center"/>
          </w:tcPr>
          <w:p w14:paraId="6B138EAF">
            <w:pPr>
              <w:pStyle w:val="8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pacing w:val="6"/>
                <w:lang w:eastAsia="zh-CN"/>
              </w:rPr>
              <w:t>学校相关招生单位核查记录</w:t>
            </w:r>
            <w:r>
              <w:rPr>
                <w:rFonts w:hint="eastAsia"/>
                <w:color w:val="auto"/>
                <w:spacing w:val="6"/>
                <w:lang w:eastAsia="zh-CN"/>
              </w:rPr>
              <w:t>（招生单位填写）</w:t>
            </w:r>
          </w:p>
        </w:tc>
      </w:tr>
      <w:tr w14:paraId="3B00E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5" w:hRule="atLeast"/>
          <w:jc w:val="center"/>
        </w:trPr>
        <w:tc>
          <w:tcPr>
            <w:tcW w:w="8607" w:type="dxa"/>
            <w:gridSpan w:val="8"/>
            <w:tcBorders>
              <w:right w:val="single" w:color="auto" w:sz="4" w:space="0"/>
            </w:tcBorders>
            <w:vAlign w:val="center"/>
          </w:tcPr>
          <w:p w14:paraId="69851A04">
            <w:pPr>
              <w:pStyle w:val="8"/>
              <w:ind w:firstLine="444" w:firstLineChars="200"/>
              <w:jc w:val="both"/>
              <w:rPr>
                <w:rFonts w:hint="eastAsia"/>
                <w:color w:val="auto"/>
                <w:spacing w:val="1"/>
                <w:lang w:eastAsia="zh-CN"/>
              </w:rPr>
            </w:pPr>
          </w:p>
          <w:p w14:paraId="4F676F9D">
            <w:pPr>
              <w:pStyle w:val="8"/>
              <w:ind w:firstLine="444" w:firstLineChars="200"/>
              <w:jc w:val="both"/>
              <w:rPr>
                <w:rFonts w:hint="eastAsia"/>
                <w:color w:val="auto"/>
                <w:spacing w:val="1"/>
                <w:lang w:eastAsia="zh-CN"/>
              </w:rPr>
            </w:pPr>
          </w:p>
          <w:p w14:paraId="082C70ED">
            <w:pPr>
              <w:pStyle w:val="8"/>
              <w:ind w:firstLine="444" w:firstLineChars="20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1"/>
                <w:lang w:eastAsia="zh-CN"/>
              </w:rPr>
              <w:t>核查无误。可予以/不可予以</w:t>
            </w:r>
            <w:r>
              <w:rPr>
                <w:rFonts w:hint="eastAsia"/>
                <w:color w:val="auto"/>
                <w:lang w:eastAsia="zh-CN"/>
              </w:rPr>
              <w:t>参加</w:t>
            </w:r>
            <w:r>
              <w:rPr>
                <w:color w:val="auto"/>
                <w:lang w:eastAsia="zh-CN"/>
              </w:rPr>
              <w:t>中国地质大学(武汉)研究生</w:t>
            </w:r>
            <w:r>
              <w:rPr>
                <w:rFonts w:hint="eastAsia"/>
                <w:color w:val="auto"/>
                <w:lang w:eastAsia="zh-CN"/>
              </w:rPr>
              <w:t>招生考试或</w:t>
            </w:r>
            <w:r>
              <w:rPr>
                <w:color w:val="auto"/>
                <w:lang w:eastAsia="zh-CN"/>
              </w:rPr>
              <w:t>拟录取</w:t>
            </w:r>
            <w:r>
              <w:rPr>
                <w:rFonts w:hint="eastAsia"/>
                <w:color w:val="auto"/>
                <w:lang w:eastAsia="zh-CN"/>
              </w:rPr>
              <w:t>为</w:t>
            </w:r>
          </w:p>
          <w:p w14:paraId="47A6560B">
            <w:pPr>
              <w:pStyle w:val="8"/>
              <w:ind w:left="218" w:leftChars="104" w:firstLine="0" w:firstLineChars="0"/>
              <w:jc w:val="both"/>
              <w:rPr>
                <w:color w:val="auto"/>
                <w:spacing w:val="1"/>
                <w:lang w:eastAsia="zh-CN"/>
              </w:rPr>
            </w:pPr>
            <w:r>
              <w:rPr>
                <w:color w:val="auto"/>
                <w:lang w:eastAsia="zh-CN"/>
              </w:rPr>
              <w:t>中</w:t>
            </w:r>
            <w:r>
              <w:rPr>
                <w:rFonts w:hint="eastAsia"/>
                <w:color w:val="auto"/>
                <w:lang w:val="en-US" w:eastAsia="zh-CN"/>
              </w:rPr>
              <w:t>国</w:t>
            </w:r>
            <w:r>
              <w:rPr>
                <w:color w:val="auto"/>
                <w:lang w:eastAsia="zh-CN"/>
              </w:rPr>
              <w:t>地质大学(武汉)研究生</w:t>
            </w:r>
            <w:r>
              <w:rPr>
                <w:rFonts w:hint="eastAsia"/>
                <w:color w:val="auto"/>
                <w:spacing w:val="1"/>
                <w:lang w:eastAsia="zh-CN"/>
              </w:rPr>
              <w:t xml:space="preserve">。                  </w:t>
            </w:r>
          </w:p>
          <w:p w14:paraId="4FF2B8A1">
            <w:pPr>
              <w:pStyle w:val="8"/>
              <w:ind w:firstLine="444" w:firstLineChars="200"/>
              <w:jc w:val="both"/>
              <w:rPr>
                <w:color w:val="auto"/>
                <w:spacing w:val="1"/>
                <w:lang w:eastAsia="zh-CN"/>
              </w:rPr>
            </w:pPr>
          </w:p>
          <w:p w14:paraId="0E731423">
            <w:pPr>
              <w:pStyle w:val="8"/>
              <w:ind w:firstLine="3774" w:firstLineChars="1700"/>
              <w:jc w:val="both"/>
              <w:rPr>
                <w:rFonts w:hint="eastAsia"/>
                <w:color w:val="auto"/>
                <w:spacing w:val="1"/>
                <w:lang w:eastAsia="zh-CN"/>
              </w:rPr>
            </w:pPr>
          </w:p>
          <w:p w14:paraId="66231AF1">
            <w:pPr>
              <w:pStyle w:val="8"/>
              <w:ind w:firstLine="3774" w:firstLineChars="1700"/>
              <w:jc w:val="both"/>
              <w:rPr>
                <w:rFonts w:hint="eastAsia"/>
                <w:color w:val="auto"/>
                <w:spacing w:val="1"/>
                <w:lang w:eastAsia="zh-CN"/>
              </w:rPr>
            </w:pPr>
          </w:p>
          <w:p w14:paraId="4E4DB543">
            <w:pPr>
              <w:pStyle w:val="8"/>
              <w:jc w:val="both"/>
              <w:rPr>
                <w:rFonts w:hint="eastAsia"/>
                <w:color w:val="auto"/>
                <w:spacing w:val="1"/>
                <w:lang w:eastAsia="zh-CN"/>
              </w:rPr>
            </w:pPr>
          </w:p>
          <w:p w14:paraId="2D912756">
            <w:pPr>
              <w:pStyle w:val="8"/>
              <w:jc w:val="both"/>
              <w:rPr>
                <w:rFonts w:hint="eastAsia"/>
                <w:color w:val="auto"/>
                <w:spacing w:val="1"/>
                <w:lang w:eastAsia="zh-CN"/>
              </w:rPr>
            </w:pPr>
          </w:p>
          <w:p w14:paraId="5251E5A3">
            <w:pPr>
              <w:pStyle w:val="8"/>
              <w:ind w:firstLine="666" w:firstLineChars="300"/>
              <w:jc w:val="both"/>
              <w:rPr>
                <w:rFonts w:hint="eastAsia"/>
                <w:color w:val="auto"/>
                <w:spacing w:val="1"/>
                <w:lang w:val="en-US" w:eastAsia="zh-CN"/>
              </w:rPr>
            </w:pPr>
            <w:r>
              <w:rPr>
                <w:rFonts w:hint="eastAsia"/>
                <w:color w:val="auto"/>
                <w:spacing w:val="1"/>
                <w:lang w:eastAsia="zh-CN"/>
              </w:rPr>
              <w:t>核</w:t>
            </w:r>
            <w:r>
              <w:rPr>
                <w:color w:val="auto"/>
                <w:spacing w:val="1"/>
              </w:rPr>
              <w:t>查</w:t>
            </w:r>
            <w:r>
              <w:rPr>
                <w:rFonts w:hint="eastAsia"/>
                <w:color w:val="auto"/>
                <w:spacing w:val="1"/>
                <w:lang w:eastAsia="zh-CN"/>
              </w:rPr>
              <w:t>人签名</w:t>
            </w:r>
            <w:r>
              <w:rPr>
                <w:color w:val="auto"/>
                <w:spacing w:val="1"/>
              </w:rPr>
              <w:t>：</w:t>
            </w:r>
            <w:r>
              <w:rPr>
                <w:rFonts w:hint="eastAsia"/>
                <w:color w:val="auto"/>
                <w:spacing w:val="1"/>
                <w:lang w:val="en-US" w:eastAsia="zh-CN"/>
              </w:rPr>
              <w:t xml:space="preserve">                                   </w:t>
            </w:r>
            <w:r>
              <w:rPr>
                <w:rFonts w:hint="eastAsia"/>
                <w:color w:val="auto"/>
                <w:spacing w:val="1"/>
                <w:sz w:val="22"/>
                <w:szCs w:val="22"/>
                <w:lang w:val="en-US" w:eastAsia="zh-CN"/>
              </w:rPr>
              <w:t>日期：    年  月  日</w:t>
            </w:r>
          </w:p>
          <w:p w14:paraId="1D6C86B0">
            <w:pPr>
              <w:pStyle w:val="8"/>
              <w:ind w:firstLine="666" w:firstLineChars="300"/>
              <w:jc w:val="both"/>
              <w:rPr>
                <w:rFonts w:hint="default"/>
                <w:color w:val="auto"/>
                <w:spacing w:val="1"/>
                <w:lang w:val="en-US" w:eastAsia="zh-CN"/>
              </w:rPr>
            </w:pPr>
          </w:p>
        </w:tc>
      </w:tr>
    </w:tbl>
    <w:p w14:paraId="5F7E30C6">
      <w:pPr>
        <w:spacing w:line="220" w:lineRule="auto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</w:p>
    <w:p w14:paraId="23202C84">
      <w:pPr>
        <w:spacing w:line="220" w:lineRule="auto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sectPr>
          <w:pgSz w:w="11906" w:h="16839"/>
          <w:pgMar w:top="1431" w:right="1685" w:bottom="1247" w:left="1582" w:header="0" w:footer="0" w:gutter="0"/>
          <w:cols w:space="720" w:num="1"/>
        </w:sect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注：请A4正反打印。</w:t>
      </w:r>
    </w:p>
    <w:p w14:paraId="425A0400">
      <w:pPr>
        <w:spacing w:line="222" w:lineRule="auto"/>
        <w:jc w:val="center"/>
        <w:rPr>
          <w:rFonts w:ascii="黑体" w:hAnsi="黑体" w:eastAsia="黑体" w:cs="黑体"/>
          <w:color w:val="auto"/>
          <w:spacing w:val="-2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2"/>
          <w:sz w:val="32"/>
          <w:szCs w:val="32"/>
          <w:lang w:val="en-US" w:eastAsia="zh-CN"/>
        </w:rPr>
        <w:t xml:space="preserve">填 写 </w:t>
      </w:r>
      <w:r>
        <w:rPr>
          <w:rFonts w:ascii="黑体" w:hAnsi="黑体" w:eastAsia="黑体" w:cs="黑体"/>
          <w:color w:val="auto"/>
          <w:spacing w:val="-2"/>
          <w:sz w:val="32"/>
          <w:szCs w:val="32"/>
        </w:rPr>
        <w:t>说</w:t>
      </w:r>
      <w:r>
        <w:rPr>
          <w:rFonts w:hint="eastAsia" w:ascii="黑体" w:hAnsi="黑体" w:eastAsia="黑体" w:cs="黑体"/>
          <w:color w:val="auto"/>
          <w:spacing w:val="-2"/>
          <w:sz w:val="32"/>
          <w:szCs w:val="32"/>
          <w:lang w:eastAsia="zh-CN"/>
        </w:rPr>
        <w:t xml:space="preserve"> </w:t>
      </w:r>
      <w:r>
        <w:rPr>
          <w:rFonts w:ascii="黑体" w:hAnsi="黑体" w:eastAsia="黑体" w:cs="黑体"/>
          <w:color w:val="auto"/>
          <w:spacing w:val="-2"/>
          <w:sz w:val="32"/>
          <w:szCs w:val="32"/>
        </w:rPr>
        <w:t>明</w:t>
      </w:r>
    </w:p>
    <w:p w14:paraId="5E0F972A">
      <w:pPr>
        <w:pStyle w:val="4"/>
        <w:numPr>
          <w:ilvl w:val="0"/>
          <w:numId w:val="1"/>
        </w:numPr>
        <w:spacing w:before="210" w:beforeAutospacing="0" w:afterAutospacing="0" w:line="26" w:lineRule="atLeast"/>
        <w:jc w:val="both"/>
        <w:rPr>
          <w:rFonts w:ascii="Segoe UI" w:hAnsi="Segoe UI" w:eastAsia="Segoe UI" w:cs="Segoe UI"/>
          <w:color w:val="auto"/>
          <w:szCs w:val="24"/>
        </w:rPr>
      </w:pPr>
      <w:r>
        <w:rPr>
          <w:rFonts w:hint="eastAsia" w:ascii="Segoe UI" w:hAnsi="Segoe UI" w:eastAsia="宋体" w:cs="Segoe UI"/>
          <w:color w:val="auto"/>
          <w:szCs w:val="24"/>
        </w:rPr>
        <w:t>“</w:t>
      </w:r>
      <w:r>
        <w:rPr>
          <w:rFonts w:ascii="Segoe UI" w:hAnsi="Segoe UI" w:eastAsia="Segoe UI" w:cs="Segoe UI"/>
          <w:color w:val="auto"/>
          <w:szCs w:val="24"/>
        </w:rPr>
        <w:t>考生基本信息</w:t>
      </w:r>
      <w:r>
        <w:rPr>
          <w:rFonts w:hint="eastAsia" w:ascii="Segoe UI" w:hAnsi="Segoe UI" w:eastAsia="宋体" w:cs="Segoe UI"/>
          <w:color w:val="auto"/>
          <w:szCs w:val="24"/>
        </w:rPr>
        <w:t>”</w:t>
      </w:r>
      <w:r>
        <w:rPr>
          <w:rFonts w:ascii="Segoe UI" w:hAnsi="Segoe UI" w:eastAsia="Segoe UI" w:cs="Segoe UI"/>
          <w:color w:val="auto"/>
          <w:szCs w:val="24"/>
        </w:rPr>
        <w:t>填写需完整准确，包括姓名、出生日期、性别、政治面貌、民族、宗教信仰、联系电话、是否应届等</w:t>
      </w:r>
      <w:r>
        <w:rPr>
          <w:rFonts w:hint="eastAsia" w:ascii="Segoe UI" w:hAnsi="Segoe UI" w:eastAsia="宋体" w:cs="Segoe UI"/>
          <w:color w:val="auto"/>
          <w:szCs w:val="24"/>
        </w:rPr>
        <w:t>；入党/团时间要根据填写的政治面貌情况予以填写</w:t>
      </w:r>
      <w:r>
        <w:rPr>
          <w:rFonts w:ascii="Segoe UI" w:hAnsi="Segoe UI" w:eastAsia="Segoe UI" w:cs="Segoe UI"/>
          <w:color w:val="auto"/>
          <w:szCs w:val="24"/>
        </w:rPr>
        <w:t>。家庭常住地需具体到省、市/县、乡镇/街道、小区</w:t>
      </w:r>
      <w:r>
        <w:rPr>
          <w:rFonts w:hint="eastAsia" w:ascii="Segoe UI" w:hAnsi="Segoe UI" w:eastAsia="宋体" w:cs="Segoe UI"/>
          <w:color w:val="auto"/>
          <w:szCs w:val="24"/>
        </w:rPr>
        <w:t>以及门栋门牌</w:t>
      </w:r>
      <w:r>
        <w:rPr>
          <w:rFonts w:ascii="Segoe UI" w:hAnsi="Segoe UI" w:eastAsia="Segoe UI" w:cs="Segoe UI"/>
          <w:color w:val="auto"/>
          <w:szCs w:val="24"/>
        </w:rPr>
        <w:t>号。</w:t>
      </w:r>
    </w:p>
    <w:p w14:paraId="3CA26350">
      <w:pPr>
        <w:pStyle w:val="4"/>
        <w:numPr>
          <w:ilvl w:val="0"/>
          <w:numId w:val="1"/>
        </w:numPr>
        <w:spacing w:before="210" w:beforeAutospacing="0" w:afterAutospacing="0" w:line="26" w:lineRule="atLeast"/>
        <w:jc w:val="both"/>
        <w:rPr>
          <w:rFonts w:ascii="Segoe UI" w:hAnsi="Segoe UI" w:eastAsia="Segoe UI" w:cs="Segoe UI"/>
          <w:color w:val="auto"/>
          <w:szCs w:val="24"/>
        </w:rPr>
      </w:pPr>
      <w:r>
        <w:rPr>
          <w:rFonts w:ascii="Segoe UI" w:hAnsi="Segoe UI" w:eastAsia="Segoe UI" w:cs="Segoe UI"/>
          <w:color w:val="auto"/>
          <w:szCs w:val="24"/>
        </w:rPr>
        <w:t>考生毕业院校在拟录取硕士研究生时填写本科学校，在录取为博士研究生时填写硕士研究生学校。</w:t>
      </w:r>
    </w:p>
    <w:p w14:paraId="26C76E22">
      <w:pPr>
        <w:pStyle w:val="4"/>
        <w:numPr>
          <w:ilvl w:val="0"/>
          <w:numId w:val="1"/>
        </w:numPr>
        <w:spacing w:before="210" w:beforeAutospacing="0" w:afterAutospacing="0" w:line="26" w:lineRule="atLeast"/>
        <w:jc w:val="both"/>
        <w:rPr>
          <w:rFonts w:ascii="Segoe UI" w:hAnsi="Segoe UI" w:eastAsia="Segoe UI" w:cs="Segoe UI"/>
          <w:color w:val="auto"/>
          <w:szCs w:val="24"/>
        </w:rPr>
      </w:pPr>
      <w:r>
        <w:rPr>
          <w:rFonts w:hint="eastAsia" w:ascii="Segoe UI" w:hAnsi="Segoe UI" w:eastAsia="宋体" w:cs="Segoe UI"/>
          <w:color w:val="auto"/>
          <w:szCs w:val="24"/>
        </w:rPr>
        <w:t>“</w:t>
      </w:r>
      <w:r>
        <w:rPr>
          <w:rFonts w:ascii="Segoe UI" w:hAnsi="Segoe UI" w:eastAsia="Segoe UI" w:cs="Segoe UI"/>
          <w:color w:val="auto"/>
          <w:szCs w:val="24"/>
        </w:rPr>
        <w:t>对中国共产党的认识</w:t>
      </w:r>
      <w:r>
        <w:rPr>
          <w:rFonts w:hint="eastAsia" w:ascii="Segoe UI" w:hAnsi="Segoe UI" w:eastAsia="宋体" w:cs="Segoe UI"/>
          <w:color w:val="auto"/>
          <w:szCs w:val="24"/>
        </w:rPr>
        <w:t>”</w:t>
      </w:r>
      <w:r>
        <w:rPr>
          <w:rFonts w:ascii="Segoe UI" w:hAnsi="Segoe UI" w:eastAsia="Segoe UI" w:cs="Segoe UI"/>
          <w:color w:val="auto"/>
          <w:szCs w:val="24"/>
        </w:rPr>
        <w:t>方面应围绕以下方面（包括但不限于）</w:t>
      </w:r>
      <w:r>
        <w:rPr>
          <w:rFonts w:hint="eastAsia" w:ascii="Segoe UI" w:hAnsi="Segoe UI" w:eastAsia="宋体" w:cs="Segoe UI"/>
          <w:color w:val="auto"/>
          <w:szCs w:val="24"/>
        </w:rPr>
        <w:t>表述</w:t>
      </w:r>
      <w:r>
        <w:rPr>
          <w:rFonts w:ascii="Segoe UI" w:hAnsi="Segoe UI" w:eastAsia="Segoe UI" w:cs="Segoe UI"/>
          <w:color w:val="auto"/>
          <w:szCs w:val="24"/>
        </w:rPr>
        <w:t>：是否理解并认同党的</w:t>
      </w:r>
      <w:r>
        <w:rPr>
          <w:rFonts w:hint="eastAsia" w:ascii="Segoe UI" w:hAnsi="Segoe UI" w:eastAsia="宋体" w:cs="Segoe UI"/>
          <w:color w:val="auto"/>
          <w:szCs w:val="24"/>
        </w:rPr>
        <w:t>创新</w:t>
      </w:r>
      <w:r>
        <w:rPr>
          <w:rFonts w:ascii="Segoe UI" w:hAnsi="Segoe UI" w:eastAsia="Segoe UI" w:cs="Segoe UI"/>
          <w:color w:val="auto"/>
          <w:szCs w:val="24"/>
        </w:rPr>
        <w:t>理论、历史使命和奋斗目标；表达是否对党忠诚和支持；对党的重大事件和决策</w:t>
      </w:r>
      <w:r>
        <w:rPr>
          <w:rFonts w:hint="eastAsia" w:ascii="Segoe UI" w:hAnsi="Segoe UI" w:eastAsia="宋体" w:cs="Segoe UI"/>
          <w:color w:val="auto"/>
          <w:szCs w:val="24"/>
        </w:rPr>
        <w:t>的基本</w:t>
      </w:r>
      <w:r>
        <w:rPr>
          <w:rFonts w:ascii="Segoe UI" w:hAnsi="Segoe UI" w:eastAsia="Segoe UI" w:cs="Segoe UI"/>
          <w:color w:val="auto"/>
          <w:szCs w:val="24"/>
        </w:rPr>
        <w:t>看法等。</w:t>
      </w:r>
    </w:p>
    <w:p w14:paraId="540CF13C">
      <w:pPr>
        <w:pStyle w:val="4"/>
        <w:numPr>
          <w:ilvl w:val="0"/>
          <w:numId w:val="1"/>
        </w:numPr>
        <w:spacing w:before="210" w:beforeAutospacing="0" w:afterAutospacing="0" w:line="26" w:lineRule="atLeast"/>
        <w:jc w:val="both"/>
        <w:rPr>
          <w:rFonts w:ascii="Segoe UI" w:hAnsi="Segoe UI" w:eastAsia="Segoe UI" w:cs="Segoe UI"/>
          <w:color w:val="auto"/>
          <w:szCs w:val="24"/>
        </w:rPr>
      </w:pPr>
      <w:r>
        <w:rPr>
          <w:rFonts w:hint="eastAsia" w:ascii="Segoe UI" w:hAnsi="Segoe UI" w:eastAsia="宋体" w:cs="Segoe UI"/>
          <w:color w:val="auto"/>
          <w:szCs w:val="24"/>
        </w:rPr>
        <w:t>“</w:t>
      </w:r>
      <w:r>
        <w:rPr>
          <w:rFonts w:ascii="Segoe UI" w:hAnsi="Segoe UI" w:eastAsia="Segoe UI" w:cs="Segoe UI"/>
          <w:color w:val="auto"/>
          <w:szCs w:val="24"/>
        </w:rPr>
        <w:t>对中国式现代化的认识</w:t>
      </w:r>
      <w:r>
        <w:rPr>
          <w:rFonts w:hint="eastAsia" w:ascii="Segoe UI" w:hAnsi="Segoe UI" w:eastAsia="宋体" w:cs="Segoe UI"/>
          <w:color w:val="auto"/>
          <w:szCs w:val="24"/>
        </w:rPr>
        <w:t>”</w:t>
      </w:r>
      <w:r>
        <w:rPr>
          <w:rFonts w:ascii="Segoe UI" w:hAnsi="Segoe UI" w:eastAsia="Segoe UI" w:cs="Segoe UI"/>
          <w:color w:val="auto"/>
          <w:szCs w:val="24"/>
        </w:rPr>
        <w:t>方面</w:t>
      </w:r>
      <w:r>
        <w:rPr>
          <w:rFonts w:hint="eastAsia" w:ascii="Segoe UI" w:hAnsi="Segoe UI" w:eastAsia="宋体" w:cs="Segoe UI"/>
          <w:color w:val="auto"/>
          <w:szCs w:val="24"/>
        </w:rPr>
        <w:t>主要是</w:t>
      </w:r>
      <w:r>
        <w:rPr>
          <w:rFonts w:ascii="Segoe UI" w:hAnsi="Segoe UI" w:eastAsia="Segoe UI" w:cs="Segoe UI"/>
          <w:color w:val="auto"/>
          <w:szCs w:val="24"/>
        </w:rPr>
        <w:t>考生对中国式现代化道路的理解，包括但不限于对中国特色社会主义道路、理论体系、制度、文化的认识，以及考生认为如何能更好地推动和实现中国式现代化。</w:t>
      </w:r>
    </w:p>
    <w:p w14:paraId="4B14E1DE">
      <w:pPr>
        <w:pStyle w:val="4"/>
        <w:numPr>
          <w:ilvl w:val="0"/>
          <w:numId w:val="1"/>
        </w:numPr>
        <w:spacing w:before="210" w:beforeAutospacing="0" w:afterAutospacing="0" w:line="26" w:lineRule="atLeast"/>
        <w:jc w:val="both"/>
        <w:rPr>
          <w:rFonts w:ascii="Segoe UI" w:hAnsi="Segoe UI" w:eastAsia="Segoe UI" w:cs="Segoe UI"/>
          <w:color w:val="auto"/>
          <w:szCs w:val="24"/>
        </w:rPr>
      </w:pPr>
      <w:r>
        <w:rPr>
          <w:rFonts w:hint="eastAsia" w:ascii="Segoe UI" w:hAnsi="Segoe UI" w:eastAsia="宋体" w:cs="Segoe UI"/>
          <w:color w:val="auto"/>
          <w:szCs w:val="24"/>
        </w:rPr>
        <w:t>“</w:t>
      </w:r>
      <w:r>
        <w:rPr>
          <w:rFonts w:ascii="Segoe UI" w:hAnsi="Segoe UI" w:eastAsia="Segoe UI" w:cs="Segoe UI"/>
          <w:color w:val="auto"/>
          <w:szCs w:val="24"/>
        </w:rPr>
        <w:t>对学习、科研的态度</w:t>
      </w:r>
      <w:r>
        <w:rPr>
          <w:rFonts w:hint="eastAsia" w:ascii="Segoe UI" w:hAnsi="Segoe UI" w:eastAsia="宋体" w:cs="Segoe UI"/>
          <w:color w:val="auto"/>
          <w:szCs w:val="24"/>
        </w:rPr>
        <w:t>”</w:t>
      </w:r>
      <w:r>
        <w:rPr>
          <w:rFonts w:ascii="Segoe UI" w:hAnsi="Segoe UI" w:eastAsia="Segoe UI" w:cs="Segoe UI"/>
          <w:color w:val="auto"/>
          <w:szCs w:val="24"/>
        </w:rPr>
        <w:t>方面应包含考生对待学习和科研工作的热情、专注度、勤奋程度，以及是否有创新意识和团队协作能力等。</w:t>
      </w:r>
    </w:p>
    <w:p w14:paraId="78CF6001">
      <w:pPr>
        <w:pStyle w:val="4"/>
        <w:numPr>
          <w:ilvl w:val="0"/>
          <w:numId w:val="1"/>
        </w:numPr>
        <w:spacing w:before="210" w:beforeAutospacing="0" w:afterAutospacing="0" w:line="26" w:lineRule="atLeast"/>
        <w:jc w:val="both"/>
        <w:rPr>
          <w:rFonts w:ascii="Segoe UI" w:hAnsi="Segoe UI" w:eastAsia="Segoe UI" w:cs="Segoe UI"/>
          <w:color w:val="auto"/>
          <w:szCs w:val="24"/>
        </w:rPr>
      </w:pPr>
      <w:r>
        <w:rPr>
          <w:rFonts w:hint="eastAsia" w:ascii="Segoe UI" w:hAnsi="Segoe UI" w:eastAsia="宋体" w:cs="Segoe UI"/>
          <w:color w:val="auto"/>
          <w:szCs w:val="24"/>
        </w:rPr>
        <w:t>“</w:t>
      </w:r>
      <w:r>
        <w:rPr>
          <w:rFonts w:ascii="Segoe UI" w:hAnsi="Segoe UI" w:eastAsia="Segoe UI" w:cs="Segoe UI"/>
          <w:color w:val="auto"/>
          <w:szCs w:val="24"/>
        </w:rPr>
        <w:t>个人思想品德、人际关系等表现</w:t>
      </w:r>
      <w:r>
        <w:rPr>
          <w:rFonts w:hint="eastAsia" w:ascii="Segoe UI" w:hAnsi="Segoe UI" w:eastAsia="宋体" w:cs="Segoe UI"/>
          <w:color w:val="auto"/>
          <w:szCs w:val="24"/>
        </w:rPr>
        <w:t>”</w:t>
      </w:r>
      <w:r>
        <w:rPr>
          <w:rFonts w:ascii="Segoe UI" w:hAnsi="Segoe UI" w:eastAsia="Segoe UI" w:cs="Segoe UI"/>
          <w:color w:val="auto"/>
          <w:szCs w:val="24"/>
        </w:rPr>
        <w:t>方面应围绕以下方面（包括但不限于）如实填写：是否具备良好的道德品质和社会责任感；是否能够与人为善、和谐相处；是否存在过不诚信行为或违反社会公德的情况等。</w:t>
      </w:r>
    </w:p>
    <w:p w14:paraId="709B716B">
      <w:pPr>
        <w:pStyle w:val="4"/>
        <w:numPr>
          <w:ilvl w:val="0"/>
          <w:numId w:val="1"/>
        </w:numPr>
        <w:spacing w:before="210" w:beforeAutospacing="0" w:afterAutospacing="0" w:line="26" w:lineRule="atLeast"/>
        <w:jc w:val="both"/>
        <w:rPr>
          <w:rFonts w:ascii="Segoe UI" w:hAnsi="Segoe UI" w:eastAsia="Segoe UI" w:cs="Segoe UI"/>
          <w:color w:val="auto"/>
          <w:szCs w:val="24"/>
        </w:rPr>
      </w:pPr>
      <w:r>
        <w:rPr>
          <w:rFonts w:hint="eastAsia" w:ascii="Segoe UI" w:hAnsi="Segoe UI" w:eastAsia="宋体" w:cs="Segoe UI"/>
          <w:color w:val="auto"/>
          <w:szCs w:val="24"/>
        </w:rPr>
        <w:t>“</w:t>
      </w:r>
      <w:r>
        <w:rPr>
          <w:rFonts w:ascii="Segoe UI" w:hAnsi="Segoe UI" w:eastAsia="Segoe UI" w:cs="Segoe UI"/>
          <w:color w:val="auto"/>
          <w:szCs w:val="24"/>
        </w:rPr>
        <w:t>个人抗压、抗挫折能力</w:t>
      </w:r>
      <w:r>
        <w:rPr>
          <w:rFonts w:hint="eastAsia" w:ascii="Segoe UI" w:hAnsi="Segoe UI" w:eastAsia="宋体" w:cs="Segoe UI"/>
          <w:color w:val="auto"/>
          <w:szCs w:val="24"/>
        </w:rPr>
        <w:t>”</w:t>
      </w:r>
      <w:r>
        <w:rPr>
          <w:rFonts w:ascii="Segoe UI" w:hAnsi="Segoe UI" w:eastAsia="Segoe UI" w:cs="Segoe UI"/>
          <w:color w:val="auto"/>
          <w:szCs w:val="24"/>
        </w:rPr>
        <w:t>方面应反映考生在面对压力和挑战时的态度和行为，如能否冷静分析问题、采取有效措施积极面对挑战</w:t>
      </w:r>
      <w:r>
        <w:rPr>
          <w:rFonts w:hint="eastAsia" w:ascii="Segoe UI" w:hAnsi="Segoe UI" w:eastAsia="宋体" w:cs="Segoe UI"/>
          <w:color w:val="auto"/>
          <w:szCs w:val="24"/>
        </w:rPr>
        <w:t>、遇到困难是否愿意及时报告导师予以处理、师生关系出现问题是否有解决途径</w:t>
      </w:r>
      <w:r>
        <w:rPr>
          <w:rFonts w:ascii="Segoe UI" w:hAnsi="Segoe UI" w:eastAsia="Segoe UI" w:cs="Segoe UI"/>
          <w:color w:val="auto"/>
          <w:szCs w:val="24"/>
        </w:rPr>
        <w:t>等。</w:t>
      </w:r>
    </w:p>
    <w:p w14:paraId="6B6C8B9B">
      <w:pPr>
        <w:pStyle w:val="4"/>
        <w:numPr>
          <w:ilvl w:val="0"/>
          <w:numId w:val="1"/>
        </w:numPr>
        <w:spacing w:before="210" w:beforeAutospacing="0" w:afterAutospacing="0" w:line="26" w:lineRule="atLeast"/>
        <w:jc w:val="both"/>
        <w:rPr>
          <w:rFonts w:ascii="Segoe UI" w:hAnsi="Segoe UI" w:eastAsia="Segoe UI" w:cs="Segoe UI"/>
          <w:color w:val="auto"/>
          <w:szCs w:val="24"/>
        </w:rPr>
      </w:pPr>
      <w:r>
        <w:rPr>
          <w:rFonts w:hint="eastAsia" w:ascii="Segoe UI" w:hAnsi="Segoe UI" w:eastAsia="宋体" w:cs="Segoe UI"/>
          <w:color w:val="auto"/>
          <w:szCs w:val="24"/>
        </w:rPr>
        <w:t>“</w:t>
      </w:r>
      <w:r>
        <w:rPr>
          <w:rFonts w:ascii="Segoe UI" w:hAnsi="Segoe UI" w:eastAsia="Segoe UI" w:cs="Segoe UI"/>
          <w:color w:val="auto"/>
          <w:szCs w:val="24"/>
        </w:rPr>
        <w:t>是否受过处分或治安刑事处罚</w:t>
      </w:r>
      <w:r>
        <w:rPr>
          <w:rFonts w:hint="eastAsia" w:ascii="Segoe UI" w:hAnsi="Segoe UI" w:eastAsia="宋体" w:cs="Segoe UI"/>
          <w:color w:val="auto"/>
          <w:szCs w:val="24"/>
        </w:rPr>
        <w:t>”</w:t>
      </w:r>
      <w:r>
        <w:rPr>
          <w:rFonts w:ascii="Segoe UI" w:hAnsi="Segoe UI" w:eastAsia="Segoe UI" w:cs="Segoe UI"/>
          <w:color w:val="auto"/>
          <w:szCs w:val="24"/>
        </w:rPr>
        <w:t>方面应明确考生是否曾经受到过任何形式的处分或处罚，包括但不限于学校处分、治安处罚、刑事处罚等。</w:t>
      </w:r>
    </w:p>
    <w:p w14:paraId="4D50A31A">
      <w:pPr>
        <w:pStyle w:val="4"/>
        <w:numPr>
          <w:ilvl w:val="0"/>
          <w:numId w:val="1"/>
        </w:numPr>
        <w:spacing w:before="210" w:beforeAutospacing="0" w:afterAutospacing="0" w:line="26" w:lineRule="atLeast"/>
        <w:jc w:val="both"/>
        <w:rPr>
          <w:rFonts w:ascii="Segoe UI" w:hAnsi="Segoe UI" w:eastAsia="Segoe UI" w:cs="Segoe UI"/>
          <w:color w:val="auto"/>
          <w:szCs w:val="24"/>
        </w:rPr>
      </w:pPr>
      <w:r>
        <w:rPr>
          <w:rFonts w:hint="eastAsia" w:ascii="Segoe UI" w:hAnsi="Segoe UI" w:eastAsia="宋体" w:cs="Segoe UI"/>
          <w:color w:val="auto"/>
          <w:szCs w:val="24"/>
        </w:rPr>
        <w:t>“</w:t>
      </w:r>
      <w:r>
        <w:rPr>
          <w:rFonts w:ascii="Segoe UI" w:hAnsi="Segoe UI" w:eastAsia="Segoe UI" w:cs="Segoe UI"/>
          <w:color w:val="auto"/>
          <w:szCs w:val="24"/>
        </w:rPr>
        <w:t>家庭成员与主要社会关系情况，是否和睦？</w:t>
      </w:r>
      <w:r>
        <w:rPr>
          <w:rFonts w:hint="eastAsia" w:ascii="Segoe UI" w:hAnsi="Segoe UI" w:eastAsia="宋体" w:cs="Segoe UI"/>
          <w:color w:val="auto"/>
          <w:szCs w:val="24"/>
        </w:rPr>
        <w:t>”</w:t>
      </w:r>
      <w:r>
        <w:rPr>
          <w:rFonts w:ascii="Segoe UI" w:hAnsi="Segoe UI" w:eastAsia="Segoe UI" w:cs="Segoe UI"/>
          <w:color w:val="auto"/>
          <w:szCs w:val="24"/>
        </w:rPr>
        <w:t>方面应简述考生的家庭环境</w:t>
      </w:r>
      <w:r>
        <w:rPr>
          <w:rFonts w:hint="eastAsia" w:ascii="Segoe UI" w:hAnsi="Segoe UI" w:eastAsia="宋体" w:cs="Segoe UI"/>
          <w:color w:val="auto"/>
          <w:szCs w:val="24"/>
        </w:rPr>
        <w:t>、</w:t>
      </w:r>
      <w:r>
        <w:rPr>
          <w:rFonts w:ascii="Segoe UI" w:hAnsi="Segoe UI" w:eastAsia="Segoe UI" w:cs="Segoe UI"/>
          <w:color w:val="auto"/>
          <w:szCs w:val="24"/>
        </w:rPr>
        <w:t>成员关系</w:t>
      </w:r>
      <w:r>
        <w:rPr>
          <w:rFonts w:hint="eastAsia" w:ascii="Segoe UI" w:hAnsi="Segoe UI" w:eastAsia="宋体" w:cs="Segoe UI"/>
          <w:color w:val="auto"/>
          <w:szCs w:val="24"/>
        </w:rPr>
        <w:t>和基本成长背景</w:t>
      </w:r>
      <w:r>
        <w:rPr>
          <w:rFonts w:ascii="Segoe UI" w:hAnsi="Segoe UI" w:eastAsia="Segoe UI" w:cs="Segoe UI"/>
          <w:color w:val="auto"/>
          <w:szCs w:val="24"/>
        </w:rPr>
        <w:t>，以及成员之间的关系是否和睦。</w:t>
      </w:r>
    </w:p>
    <w:p w14:paraId="5C2A2B6C">
      <w:pPr>
        <w:pStyle w:val="4"/>
        <w:numPr>
          <w:ilvl w:val="0"/>
          <w:numId w:val="1"/>
        </w:numPr>
        <w:spacing w:before="210" w:beforeAutospacing="0" w:afterAutospacing="0" w:line="26" w:lineRule="atLeast"/>
        <w:jc w:val="both"/>
        <w:rPr>
          <w:rFonts w:ascii="Segoe UI" w:hAnsi="Segoe UI" w:eastAsia="Segoe UI" w:cs="Segoe UI"/>
          <w:color w:val="auto"/>
          <w:szCs w:val="24"/>
        </w:rPr>
      </w:pPr>
      <w:r>
        <w:rPr>
          <w:rFonts w:hint="eastAsia" w:ascii="Segoe UI" w:hAnsi="Segoe UI" w:eastAsia="宋体" w:cs="Segoe UI"/>
          <w:color w:val="auto"/>
          <w:szCs w:val="24"/>
        </w:rPr>
        <w:t>“</w:t>
      </w:r>
      <w:r>
        <w:rPr>
          <w:rFonts w:ascii="Segoe UI" w:hAnsi="Segoe UI" w:eastAsia="Segoe UI" w:cs="Segoe UI"/>
          <w:color w:val="auto"/>
          <w:szCs w:val="24"/>
        </w:rPr>
        <w:t>其他需要陈述的事项</w:t>
      </w:r>
      <w:r>
        <w:rPr>
          <w:rFonts w:hint="eastAsia" w:ascii="Segoe UI" w:hAnsi="Segoe UI" w:eastAsia="宋体" w:cs="Segoe UI"/>
          <w:color w:val="auto"/>
          <w:szCs w:val="24"/>
        </w:rPr>
        <w:t>”可</w:t>
      </w:r>
      <w:r>
        <w:rPr>
          <w:rFonts w:ascii="Segoe UI" w:hAnsi="Segoe UI" w:eastAsia="Segoe UI" w:cs="Segoe UI"/>
          <w:color w:val="auto"/>
          <w:szCs w:val="24"/>
        </w:rPr>
        <w:t>填写</w:t>
      </w:r>
      <w:r>
        <w:rPr>
          <w:rFonts w:hint="eastAsia" w:ascii="Segoe UI" w:hAnsi="Segoe UI" w:eastAsia="宋体" w:cs="Segoe UI"/>
          <w:color w:val="auto"/>
          <w:szCs w:val="24"/>
        </w:rPr>
        <w:t>考生</w:t>
      </w:r>
      <w:r>
        <w:rPr>
          <w:rFonts w:ascii="Segoe UI" w:hAnsi="Segoe UI" w:eastAsia="Segoe UI" w:cs="Segoe UI"/>
          <w:color w:val="auto"/>
          <w:szCs w:val="24"/>
        </w:rPr>
        <w:t>认为对审查有必要补充的任何信息，包括特长、兴趣爱好、志愿活动等。</w:t>
      </w:r>
    </w:p>
    <w:p w14:paraId="34A2A09E">
      <w:pPr>
        <w:pStyle w:val="4"/>
        <w:numPr>
          <w:ilvl w:val="0"/>
          <w:numId w:val="1"/>
        </w:numPr>
        <w:spacing w:before="210" w:beforeAutospacing="0" w:afterAutospacing="0" w:line="26" w:lineRule="atLeast"/>
        <w:jc w:val="both"/>
        <w:rPr>
          <w:rFonts w:ascii="Segoe UI" w:hAnsi="Segoe UI" w:eastAsia="Segoe UI" w:cs="Segoe UI"/>
          <w:color w:val="auto"/>
          <w:szCs w:val="24"/>
        </w:rPr>
      </w:pPr>
      <w:r>
        <w:rPr>
          <w:rFonts w:ascii="Segoe UI" w:hAnsi="Segoe UI" w:eastAsia="Segoe UI" w:cs="Segoe UI"/>
          <w:color w:val="auto"/>
          <w:szCs w:val="24"/>
        </w:rPr>
        <w:t>请正反面打印本表。</w:t>
      </w:r>
      <w:r>
        <w:rPr>
          <w:rFonts w:hint="eastAsia" w:ascii="Segoe UI" w:hAnsi="Segoe UI" w:eastAsia="宋体" w:cs="Segoe UI"/>
          <w:color w:val="auto"/>
          <w:szCs w:val="24"/>
        </w:rPr>
        <w:t>上述部分的填写，必须由本人手写。</w:t>
      </w:r>
    </w:p>
    <w:p w14:paraId="76DBA804">
      <w:pPr>
        <w:pStyle w:val="4"/>
        <w:numPr>
          <w:ilvl w:val="0"/>
          <w:numId w:val="1"/>
        </w:numPr>
        <w:spacing w:before="210" w:beforeAutospacing="0" w:afterAutospacing="0" w:line="26" w:lineRule="atLeast"/>
        <w:jc w:val="both"/>
        <w:rPr>
          <w:rFonts w:ascii="Segoe UI" w:hAnsi="Segoe UI" w:eastAsia="Segoe UI" w:cs="Segoe UI"/>
          <w:color w:val="auto"/>
          <w:szCs w:val="24"/>
        </w:rPr>
      </w:pPr>
      <w:r>
        <w:rPr>
          <w:rFonts w:hint="eastAsia" w:ascii="Segoe UI" w:hAnsi="Segoe UI" w:eastAsia="宋体" w:cs="Segoe UI"/>
          <w:color w:val="auto"/>
          <w:szCs w:val="24"/>
        </w:rPr>
        <w:t>“考生生源</w:t>
      </w:r>
      <w:r>
        <w:rPr>
          <w:rFonts w:ascii="Segoe UI" w:hAnsi="Segoe UI" w:eastAsia="Segoe UI" w:cs="Segoe UI"/>
          <w:color w:val="auto"/>
          <w:szCs w:val="24"/>
        </w:rPr>
        <w:t>单位党组织</w:t>
      </w:r>
      <w:r>
        <w:rPr>
          <w:rFonts w:hint="eastAsia" w:ascii="Segoe UI" w:hAnsi="Segoe UI" w:eastAsia="宋体" w:cs="Segoe UI"/>
          <w:color w:val="auto"/>
          <w:szCs w:val="24"/>
        </w:rPr>
        <w:t>审查”</w:t>
      </w:r>
      <w:r>
        <w:rPr>
          <w:rFonts w:ascii="Segoe UI" w:hAnsi="Segoe UI" w:eastAsia="Segoe UI" w:cs="Segoe UI"/>
          <w:color w:val="auto"/>
          <w:szCs w:val="24"/>
        </w:rPr>
        <w:t>应基于考生写实性陈述及</w:t>
      </w:r>
      <w:r>
        <w:rPr>
          <w:rFonts w:hint="eastAsia" w:ascii="Segoe UI" w:hAnsi="Segoe UI" w:eastAsia="宋体" w:cs="Segoe UI"/>
          <w:color w:val="auto"/>
          <w:szCs w:val="24"/>
        </w:rPr>
        <w:t>审查</w:t>
      </w:r>
      <w:r>
        <w:rPr>
          <w:rFonts w:ascii="Segoe UI" w:hAnsi="Segoe UI" w:eastAsia="Segoe UI" w:cs="Segoe UI"/>
          <w:color w:val="auto"/>
          <w:szCs w:val="24"/>
        </w:rPr>
        <w:t>情况</w:t>
      </w:r>
      <w:r>
        <w:rPr>
          <w:rFonts w:hint="eastAsia" w:ascii="Segoe UI" w:hAnsi="Segoe UI" w:eastAsia="宋体" w:cs="Segoe UI"/>
          <w:color w:val="auto"/>
          <w:szCs w:val="24"/>
        </w:rPr>
        <w:t>进行“结果”</w:t>
      </w:r>
      <w:r>
        <w:rPr>
          <w:rFonts w:ascii="Segoe UI" w:hAnsi="Segoe UI" w:eastAsia="Segoe UI" w:cs="Segoe UI"/>
          <w:color w:val="auto"/>
          <w:szCs w:val="24"/>
        </w:rPr>
        <w:t>填写</w:t>
      </w:r>
      <w:r>
        <w:rPr>
          <w:rFonts w:hint="eastAsia" w:ascii="Segoe UI" w:hAnsi="Segoe UI" w:eastAsia="宋体" w:cs="Segoe UI"/>
          <w:color w:val="auto"/>
          <w:szCs w:val="24"/>
        </w:rPr>
        <w:t>。</w:t>
      </w:r>
      <w:r>
        <w:rPr>
          <w:rFonts w:ascii="Segoe UI" w:hAnsi="Segoe UI" w:eastAsia="Segoe UI" w:cs="Segoe UI"/>
          <w:color w:val="auto"/>
          <w:szCs w:val="24"/>
        </w:rPr>
        <w:t>审查人必须签名，并加盖所在单位的党组织公章</w:t>
      </w:r>
      <w:r>
        <w:rPr>
          <w:rFonts w:hint="eastAsia" w:ascii="Segoe UI" w:hAnsi="Segoe UI" w:eastAsia="宋体" w:cs="Segoe UI"/>
          <w:color w:val="auto"/>
          <w:szCs w:val="24"/>
        </w:rPr>
        <w:t>；</w:t>
      </w:r>
      <w:r>
        <w:rPr>
          <w:rFonts w:ascii="Segoe UI" w:hAnsi="Segoe UI" w:eastAsia="Segoe UI" w:cs="Segoe UI"/>
          <w:color w:val="auto"/>
          <w:szCs w:val="24"/>
        </w:rPr>
        <w:t>若</w:t>
      </w:r>
      <w:r>
        <w:rPr>
          <w:rFonts w:hint="eastAsia" w:ascii="Segoe UI" w:hAnsi="Segoe UI" w:eastAsia="宋体" w:cs="Segoe UI"/>
          <w:color w:val="auto"/>
          <w:szCs w:val="24"/>
        </w:rPr>
        <w:t>没有</w:t>
      </w:r>
      <w:r>
        <w:rPr>
          <w:rFonts w:ascii="Segoe UI" w:hAnsi="Segoe UI" w:eastAsia="Segoe UI" w:cs="Segoe UI"/>
          <w:color w:val="auto"/>
          <w:szCs w:val="24"/>
        </w:rPr>
        <w:t>党组织公章缺失，</w:t>
      </w:r>
      <w:r>
        <w:rPr>
          <w:rFonts w:hint="eastAsia" w:ascii="Segoe UI" w:hAnsi="Segoe UI" w:eastAsia="宋体" w:cs="Segoe UI"/>
          <w:color w:val="auto"/>
          <w:szCs w:val="24"/>
        </w:rPr>
        <w:t>可</w:t>
      </w:r>
      <w:r>
        <w:rPr>
          <w:rFonts w:ascii="Segoe UI" w:hAnsi="Segoe UI" w:eastAsia="Segoe UI" w:cs="Segoe UI"/>
          <w:color w:val="auto"/>
          <w:szCs w:val="24"/>
        </w:rPr>
        <w:t>加盖所在单位公章。</w:t>
      </w:r>
    </w:p>
    <w:p w14:paraId="097AA79B">
      <w:pPr>
        <w:pStyle w:val="4"/>
        <w:numPr>
          <w:ilvl w:val="0"/>
          <w:numId w:val="1"/>
        </w:numPr>
        <w:spacing w:before="210" w:beforeAutospacing="0" w:afterAutospacing="0" w:line="26" w:lineRule="atLeast"/>
        <w:jc w:val="both"/>
        <w:rPr>
          <w:rFonts w:ascii="Segoe UI" w:hAnsi="Segoe UI" w:eastAsia="Segoe UI" w:cs="Segoe UI"/>
          <w:color w:val="auto"/>
          <w:szCs w:val="24"/>
        </w:rPr>
      </w:pPr>
      <w:r>
        <w:rPr>
          <w:rFonts w:hint="eastAsia" w:ascii="Segoe UI" w:hAnsi="Segoe UI" w:eastAsia="Segoe UI" w:cs="Segoe UI"/>
          <w:color w:val="auto"/>
          <w:szCs w:val="24"/>
        </w:rPr>
        <w:t>“</w:t>
      </w:r>
      <w:r>
        <w:rPr>
          <w:rFonts w:hint="eastAsia" w:ascii="Segoe UI" w:hAnsi="Segoe UI" w:cs="Segoe UI" w:eastAsiaTheme="minorEastAsia"/>
          <w:color w:val="auto"/>
          <w:szCs w:val="24"/>
        </w:rPr>
        <w:t>学校</w:t>
      </w:r>
      <w:r>
        <w:rPr>
          <w:rFonts w:ascii="Segoe UI" w:hAnsi="Segoe UI" w:cs="Segoe UI" w:eastAsiaTheme="minorEastAsia"/>
          <w:color w:val="auto"/>
          <w:szCs w:val="24"/>
        </w:rPr>
        <w:t>相关</w:t>
      </w:r>
      <w:r>
        <w:rPr>
          <w:rFonts w:hint="eastAsia" w:ascii="Segoe UI" w:hAnsi="Segoe UI" w:eastAsia="Segoe UI" w:cs="Segoe UI"/>
          <w:color w:val="auto"/>
          <w:szCs w:val="24"/>
        </w:rPr>
        <w:t>单位核查记录”由学校具体</w:t>
      </w:r>
      <w:r>
        <w:rPr>
          <w:rFonts w:hint="eastAsia" w:ascii="Segoe UI" w:hAnsi="Segoe UI" w:cs="Segoe UI" w:eastAsiaTheme="minorEastAsia"/>
          <w:color w:val="auto"/>
          <w:szCs w:val="24"/>
        </w:rPr>
        <w:t>招生</w:t>
      </w:r>
      <w:r>
        <w:rPr>
          <w:rFonts w:hint="eastAsia" w:ascii="Segoe UI" w:hAnsi="Segoe UI" w:eastAsia="Segoe UI" w:cs="Segoe UI"/>
          <w:color w:val="auto"/>
          <w:szCs w:val="24"/>
        </w:rPr>
        <w:t>培养单位进行审查和填写，审查小组负责人签名确认。</w:t>
      </w:r>
    </w:p>
    <w:p w14:paraId="3D854D3B">
      <w:pPr>
        <w:pStyle w:val="4"/>
        <w:numPr>
          <w:ilvl w:val="0"/>
          <w:numId w:val="1"/>
        </w:numPr>
        <w:spacing w:before="210" w:beforeAutospacing="0" w:afterAutospacing="0" w:line="26" w:lineRule="atLeast"/>
        <w:jc w:val="both"/>
        <w:rPr>
          <w:rFonts w:ascii="Segoe UI" w:hAnsi="Segoe UI" w:eastAsia="Segoe UI" w:cs="Segoe UI"/>
          <w:color w:val="auto"/>
          <w:szCs w:val="24"/>
        </w:rPr>
      </w:pPr>
      <w:r>
        <w:rPr>
          <w:rFonts w:ascii="Segoe UI" w:hAnsi="Segoe UI" w:eastAsia="Segoe UI" w:cs="Segoe UI"/>
          <w:color w:val="auto"/>
          <w:szCs w:val="24"/>
        </w:rPr>
        <w:t>患病情况或患病史须向导师提前单独说明，不可隐瞒。</w:t>
      </w:r>
    </w:p>
    <w:sectPr>
      <w:pgSz w:w="11900" w:h="16830"/>
      <w:pgMar w:top="1083" w:right="1655" w:bottom="0" w:left="160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620EF3"/>
    <w:multiLevelType w:val="singleLevel"/>
    <w:tmpl w:val="6D620EF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TIzMWRjZGNiMDk2MjYzMDNhNzU4MTc0MGJjZDFjMjIifQ=="/>
  </w:docVars>
  <w:rsids>
    <w:rsidRoot w:val="004B3067"/>
    <w:rsid w:val="001477A2"/>
    <w:rsid w:val="002E1126"/>
    <w:rsid w:val="004B3067"/>
    <w:rsid w:val="004E729E"/>
    <w:rsid w:val="00553643"/>
    <w:rsid w:val="00564E0B"/>
    <w:rsid w:val="00614FEF"/>
    <w:rsid w:val="00681B0B"/>
    <w:rsid w:val="006E6AB8"/>
    <w:rsid w:val="00914CC0"/>
    <w:rsid w:val="009F1519"/>
    <w:rsid w:val="00A634A7"/>
    <w:rsid w:val="00C63FBC"/>
    <w:rsid w:val="00D06A77"/>
    <w:rsid w:val="00D13BC0"/>
    <w:rsid w:val="00EA40E8"/>
    <w:rsid w:val="020403A9"/>
    <w:rsid w:val="077A1F3E"/>
    <w:rsid w:val="07A56FBB"/>
    <w:rsid w:val="0BC8771C"/>
    <w:rsid w:val="0E4A266A"/>
    <w:rsid w:val="0FCA38F7"/>
    <w:rsid w:val="10AB2B08"/>
    <w:rsid w:val="111B02EE"/>
    <w:rsid w:val="13B25607"/>
    <w:rsid w:val="13FA6E3A"/>
    <w:rsid w:val="156328A3"/>
    <w:rsid w:val="15C060C7"/>
    <w:rsid w:val="1C5825C5"/>
    <w:rsid w:val="1DCE61F5"/>
    <w:rsid w:val="2A3F0955"/>
    <w:rsid w:val="2AC1560A"/>
    <w:rsid w:val="2D4D7629"/>
    <w:rsid w:val="2E241400"/>
    <w:rsid w:val="305F2FC6"/>
    <w:rsid w:val="342871CC"/>
    <w:rsid w:val="35A40002"/>
    <w:rsid w:val="375D7A2B"/>
    <w:rsid w:val="3A461688"/>
    <w:rsid w:val="3E6E73FF"/>
    <w:rsid w:val="42845443"/>
    <w:rsid w:val="44EE3048"/>
    <w:rsid w:val="44FF0DB1"/>
    <w:rsid w:val="4B6E046B"/>
    <w:rsid w:val="50E003A2"/>
    <w:rsid w:val="51D327CC"/>
    <w:rsid w:val="52391DA6"/>
    <w:rsid w:val="54DB5491"/>
    <w:rsid w:val="54E81862"/>
    <w:rsid w:val="56B06E11"/>
    <w:rsid w:val="597F557D"/>
    <w:rsid w:val="61CF6134"/>
    <w:rsid w:val="648844C8"/>
    <w:rsid w:val="668138C4"/>
    <w:rsid w:val="66AF1BB6"/>
    <w:rsid w:val="688F051A"/>
    <w:rsid w:val="6B2D5DC9"/>
    <w:rsid w:val="70334079"/>
    <w:rsid w:val="71B42DA0"/>
    <w:rsid w:val="723D234C"/>
    <w:rsid w:val="75114065"/>
    <w:rsid w:val="75E22E12"/>
    <w:rsid w:val="77507789"/>
    <w:rsid w:val="7AAF05A8"/>
    <w:rsid w:val="7CE56503"/>
    <w:rsid w:val="7E7F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</w:rPr>
  </w:style>
  <w:style w:type="character" w:customStyle="1" w:styleId="9">
    <w:name w:val="批注框文本 Char"/>
    <w:basedOn w:val="6"/>
    <w:link w:val="3"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1375</Words>
  <Characters>1378</Characters>
  <Lines>11</Lines>
  <Paragraphs>3</Paragraphs>
  <TotalTime>5</TotalTime>
  <ScaleCrop>false</ScaleCrop>
  <LinksUpToDate>false</LinksUpToDate>
  <CharactersWithSpaces>1585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2024-10-12T09:39:00Z</dcterms:created>
  <dc:creator>Kingsoft-PDF</dc:creator>
  <cp:lastModifiedBy>贾启元</cp:lastModifiedBy>
  <dcterms:modified xsi:type="dcterms:W3CDTF">2026-03-25T08:31:48Z</dcterms:modified>
  <dc:subject>pdfbuilder</dc:subject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2024-10-12T09:39:37Z</vt:filetime>
  </property>
  <property fmtid="{D5CDD505-2E9C-101B-9397-08002B2CF9AE}" pid="4" name="UsrData">
    <vt:lpwstr>6709d3568c0fc3001f9871d1wl</vt:lpwstr>
  </property>
  <property fmtid="{D5CDD505-2E9C-101B-9397-08002B2CF9AE}" pid="5" name="KSOProductBuildVer">
    <vt:lpwstr>2052-12.1.0.24034</vt:lpwstr>
  </property>
  <property fmtid="{D5CDD505-2E9C-101B-9397-08002B2CF9AE}" pid="6" name="ICV">
    <vt:lpwstr>78AE18478F664308A62C9DB932166176_13</vt:lpwstr>
  </property>
  <property fmtid="{D5CDD505-2E9C-101B-9397-08002B2CF9AE}" pid="7" name="KSOTemplateDocerSaveRecord">
    <vt:lpwstr>eyJoZGlkIjoiNGQwYTY3MGZhNmFkY2NhNTdhYzM0ZWQzODdmYjhlMDUiLCJ1c2VySWQiOiIxNDgzNjE5NzM5In0=</vt:lpwstr>
  </property>
</Properties>
</file>