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74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0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32"/>
          <w:szCs w:val="40"/>
        </w:rPr>
      </w:pPr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sz w:val="32"/>
          <w:szCs w:val="40"/>
          <w:lang w:val="en-US" w:eastAsia="zh-CN"/>
        </w:rPr>
        <w:t>6年博士研究生复试</w:t>
      </w:r>
      <w:r>
        <w:rPr>
          <w:rFonts w:hint="default" w:ascii="Times New Roman" w:hAnsi="Times New Roman" w:cs="Times New Roman"/>
          <w:b/>
          <w:bCs/>
          <w:sz w:val="32"/>
          <w:szCs w:val="40"/>
        </w:rPr>
        <w:t>心理普测登录流程</w:t>
      </w:r>
    </w:p>
    <w:p w14:paraId="03C01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u w:val="none"/>
          <w:lang w:val="en-US" w:eastAsia="zh-CN"/>
        </w:rPr>
        <w:t>微信扫描二维码</w:t>
      </w:r>
    </w:p>
    <w:p w14:paraId="0C88B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u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38250" cy="1152525"/>
            <wp:effectExtent l="0" t="0" r="6350" b="3175"/>
            <wp:docPr id="3" name="图片 1" descr="F:/图片/活动二维码.png活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F:/图片/活动二维码.png活动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DF4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u w:val="single"/>
          <w:lang w:val="en-US" w:eastAsia="zh-CN"/>
        </w:rPr>
        <w:t>①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32"/>
          <w:u w:val="single"/>
          <w:lang w:val="en-US" w:eastAsia="zh-CN"/>
        </w:rPr>
        <w:t>第一步：</w:t>
      </w:r>
      <w:r>
        <w:rPr>
          <w:rFonts w:hint="eastAsia" w:ascii="Times New Roman" w:hAnsi="Times New Roman" w:cs="Times New Roman"/>
          <w:b/>
          <w:bCs/>
          <w:sz w:val="24"/>
          <w:szCs w:val="32"/>
          <w:u w:val="none"/>
          <w:lang w:val="en-US" w:eastAsia="zh-CN"/>
        </w:rPr>
        <w:t>进入登录页面，输入账号、密码进入平台。（账号：身份证号；密码：Lnnuxspc2026）</w:t>
      </w:r>
    </w:p>
    <w:p w14:paraId="18256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</w:pPr>
      <w:r>
        <w:drawing>
          <wp:inline distT="0" distB="0" distL="114300" distR="114300">
            <wp:extent cx="1005205" cy="1403985"/>
            <wp:effectExtent l="0" t="0" r="635" b="13335"/>
            <wp:docPr id="55" name="图片 54" descr="E:/桌面/bb2897f1e48121204c9173e711ed9b4.jpgbb2897f1e48121204c9173e711ed9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4" descr="E:/桌面/bb2897f1e48121204c9173e711ed9b4.jpgbb2897f1e48121204c9173e711ed9b4"/>
                    <pic:cNvPicPr>
                      <a:picLocks noChangeAspect="1"/>
                    </pic:cNvPicPr>
                  </pic:nvPicPr>
                  <pic:blipFill>
                    <a:blip r:embed="rId5"/>
                    <a:srcRect t="15761" b="15761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91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u w:val="single"/>
          <w:lang w:val="en-US" w:eastAsia="zh-CN"/>
        </w:rPr>
        <w:t>②</w:t>
      </w:r>
      <w:r>
        <w:rPr>
          <w:rFonts w:hint="eastAsia" w:ascii="宋体" w:hAnsi="宋体" w:eastAsia="宋体" w:cs="宋体"/>
          <w:b/>
          <w:bCs/>
          <w:sz w:val="24"/>
          <w:szCs w:val="32"/>
          <w:u w:val="single"/>
          <w:lang w:val="en-US" w:eastAsia="zh-CN"/>
        </w:rPr>
        <w:t xml:space="preserve"> 第二步：</w:t>
      </w:r>
      <w:r>
        <w:rPr>
          <w:rFonts w:hint="eastAsia" w:ascii="Times New Roman" w:hAnsi="Times New Roman" w:cs="Times New Roman"/>
          <w:b/>
          <w:bCs/>
          <w:sz w:val="24"/>
          <w:szCs w:val="32"/>
          <w:u w:val="none"/>
          <w:lang w:val="en-US" w:eastAsia="zh-CN"/>
        </w:rPr>
        <w:t>绑定个人手机号，输入验证码。</w:t>
      </w:r>
    </w:p>
    <w:p w14:paraId="0C7E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</w:pPr>
      <w:r>
        <w:drawing>
          <wp:inline distT="0" distB="0" distL="114300" distR="114300">
            <wp:extent cx="924560" cy="1511935"/>
            <wp:effectExtent l="0" t="0" r="5080" b="12065"/>
            <wp:docPr id="63" name="图片 62" descr="E:/桌面/8f39e36453be6d359ac114f74dd5e4a.jpg8f39e36453be6d359ac114f74dd5e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2" descr="E:/桌面/8f39e36453be6d359ac114f74dd5e4a.jpg8f39e36453be6d359ac114f74dd5e4a"/>
                    <pic:cNvPicPr>
                      <a:picLocks noChangeAspect="1"/>
                    </pic:cNvPicPr>
                  </pic:nvPicPr>
                  <pic:blipFill>
                    <a:blip r:embed="rId6"/>
                    <a:srcRect t="11367" b="11367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15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32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u w:val="single"/>
          <w:lang w:val="en-US" w:eastAsia="zh-CN"/>
        </w:rPr>
        <w:t>③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u w:val="single"/>
          <w:lang w:val="en-US" w:eastAsia="zh-CN"/>
        </w:rPr>
        <w:t xml:space="preserve"> 第三步：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u w:val="none"/>
          <w:lang w:val="en-US" w:eastAsia="zh-CN"/>
        </w:rPr>
        <w:t>核对是否是自己的身份证号，重置密码。</w:t>
      </w:r>
    </w:p>
    <w:p w14:paraId="3C3B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jc w:val="center"/>
        <w:textAlignment w:val="auto"/>
        <w:rPr>
          <w:rFonts w:hint="default" w:asciiTheme="minorEastAsia" w:hAnsiTheme="minorEastAsia" w:cstheme="minorEastAsia"/>
          <w:b/>
          <w:bCs/>
          <w:sz w:val="24"/>
          <w:szCs w:val="32"/>
          <w:u w:val="none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4"/>
          <w:szCs w:val="32"/>
          <w:u w:val="none"/>
          <w:lang w:val="en-US" w:eastAsia="zh-CN"/>
        </w:rPr>
        <w:drawing>
          <wp:inline distT="0" distB="0" distL="114300" distR="114300">
            <wp:extent cx="949960" cy="1639570"/>
            <wp:effectExtent l="0" t="0" r="10160" b="6350"/>
            <wp:docPr id="2" name="图片 2" descr="b070f8c6d90567a883a88f091719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70f8c6d90567a883a88f09171979f"/>
                    <pic:cNvPicPr>
                      <a:picLocks noChangeAspect="1"/>
                    </pic:cNvPicPr>
                  </pic:nvPicPr>
                  <pic:blipFill>
                    <a:blip r:embed="rId7"/>
                    <a:srcRect l="-201" b="-96"/>
                    <a:stretch>
                      <a:fillRect/>
                    </a:stretch>
                  </pic:blipFill>
                  <pic:spPr>
                    <a:xfrm>
                      <a:off x="0" y="0"/>
                      <a:ext cx="94996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7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u w:val="single"/>
          <w:lang w:val="en-US" w:eastAsia="zh-CN"/>
        </w:rPr>
        <w:t>④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32"/>
          <w:u w:val="single"/>
          <w:lang w:val="en-US" w:eastAsia="zh-CN"/>
        </w:rPr>
        <w:t>第四步：</w:t>
      </w:r>
      <w:r>
        <w:rPr>
          <w:rFonts w:hint="eastAsia" w:ascii="Times New Roman" w:hAnsi="Times New Roman" w:cs="Times New Roman"/>
          <w:b/>
          <w:bCs/>
          <w:sz w:val="24"/>
          <w:szCs w:val="32"/>
          <w:u w:val="none"/>
          <w:lang w:val="en-US" w:eastAsia="zh-CN"/>
        </w:rPr>
        <w:t>进入测评界面，一共有3个心理测评任务列表。请逐一认真完成，不要漏答、乱答。谢谢配合！</w:t>
      </w:r>
    </w:p>
    <w:p w14:paraId="2328D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</w:pPr>
    </w:p>
    <w:p w14:paraId="2643B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b/>
          <w:bCs/>
          <w:i w:val="0"/>
          <w:iCs w:val="0"/>
          <w:lang w:val="en-US" w:eastAsia="zh-CN"/>
        </w:rPr>
      </w:pPr>
      <w:r>
        <w:rPr>
          <w:rFonts w:hint="eastAsia"/>
          <w:b/>
          <w:bCs/>
          <w:i w:val="0"/>
          <w:iCs w:val="0"/>
          <w:lang w:val="en-US" w:eastAsia="zh-CN"/>
        </w:rPr>
        <w:t>注意事项：</w:t>
      </w:r>
    </w:p>
    <w:p w14:paraId="207DD3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</w:rPr>
        <w:t>若</w:t>
      </w:r>
      <w:r>
        <w:rPr>
          <w:rFonts w:hint="eastAsia"/>
          <w:lang w:eastAsia="zh-CN"/>
        </w:rPr>
        <w:t>之前</w:t>
      </w:r>
      <w:r>
        <w:rPr>
          <w:rFonts w:hint="eastAsia"/>
        </w:rPr>
        <w:t>已使用过本平台，扫码后</w:t>
      </w:r>
      <w:r>
        <w:rPr>
          <w:rFonts w:hint="eastAsia"/>
          <w:lang w:val="en-US" w:eastAsia="zh-CN"/>
        </w:rPr>
        <w:t>无心理测评任务，请退出之前使用的登录账号，重新输入账号密码</w:t>
      </w:r>
      <w:r>
        <w:rPr>
          <w:rFonts w:hint="eastAsia"/>
          <w:lang w:eastAsia="zh-CN"/>
        </w:rPr>
        <w:t>；（</w:t>
      </w:r>
      <w:r>
        <w:rPr>
          <w:rFonts w:hint="eastAsia"/>
          <w:lang w:val="en-US" w:eastAsia="zh-CN"/>
        </w:rPr>
        <w:t>依次点击红色方框）</w:t>
      </w:r>
    </w:p>
    <w:p w14:paraId="32806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619250" cy="3492500"/>
            <wp:effectExtent l="0" t="0" r="6350" b="0"/>
            <wp:docPr id="1" name="图片 1" descr="24cd94e223258ba56975c3e08d792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cd94e223258ba56975c3e08d7927e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→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885" cy="3502025"/>
            <wp:effectExtent l="0" t="0" r="5715" b="3175"/>
            <wp:docPr id="4" name="图片 4" descr="e5b7e84d88bf69cf604871060304fc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b7e84d88bf69cf604871060304fc7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→</w:t>
      </w:r>
      <w:r>
        <w:rPr>
          <w:rFonts w:hint="default"/>
          <w:lang w:val="en-US" w:eastAsia="zh-CN"/>
        </w:rPr>
        <w:drawing>
          <wp:inline distT="0" distB="0" distL="114300" distR="114300">
            <wp:extent cx="1619885" cy="3481705"/>
            <wp:effectExtent l="0" t="0" r="5715" b="10795"/>
            <wp:docPr id="5" name="图片 5" descr="06b8bf8bd3d6689b635b87dfe3754b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6b8bf8bd3d6689b635b87dfe3754bc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BA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登录时显示“该账号已被绑定”，</w:t>
      </w:r>
      <w:r>
        <w:rPr>
          <w:rFonts w:hint="eastAsia"/>
          <w:lang w:val="en-US" w:eastAsia="zh-CN"/>
        </w:rPr>
        <w:t>请解绑重新登陆；</w:t>
      </w:r>
    </w:p>
    <w:p w14:paraId="31375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如果做普查的时候发现空页面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答题的时候无法提交，</w:t>
      </w:r>
      <w:r>
        <w:rPr>
          <w:rFonts w:hint="eastAsia"/>
          <w:lang w:val="en-US" w:eastAsia="zh-CN"/>
        </w:rPr>
        <w:t>请联系负责人：19741189534</w:t>
      </w:r>
      <w:r>
        <w:rPr>
          <w:rFonts w:hint="eastAsia"/>
        </w:rPr>
        <w:t>；</w:t>
      </w:r>
    </w:p>
    <w:p w14:paraId="00A18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量表做完没有</w:t>
      </w:r>
      <w:r>
        <w:rPr>
          <w:rFonts w:hint="eastAsia"/>
          <w:lang w:val="en-US" w:eastAsia="zh-CN"/>
        </w:rPr>
        <w:t>结果</w:t>
      </w:r>
      <w:r>
        <w:rPr>
          <w:rFonts w:hint="eastAsia"/>
        </w:rPr>
        <w:t>报告是正常的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10372"/>
    <w:multiLevelType w:val="singleLevel"/>
    <w:tmpl w:val="0DF103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26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301</Characters>
  <Lines>0</Lines>
  <Paragraphs>0</Paragraphs>
  <TotalTime>0</TotalTime>
  <ScaleCrop>false</ScaleCrop>
  <LinksUpToDate>false</LinksUpToDate>
  <CharactersWithSpaces>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2021-09-25T00:33:00Z</dcterms:created>
  <dc:creator>ZJQ</dc:creator>
  <cp:lastModifiedBy>WPS_1591339553</cp:lastModifiedBy>
  <dcterms:modified xsi:type="dcterms:W3CDTF">2026-05-18T07:42:35Z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439816D7975BE518B8C10A6A3CE3CF91_33</vt:lpwstr>
  </property>
  <property fmtid="{D5CDD505-2E9C-101B-9397-08002B2CF9AE}" pid="4" name="KSOTemplateDocerSaveRecord">
    <vt:lpwstr>eyJoZGlkIjoiZjIyZWY3NDgxMDI2ZjViOGRkMjE2MmVmZTIxZWUyYjAiLCJ1c2VySWQiOiIxMDA2OTczNzMwIn0=</vt:lpwstr>
  </property>
</Properties>
</file>