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4323715</wp:posOffset>
            </wp:positionH>
            <wp:positionV relativeFrom="paragraph">
              <wp:posOffset>-482600</wp:posOffset>
            </wp:positionV>
            <wp:extent cx="1790700" cy="447675"/>
            <wp:effectExtent l="0" t="0" r="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编号：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</w:t>
      </w:r>
      <w:r>
        <w:t xml:space="preserve"> </w:t>
      </w:r>
      <w:bookmarkStart w:id="0" w:name="_Hlk61451781"/>
      <w:bookmarkEnd w:id="0"/>
    </w:p>
    <w:p/>
    <w:p/>
    <w:p>
      <w:pPr>
        <w:jc w:val="center"/>
      </w:pPr>
    </w:p>
    <w:p>
      <w:pPr>
        <w:jc w:val="center"/>
      </w:pPr>
    </w:p>
    <w:p>
      <w:pPr>
        <w:spacing w:line="66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报考广西民族大学普通招考博士研究生</w:t>
      </w:r>
    </w:p>
    <w:p>
      <w:pPr>
        <w:spacing w:line="660" w:lineRule="exact"/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52"/>
          <w:szCs w:val="52"/>
        </w:rPr>
        <w:t>报名材料</w:t>
      </w:r>
    </w:p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</w:p>
    <w:tbl>
      <w:tblPr>
        <w:tblStyle w:val="8"/>
        <w:tblW w:w="5813" w:type="dxa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2"/>
              <w:jc w:val="distribute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考生姓名：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2"/>
              <w:jc w:val="distribute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报考导师：</w:t>
            </w:r>
          </w:p>
        </w:tc>
        <w:tc>
          <w:tcPr>
            <w:tcW w:w="382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2"/>
              <w:jc w:val="distribute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报考学科：</w:t>
            </w:r>
          </w:p>
        </w:tc>
        <w:tc>
          <w:tcPr>
            <w:tcW w:w="382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2"/>
              <w:jc w:val="distribute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研究方向：</w:t>
            </w:r>
          </w:p>
        </w:tc>
        <w:tc>
          <w:tcPr>
            <w:tcW w:w="382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2"/>
              <w:jc w:val="distribute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报考学院：</w:t>
            </w:r>
          </w:p>
        </w:tc>
        <w:tc>
          <w:tcPr>
            <w:tcW w:w="382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2"/>
              <w:jc w:val="distribute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招生年度：</w:t>
            </w:r>
          </w:p>
        </w:tc>
        <w:tc>
          <w:tcPr>
            <w:tcW w:w="382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  <w:lang w:val="en-US" w:eastAsia="zh-CN"/>
        </w:rPr>
        <w:t xml:space="preserve">   </w:t>
      </w:r>
      <w:bookmarkStart w:id="2" w:name="_GoBack"/>
      <w:bookmarkEnd w:id="2"/>
      <w:r>
        <w:rPr>
          <w:rFonts w:hint="eastAsia" w:ascii="楷体" w:hAnsi="楷体" w:eastAsia="楷体"/>
          <w:sz w:val="36"/>
          <w:szCs w:val="36"/>
        </w:rPr>
        <w:t xml:space="preserve">年 </w:t>
      </w:r>
      <w:r>
        <w:rPr>
          <w:rFonts w:ascii="楷体" w:hAnsi="楷体" w:eastAsia="楷体"/>
          <w:sz w:val="36"/>
          <w:szCs w:val="36"/>
        </w:rPr>
        <w:t xml:space="preserve"> </w:t>
      </w:r>
      <w:r>
        <w:rPr>
          <w:rFonts w:hint="eastAsia" w:ascii="楷体" w:hAnsi="楷体" w:eastAsia="楷体"/>
          <w:sz w:val="36"/>
          <w:szCs w:val="36"/>
        </w:rPr>
        <w:t xml:space="preserve">月 </w:t>
      </w:r>
      <w:r>
        <w:rPr>
          <w:rFonts w:ascii="楷体" w:hAnsi="楷体" w:eastAsia="楷体"/>
          <w:sz w:val="36"/>
          <w:szCs w:val="36"/>
        </w:rPr>
        <w:t xml:space="preserve"> </w:t>
      </w:r>
      <w:r>
        <w:rPr>
          <w:rFonts w:hint="eastAsia" w:ascii="楷体" w:hAnsi="楷体" w:eastAsia="楷体"/>
          <w:sz w:val="36"/>
          <w:szCs w:val="36"/>
        </w:rPr>
        <w:t>日</w:t>
      </w:r>
    </w:p>
    <w:p>
      <w:pPr>
        <w:pStyle w:val="2"/>
        <w:snapToGrid w:val="0"/>
        <w:spacing w:before="0" w:after="0" w:line="240" w:lineRule="auto"/>
        <w:ind w:left="-2" w:leftChars="-1"/>
        <w:jc w:val="center"/>
        <w:rPr>
          <w:rFonts w:ascii="黑体" w:hAnsi="黑体" w:eastAsia="黑体"/>
          <w:b w:val="0"/>
          <w:bCs w:val="0"/>
          <w:snapToGrid w:val="0"/>
          <w:sz w:val="36"/>
          <w:szCs w:val="36"/>
          <w:lang w:bidi="ar"/>
        </w:rPr>
        <w:sectPr>
          <w:footerReference r:id="rId3" w:type="default"/>
          <w:pgSz w:w="11906" w:h="16838"/>
          <w:pgMar w:top="1418" w:right="1134" w:bottom="1418" w:left="1134" w:header="851" w:footer="992" w:gutter="0"/>
          <w:cols w:space="425" w:num="1"/>
          <w:titlePg/>
          <w:docGrid w:type="linesAndChars" w:linePitch="312" w:charSpace="0"/>
        </w:sectPr>
      </w:pPr>
    </w:p>
    <w:p>
      <w:pPr>
        <w:pStyle w:val="2"/>
        <w:snapToGrid w:val="0"/>
        <w:spacing w:before="312" w:beforeLines="100" w:after="156" w:afterLines="50" w:line="240" w:lineRule="auto"/>
        <w:ind w:left="-2" w:leftChars="-1"/>
        <w:jc w:val="center"/>
        <w:rPr>
          <w:rFonts w:ascii="黑体" w:hAnsi="黑体" w:eastAsia="黑体"/>
          <w:b w:val="0"/>
          <w:bCs w:val="0"/>
          <w:snapToGrid w:val="0"/>
          <w:sz w:val="40"/>
          <w:szCs w:val="40"/>
          <w:lang w:bidi="ar"/>
        </w:rPr>
      </w:pPr>
      <w:r>
        <w:rPr>
          <w:rFonts w:hint="eastAsia" w:ascii="黑体" w:hAnsi="黑体" w:eastAsia="黑体"/>
          <w:b w:val="0"/>
          <w:bCs w:val="0"/>
          <w:snapToGrid w:val="0"/>
          <w:sz w:val="40"/>
          <w:szCs w:val="40"/>
          <w:lang w:bidi="ar"/>
        </w:rPr>
        <w:t>报名材料清单目录</w:t>
      </w:r>
    </w:p>
    <w:p>
      <w:pPr>
        <w:snapToGrid w:val="0"/>
        <w:spacing w:after="156" w:afterLines="50"/>
        <w:jc w:val="center"/>
        <w:rPr>
          <w:b/>
          <w:bCs/>
          <w:snapToGrid w:val="0"/>
          <w:sz w:val="24"/>
          <w:szCs w:val="24"/>
          <w:lang w:bidi="ar"/>
        </w:rPr>
      </w:pPr>
      <w:r>
        <w:rPr>
          <w:rFonts w:hint="eastAsia"/>
          <w:snapToGrid w:val="0"/>
          <w:sz w:val="24"/>
          <w:szCs w:val="24"/>
          <w:lang w:bidi="ar"/>
        </w:rPr>
        <w:t>（</w:t>
      </w:r>
      <w:r>
        <w:rPr>
          <w:rFonts w:hint="eastAsia"/>
          <w:b/>
          <w:bCs/>
          <w:snapToGrid w:val="0"/>
          <w:sz w:val="24"/>
          <w:szCs w:val="24"/>
          <w:lang w:bidi="ar"/>
        </w:rPr>
        <w:t>请列出所提交材料所在页码</w:t>
      </w:r>
      <w:r>
        <w:rPr>
          <w:rFonts w:hint="eastAsia"/>
          <w:snapToGrid w:val="0"/>
          <w:sz w:val="24"/>
          <w:szCs w:val="24"/>
          <w:lang w:bidi="ar"/>
        </w:rPr>
        <w:t>）</w:t>
      </w:r>
    </w:p>
    <w:tbl>
      <w:tblPr>
        <w:tblStyle w:val="7"/>
        <w:tblW w:w="94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4076"/>
        <w:gridCol w:w="3935"/>
        <w:gridCol w:w="72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报名材料名称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要求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博士学位研究生网上报名信息简表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网报系统下载打印。相关栏目必须签字盖章。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学历学位证书复印件及对应的认证报告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（1）应届硕士生提交：应届毕业硕士研究生证明原件以及《教育部学籍在线验证报告》。</w:t>
            </w:r>
          </w:p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（2）硕士研究生毕业或取得硕士学位证书的人员提交：硕士研究生毕业证书复印件以及对应的《教育部学历证书电子注册备案表》或《中国高等教育学历认证报告》；硕士学位证书复印件以及对应的《学位证书认证报告》。</w:t>
            </w:r>
          </w:p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（3）获得国（境）外学位证书的报名人，须同时提交由教育部留学服务中心出具的《国（境）外学历认证报告》复印件。</w:t>
            </w:r>
          </w:p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相关认证报告</w:t>
            </w:r>
            <w:r>
              <w:rPr>
                <w:rFonts w:hint="eastAsia" w:ascii="宋体" w:hAnsi="宋体" w:eastAsia="宋体" w:cs="Times New Roman"/>
                <w:kern w:val="0"/>
                <w:sz w:val="22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备案表的最后有效期，应不早于</w:t>
            </w: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录取当年4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月</w:t>
            </w:r>
            <w:r>
              <w:rPr>
                <w:rFonts w:hint="eastAsia" w:ascii="宋体" w:hAnsi="宋体" w:eastAsia="宋体" w:cs="Times New Roman"/>
                <w:kern w:val="0"/>
                <w:sz w:val="22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日。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硕士阶段课程成绩单复印件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须加盖研究生成绩管理部门或人事档案管理部门公章。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硕士学位论文摘要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内容包括论文题目、摘要和创新性总结等。应届毕业硕士生可提供开题报告、硕士学位论文摘要及目录。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证明报考人学术能力或外语能力的材料复印件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考生本人近5年来发表的学术论文、出版的著作或教材、承担的科研项目、取得的科研成果获奖和专利等证明材料（论文附封面、版权页、目录、正文，著作、教材附封面、版权页、目录，科研项目、科研成果获奖、专利附立项文件、证书等相关证明）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本人有效居民身份证复印件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正反面在A4纸同一面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专家推荐书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两名所报考学科专业领域内的教授或相当专业技术职称的专家出具。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思想政治情况考核表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4076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在职人员报考广西民族大学博士研究生报名表</w:t>
            </w:r>
          </w:p>
        </w:tc>
        <w:tc>
          <w:tcPr>
            <w:tcW w:w="3935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pStyle w:val="14"/>
        <w:spacing w:line="520" w:lineRule="exact"/>
        <w:ind w:firstLine="0" w:firstLineChars="0"/>
        <w:jc w:val="left"/>
        <w:rPr>
          <w:rFonts w:ascii="宋体" w:hAnsi="宋体" w:eastAsia="宋体"/>
          <w:sz w:val="30"/>
          <w:szCs w:val="30"/>
        </w:rPr>
        <w:sectPr>
          <w:pgSz w:w="11906" w:h="16838"/>
          <w:pgMar w:top="1418" w:right="1134" w:bottom="1418" w:left="1134" w:header="851" w:footer="992" w:gutter="0"/>
          <w:cols w:space="425" w:num="1"/>
          <w:docGrid w:type="linesAndChars" w:linePitch="312" w:charSpace="0"/>
        </w:sectPr>
      </w:pPr>
    </w:p>
    <w:p>
      <w:pPr>
        <w:pStyle w:val="14"/>
        <w:numPr>
          <w:ilvl w:val="3"/>
          <w:numId w:val="1"/>
        </w:numPr>
        <w:adjustRightInd w:val="0"/>
        <w:snapToGrid w:val="0"/>
        <w:spacing w:before="156" w:beforeLines="50" w:after="156" w:afterLines="50" w:line="520" w:lineRule="exact"/>
        <w:ind w:left="0" w:firstLine="658" w:firstLineChars="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报名材料提交要求</w:t>
      </w:r>
    </w:p>
    <w:p>
      <w:pPr>
        <w:pStyle w:val="14"/>
        <w:numPr>
          <w:ilvl w:val="0"/>
          <w:numId w:val="2"/>
        </w:numPr>
        <w:adjustRightInd w:val="0"/>
        <w:snapToGrid w:val="0"/>
        <w:spacing w:line="500" w:lineRule="exact"/>
        <w:ind w:firstLineChars="0"/>
        <w:rPr>
          <w:rFonts w:ascii="仿宋" w:hAnsi="仿宋" w:eastAsia="仿宋"/>
          <w:sz w:val="32"/>
          <w:szCs w:val="32"/>
        </w:rPr>
      </w:pPr>
      <w:bookmarkStart w:id="1" w:name="_Hlk88638860"/>
      <w:r>
        <w:rPr>
          <w:rFonts w:hint="eastAsia" w:ascii="仿宋" w:hAnsi="仿宋" w:eastAsia="仿宋"/>
          <w:sz w:val="32"/>
          <w:szCs w:val="32"/>
        </w:rPr>
        <w:t>提交方式：EMS邮政特快专递邮寄。</w:t>
      </w:r>
    </w:p>
    <w:p>
      <w:pPr>
        <w:pStyle w:val="14"/>
        <w:numPr>
          <w:ilvl w:val="0"/>
          <w:numId w:val="2"/>
        </w:numPr>
        <w:adjustRightInd w:val="0"/>
        <w:snapToGrid w:val="0"/>
        <w:spacing w:line="50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邮寄地址：见附件。</w:t>
      </w:r>
    </w:p>
    <w:p>
      <w:pPr>
        <w:pStyle w:val="14"/>
        <w:numPr>
          <w:ilvl w:val="0"/>
          <w:numId w:val="2"/>
        </w:numPr>
        <w:adjustRightInd w:val="0"/>
        <w:snapToGrid w:val="0"/>
        <w:spacing w:line="50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提交数量：一式两份。</w:t>
      </w:r>
    </w:p>
    <w:p>
      <w:pPr>
        <w:pStyle w:val="14"/>
        <w:numPr>
          <w:ilvl w:val="0"/>
          <w:numId w:val="2"/>
        </w:numPr>
        <w:adjustRightInd w:val="0"/>
        <w:snapToGrid w:val="0"/>
        <w:spacing w:line="50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提交时间：详见。</w:t>
      </w:r>
    </w:p>
    <w:p>
      <w:pPr>
        <w:adjustRightInd w:val="0"/>
        <w:snapToGrid w:val="0"/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请严格按照规定时间（以邮戳为准）和邮寄地址寄送, 并注明“</w:t>
      </w:r>
      <w:r>
        <w:rPr>
          <w:rFonts w:hint="eastAsia" w:ascii="仿宋" w:hAnsi="仿宋" w:eastAsia="仿宋"/>
          <w:b/>
          <w:bCs/>
          <w:sz w:val="32"/>
          <w:szCs w:val="32"/>
        </w:rPr>
        <w:t>广西民族大学博士研究生报考材料及考生姓名、报名号”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14"/>
        <w:numPr>
          <w:ilvl w:val="0"/>
          <w:numId w:val="2"/>
        </w:numPr>
        <w:adjustRightInd w:val="0"/>
        <w:snapToGrid w:val="0"/>
        <w:spacing w:line="50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装订要求：报名材料要求用A4 纸打印或复印，并严格按照报名材料清单罗列的顺序左侧装订成册（需含有封面、目录页）。</w:t>
      </w:r>
    </w:p>
    <w:p>
      <w:pPr>
        <w:pStyle w:val="14"/>
        <w:numPr>
          <w:ilvl w:val="0"/>
          <w:numId w:val="2"/>
        </w:numPr>
        <w:adjustRightInd w:val="0"/>
        <w:snapToGrid w:val="0"/>
        <w:spacing w:line="50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在网上报名时，须同时将报名材料电子版上传至报名系统，提交后方可完成报名。</w:t>
      </w:r>
    </w:p>
    <w:bookmarkEnd w:id="1"/>
    <w:p>
      <w:pPr>
        <w:pStyle w:val="14"/>
        <w:numPr>
          <w:ilvl w:val="3"/>
          <w:numId w:val="1"/>
        </w:numPr>
        <w:adjustRightInd w:val="0"/>
        <w:snapToGrid w:val="0"/>
        <w:spacing w:before="156" w:beforeLines="50" w:after="156" w:afterLines="50" w:line="520" w:lineRule="exact"/>
        <w:ind w:left="0" w:firstLine="658" w:firstLineChars="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注意事项</w:t>
      </w:r>
    </w:p>
    <w:p>
      <w:pPr>
        <w:pStyle w:val="14"/>
        <w:numPr>
          <w:ilvl w:val="0"/>
          <w:numId w:val="3"/>
        </w:numPr>
        <w:adjustRightInd w:val="0"/>
        <w:snapToGrid w:val="0"/>
        <w:spacing w:line="52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所有报名材料，请务必原件扫描或复印并保证边框完整、字迹清晰可辨、亮度均匀。</w:t>
      </w:r>
    </w:p>
    <w:p>
      <w:pPr>
        <w:pStyle w:val="14"/>
        <w:numPr>
          <w:ilvl w:val="0"/>
          <w:numId w:val="3"/>
        </w:numPr>
        <w:adjustRightInd w:val="0"/>
        <w:snapToGrid w:val="0"/>
        <w:spacing w:line="52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若上述报名材料无法清晰辨认或不全，或未按规定时间或要求提交的，一律不予受理，视为审查不通过，本次报名无效，由此产生的后果完全由考生本人承担。</w:t>
      </w:r>
    </w:p>
    <w:p>
      <w:pPr>
        <w:pStyle w:val="14"/>
        <w:numPr>
          <w:ilvl w:val="0"/>
          <w:numId w:val="3"/>
        </w:numPr>
        <w:adjustRightInd w:val="0"/>
        <w:snapToGrid w:val="0"/>
        <w:spacing w:line="520" w:lineRule="exact"/>
        <w:ind w:left="0" w:firstLine="64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不要擅自改变报名材料顺序，可根据实际内容适当增删。</w:t>
      </w:r>
    </w:p>
    <w:p>
      <w:pPr>
        <w:pStyle w:val="14"/>
        <w:numPr>
          <w:ilvl w:val="0"/>
          <w:numId w:val="3"/>
        </w:numPr>
        <w:adjustRightInd w:val="0"/>
        <w:snapToGrid w:val="0"/>
        <w:spacing w:line="500" w:lineRule="exact"/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提交的材料存档备查，不予退还。</w:t>
      </w:r>
    </w:p>
    <w:p>
      <w:pPr>
        <w:adjustRightInd w:val="0"/>
        <w:snapToGrid w:val="0"/>
        <w:spacing w:line="520" w:lineRule="exact"/>
        <w:ind w:right="1280"/>
        <w:rPr>
          <w:rFonts w:ascii="仿宋" w:hAnsi="仿宋" w:eastAsia="仿宋"/>
          <w:sz w:val="32"/>
          <w:szCs w:val="32"/>
        </w:rPr>
      </w:pPr>
    </w:p>
    <w:sectPr>
      <w:pgSz w:w="11906" w:h="16838"/>
      <w:pgMar w:top="1417" w:right="1417" w:bottom="1417" w:left="1276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Theme="minorEastAsia" w:hAnsiTheme="minorEastAsia" w:cstheme="minorEastAsia"/>
        <w:sz w:val="24"/>
        <w:szCs w:val="24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E550D1"/>
    <w:multiLevelType w:val="multilevel"/>
    <w:tmpl w:val="39E550D1"/>
    <w:lvl w:ilvl="0" w:tentative="0">
      <w:start w:val="1"/>
      <w:numFmt w:val="chineseCountingThousand"/>
      <w:suff w:val="nothing"/>
      <w:lvlText w:val="(%1)"/>
      <w:lvlJc w:val="left"/>
      <w:pPr>
        <w:ind w:left="1127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47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967" w:hanging="420"/>
      </w:pPr>
      <w:rPr>
        <w:rFonts w:hint="eastAsia"/>
      </w:rPr>
    </w:lvl>
    <w:lvl w:ilvl="3" w:tentative="0">
      <w:start w:val="1"/>
      <w:numFmt w:val="decimal"/>
      <w:suff w:val="space"/>
      <w:lvlText w:val="%4."/>
      <w:lvlJc w:val="left"/>
      <w:pPr>
        <w:ind w:left="2387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807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227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647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4067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487" w:hanging="420"/>
      </w:pPr>
      <w:rPr>
        <w:rFonts w:hint="eastAsia"/>
      </w:rPr>
    </w:lvl>
  </w:abstractNum>
  <w:abstractNum w:abstractNumId="1">
    <w:nsid w:val="3D5A7891"/>
    <w:multiLevelType w:val="multilevel"/>
    <w:tmpl w:val="3D5A7891"/>
    <w:lvl w:ilvl="0" w:tentative="0">
      <w:start w:val="1"/>
      <w:numFmt w:val="decimal"/>
      <w:suff w:val="noth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7704D62"/>
    <w:multiLevelType w:val="multilevel"/>
    <w:tmpl w:val="77704D62"/>
    <w:lvl w:ilvl="0" w:tentative="0">
      <w:start w:val="1"/>
      <w:numFmt w:val="decimal"/>
      <w:suff w:val="noth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decimal"/>
      <w:lvlText w:val="%2．"/>
      <w:lvlJc w:val="left"/>
      <w:pPr>
        <w:ind w:left="178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E5"/>
    <w:rsid w:val="00000BF6"/>
    <w:rsid w:val="00017236"/>
    <w:rsid w:val="00026B76"/>
    <w:rsid w:val="000303A1"/>
    <w:rsid w:val="00050B45"/>
    <w:rsid w:val="00050D85"/>
    <w:rsid w:val="0005451A"/>
    <w:rsid w:val="000561ED"/>
    <w:rsid w:val="000570B0"/>
    <w:rsid w:val="00063F08"/>
    <w:rsid w:val="00064639"/>
    <w:rsid w:val="00065496"/>
    <w:rsid w:val="000847AA"/>
    <w:rsid w:val="00084957"/>
    <w:rsid w:val="00096677"/>
    <w:rsid w:val="000A754F"/>
    <w:rsid w:val="000B1573"/>
    <w:rsid w:val="000D5DCC"/>
    <w:rsid w:val="000E012E"/>
    <w:rsid w:val="00114D1C"/>
    <w:rsid w:val="00120D80"/>
    <w:rsid w:val="00127BDF"/>
    <w:rsid w:val="0013223D"/>
    <w:rsid w:val="00134DFC"/>
    <w:rsid w:val="00153262"/>
    <w:rsid w:val="00160236"/>
    <w:rsid w:val="001611EF"/>
    <w:rsid w:val="001804B7"/>
    <w:rsid w:val="00180AFD"/>
    <w:rsid w:val="001A567A"/>
    <w:rsid w:val="001A6A33"/>
    <w:rsid w:val="001B5A4C"/>
    <w:rsid w:val="001C3EE6"/>
    <w:rsid w:val="001C65ED"/>
    <w:rsid w:val="001D3E1C"/>
    <w:rsid w:val="001E120B"/>
    <w:rsid w:val="002118BC"/>
    <w:rsid w:val="0021438A"/>
    <w:rsid w:val="00225341"/>
    <w:rsid w:val="00227CDB"/>
    <w:rsid w:val="00270991"/>
    <w:rsid w:val="0027136E"/>
    <w:rsid w:val="002742A7"/>
    <w:rsid w:val="00290B38"/>
    <w:rsid w:val="002941DC"/>
    <w:rsid w:val="00294F04"/>
    <w:rsid w:val="00295BAD"/>
    <w:rsid w:val="002A6675"/>
    <w:rsid w:val="002C11C3"/>
    <w:rsid w:val="002D025F"/>
    <w:rsid w:val="002D69E1"/>
    <w:rsid w:val="002E075B"/>
    <w:rsid w:val="002E583F"/>
    <w:rsid w:val="002F47F0"/>
    <w:rsid w:val="002F7F69"/>
    <w:rsid w:val="00302A84"/>
    <w:rsid w:val="00313BEA"/>
    <w:rsid w:val="00315E18"/>
    <w:rsid w:val="003320D5"/>
    <w:rsid w:val="00336761"/>
    <w:rsid w:val="00347BEA"/>
    <w:rsid w:val="00365272"/>
    <w:rsid w:val="00370A0F"/>
    <w:rsid w:val="00384A60"/>
    <w:rsid w:val="00395961"/>
    <w:rsid w:val="003A0334"/>
    <w:rsid w:val="003A78D7"/>
    <w:rsid w:val="003B62B1"/>
    <w:rsid w:val="003B72A7"/>
    <w:rsid w:val="003C42BF"/>
    <w:rsid w:val="00414F21"/>
    <w:rsid w:val="004250EA"/>
    <w:rsid w:val="004253B2"/>
    <w:rsid w:val="00425549"/>
    <w:rsid w:val="00430796"/>
    <w:rsid w:val="004346B5"/>
    <w:rsid w:val="004446CC"/>
    <w:rsid w:val="00454757"/>
    <w:rsid w:val="00460A21"/>
    <w:rsid w:val="00464185"/>
    <w:rsid w:val="00471564"/>
    <w:rsid w:val="004764F3"/>
    <w:rsid w:val="004876AC"/>
    <w:rsid w:val="004A33BC"/>
    <w:rsid w:val="004B5C46"/>
    <w:rsid w:val="004B7E9C"/>
    <w:rsid w:val="004C2514"/>
    <w:rsid w:val="004C69C8"/>
    <w:rsid w:val="004D3CD8"/>
    <w:rsid w:val="004E0F2A"/>
    <w:rsid w:val="004E4432"/>
    <w:rsid w:val="004F015E"/>
    <w:rsid w:val="004F04CB"/>
    <w:rsid w:val="004F414F"/>
    <w:rsid w:val="005026A5"/>
    <w:rsid w:val="00534286"/>
    <w:rsid w:val="0054066C"/>
    <w:rsid w:val="0054531C"/>
    <w:rsid w:val="00555AA3"/>
    <w:rsid w:val="00566490"/>
    <w:rsid w:val="00583440"/>
    <w:rsid w:val="00587C52"/>
    <w:rsid w:val="005957C7"/>
    <w:rsid w:val="005A74BD"/>
    <w:rsid w:val="005B796F"/>
    <w:rsid w:val="005C6F61"/>
    <w:rsid w:val="005E0BB3"/>
    <w:rsid w:val="005E5C6F"/>
    <w:rsid w:val="005F2A47"/>
    <w:rsid w:val="00610BBD"/>
    <w:rsid w:val="00612DFF"/>
    <w:rsid w:val="00621E01"/>
    <w:rsid w:val="0063493C"/>
    <w:rsid w:val="006376FE"/>
    <w:rsid w:val="00645335"/>
    <w:rsid w:val="00693549"/>
    <w:rsid w:val="00693777"/>
    <w:rsid w:val="006A3E6D"/>
    <w:rsid w:val="006B4A7B"/>
    <w:rsid w:val="006B56D0"/>
    <w:rsid w:val="006B58CE"/>
    <w:rsid w:val="006C271A"/>
    <w:rsid w:val="006E103A"/>
    <w:rsid w:val="006E222F"/>
    <w:rsid w:val="00721591"/>
    <w:rsid w:val="00741D8C"/>
    <w:rsid w:val="007446CA"/>
    <w:rsid w:val="00755827"/>
    <w:rsid w:val="00773D66"/>
    <w:rsid w:val="00785B10"/>
    <w:rsid w:val="00787E8C"/>
    <w:rsid w:val="00790906"/>
    <w:rsid w:val="007A6B6C"/>
    <w:rsid w:val="007E52BB"/>
    <w:rsid w:val="007F3BCD"/>
    <w:rsid w:val="007F5CE1"/>
    <w:rsid w:val="00802953"/>
    <w:rsid w:val="00825873"/>
    <w:rsid w:val="0084009F"/>
    <w:rsid w:val="008400DA"/>
    <w:rsid w:val="00841B15"/>
    <w:rsid w:val="00850B37"/>
    <w:rsid w:val="008548E4"/>
    <w:rsid w:val="0085657B"/>
    <w:rsid w:val="008572E3"/>
    <w:rsid w:val="008709C3"/>
    <w:rsid w:val="00874103"/>
    <w:rsid w:val="00882D8D"/>
    <w:rsid w:val="008840AD"/>
    <w:rsid w:val="0089322C"/>
    <w:rsid w:val="0089338A"/>
    <w:rsid w:val="00897590"/>
    <w:rsid w:val="008B5D4C"/>
    <w:rsid w:val="008C27FC"/>
    <w:rsid w:val="008C28B5"/>
    <w:rsid w:val="008E7524"/>
    <w:rsid w:val="00900C13"/>
    <w:rsid w:val="0091507E"/>
    <w:rsid w:val="00922800"/>
    <w:rsid w:val="0092463A"/>
    <w:rsid w:val="009246E0"/>
    <w:rsid w:val="00926A26"/>
    <w:rsid w:val="00927A79"/>
    <w:rsid w:val="00942235"/>
    <w:rsid w:val="009423C2"/>
    <w:rsid w:val="0095004A"/>
    <w:rsid w:val="00953C1E"/>
    <w:rsid w:val="00954FC4"/>
    <w:rsid w:val="0096391B"/>
    <w:rsid w:val="0097079F"/>
    <w:rsid w:val="00971EF2"/>
    <w:rsid w:val="00975649"/>
    <w:rsid w:val="00976520"/>
    <w:rsid w:val="009A4A6D"/>
    <w:rsid w:val="009A7A98"/>
    <w:rsid w:val="009B76F7"/>
    <w:rsid w:val="009C1013"/>
    <w:rsid w:val="009C2131"/>
    <w:rsid w:val="009C5647"/>
    <w:rsid w:val="009C7722"/>
    <w:rsid w:val="009D078F"/>
    <w:rsid w:val="009E1D0B"/>
    <w:rsid w:val="009F0F93"/>
    <w:rsid w:val="009F365B"/>
    <w:rsid w:val="009F5478"/>
    <w:rsid w:val="00A0558F"/>
    <w:rsid w:val="00A35406"/>
    <w:rsid w:val="00A46FFF"/>
    <w:rsid w:val="00A5564B"/>
    <w:rsid w:val="00A60CF0"/>
    <w:rsid w:val="00A7312E"/>
    <w:rsid w:val="00A80A73"/>
    <w:rsid w:val="00A83254"/>
    <w:rsid w:val="00A857BC"/>
    <w:rsid w:val="00AB338C"/>
    <w:rsid w:val="00AB6D0D"/>
    <w:rsid w:val="00AC6605"/>
    <w:rsid w:val="00AD23FA"/>
    <w:rsid w:val="00AE0DF0"/>
    <w:rsid w:val="00AF7961"/>
    <w:rsid w:val="00B036FE"/>
    <w:rsid w:val="00B05FAC"/>
    <w:rsid w:val="00B112F3"/>
    <w:rsid w:val="00B14C24"/>
    <w:rsid w:val="00B163F6"/>
    <w:rsid w:val="00B26646"/>
    <w:rsid w:val="00B27D54"/>
    <w:rsid w:val="00B47FDF"/>
    <w:rsid w:val="00B55647"/>
    <w:rsid w:val="00B66A46"/>
    <w:rsid w:val="00BC6470"/>
    <w:rsid w:val="00BC6C15"/>
    <w:rsid w:val="00BD0CE6"/>
    <w:rsid w:val="00BF160C"/>
    <w:rsid w:val="00BF3EA2"/>
    <w:rsid w:val="00BF53A2"/>
    <w:rsid w:val="00C1667B"/>
    <w:rsid w:val="00C33279"/>
    <w:rsid w:val="00C3568E"/>
    <w:rsid w:val="00C4192C"/>
    <w:rsid w:val="00C45EE7"/>
    <w:rsid w:val="00C46D24"/>
    <w:rsid w:val="00C63FBE"/>
    <w:rsid w:val="00C6634A"/>
    <w:rsid w:val="00C97B9F"/>
    <w:rsid w:val="00CA05FB"/>
    <w:rsid w:val="00CA5B7E"/>
    <w:rsid w:val="00CC1881"/>
    <w:rsid w:val="00CC524F"/>
    <w:rsid w:val="00CC581C"/>
    <w:rsid w:val="00CD70BA"/>
    <w:rsid w:val="00CE2803"/>
    <w:rsid w:val="00CF2D31"/>
    <w:rsid w:val="00CF3537"/>
    <w:rsid w:val="00CF56CE"/>
    <w:rsid w:val="00D00726"/>
    <w:rsid w:val="00D06E96"/>
    <w:rsid w:val="00D07A70"/>
    <w:rsid w:val="00D100CA"/>
    <w:rsid w:val="00D216E5"/>
    <w:rsid w:val="00D53D6C"/>
    <w:rsid w:val="00D652E5"/>
    <w:rsid w:val="00D7018D"/>
    <w:rsid w:val="00D71A4E"/>
    <w:rsid w:val="00D746CA"/>
    <w:rsid w:val="00D807A2"/>
    <w:rsid w:val="00D84580"/>
    <w:rsid w:val="00D967B3"/>
    <w:rsid w:val="00DA699C"/>
    <w:rsid w:val="00DB062D"/>
    <w:rsid w:val="00DB26C6"/>
    <w:rsid w:val="00DD55D4"/>
    <w:rsid w:val="00DF6747"/>
    <w:rsid w:val="00E02F10"/>
    <w:rsid w:val="00E13562"/>
    <w:rsid w:val="00E16626"/>
    <w:rsid w:val="00E47E01"/>
    <w:rsid w:val="00E6070D"/>
    <w:rsid w:val="00E7300E"/>
    <w:rsid w:val="00E76DF4"/>
    <w:rsid w:val="00E96EFC"/>
    <w:rsid w:val="00E973D1"/>
    <w:rsid w:val="00E97C2B"/>
    <w:rsid w:val="00EB0932"/>
    <w:rsid w:val="00EB09CF"/>
    <w:rsid w:val="00EB267D"/>
    <w:rsid w:val="00EB603D"/>
    <w:rsid w:val="00EC0740"/>
    <w:rsid w:val="00EE03AB"/>
    <w:rsid w:val="00EE6244"/>
    <w:rsid w:val="00F10B09"/>
    <w:rsid w:val="00F17BB8"/>
    <w:rsid w:val="00F26C52"/>
    <w:rsid w:val="00F278CE"/>
    <w:rsid w:val="00F362B7"/>
    <w:rsid w:val="00F47802"/>
    <w:rsid w:val="00F50258"/>
    <w:rsid w:val="00F60D17"/>
    <w:rsid w:val="00F60F7F"/>
    <w:rsid w:val="00F666A8"/>
    <w:rsid w:val="00F85909"/>
    <w:rsid w:val="00F85F48"/>
    <w:rsid w:val="00FC3E54"/>
    <w:rsid w:val="00FE75EE"/>
    <w:rsid w:val="00FF2163"/>
    <w:rsid w:val="00FF307E"/>
    <w:rsid w:val="00FF3974"/>
    <w:rsid w:val="00FF59BE"/>
    <w:rsid w:val="00FF7B03"/>
    <w:rsid w:val="011F5C6F"/>
    <w:rsid w:val="01D5615A"/>
    <w:rsid w:val="071D7446"/>
    <w:rsid w:val="093F4EE3"/>
    <w:rsid w:val="0A121117"/>
    <w:rsid w:val="0A5075B0"/>
    <w:rsid w:val="0A56399E"/>
    <w:rsid w:val="0ADD2240"/>
    <w:rsid w:val="0BA171F7"/>
    <w:rsid w:val="0BA23F51"/>
    <w:rsid w:val="0DA469C2"/>
    <w:rsid w:val="0E105F13"/>
    <w:rsid w:val="0EE512B3"/>
    <w:rsid w:val="0EFD1F2B"/>
    <w:rsid w:val="111A7B1B"/>
    <w:rsid w:val="12CB7F53"/>
    <w:rsid w:val="12F96C71"/>
    <w:rsid w:val="14DC0EDF"/>
    <w:rsid w:val="15870035"/>
    <w:rsid w:val="16766EA9"/>
    <w:rsid w:val="17572E4E"/>
    <w:rsid w:val="19CD7402"/>
    <w:rsid w:val="1B8E301F"/>
    <w:rsid w:val="1C384DCB"/>
    <w:rsid w:val="1C7D715E"/>
    <w:rsid w:val="1CED0CA1"/>
    <w:rsid w:val="1CEE5876"/>
    <w:rsid w:val="1D002D2A"/>
    <w:rsid w:val="1EEA564B"/>
    <w:rsid w:val="22384FAA"/>
    <w:rsid w:val="2255524E"/>
    <w:rsid w:val="22CA7161"/>
    <w:rsid w:val="22E61164"/>
    <w:rsid w:val="24B67BED"/>
    <w:rsid w:val="283E5C03"/>
    <w:rsid w:val="31137CD1"/>
    <w:rsid w:val="317F6A3E"/>
    <w:rsid w:val="318F4405"/>
    <w:rsid w:val="32A60135"/>
    <w:rsid w:val="34055731"/>
    <w:rsid w:val="35213425"/>
    <w:rsid w:val="35E25691"/>
    <w:rsid w:val="36733FC3"/>
    <w:rsid w:val="37187AD9"/>
    <w:rsid w:val="375E1487"/>
    <w:rsid w:val="38FF21B9"/>
    <w:rsid w:val="3D7E5DA1"/>
    <w:rsid w:val="3F776139"/>
    <w:rsid w:val="40860D39"/>
    <w:rsid w:val="44C377A0"/>
    <w:rsid w:val="46F86339"/>
    <w:rsid w:val="48BB0D09"/>
    <w:rsid w:val="4A4053A6"/>
    <w:rsid w:val="4B4C164C"/>
    <w:rsid w:val="4C9E36F8"/>
    <w:rsid w:val="4CC9750F"/>
    <w:rsid w:val="4E7068EA"/>
    <w:rsid w:val="4EA56DF4"/>
    <w:rsid w:val="4F2D7753"/>
    <w:rsid w:val="4F515583"/>
    <w:rsid w:val="503F6753"/>
    <w:rsid w:val="51B77137"/>
    <w:rsid w:val="54A27A81"/>
    <w:rsid w:val="578B7451"/>
    <w:rsid w:val="581E5CBC"/>
    <w:rsid w:val="58CE350B"/>
    <w:rsid w:val="5AF11F2C"/>
    <w:rsid w:val="5C315B2F"/>
    <w:rsid w:val="5DAC7D6D"/>
    <w:rsid w:val="6125205D"/>
    <w:rsid w:val="621A0082"/>
    <w:rsid w:val="68237575"/>
    <w:rsid w:val="69A04B94"/>
    <w:rsid w:val="72CD1C9C"/>
    <w:rsid w:val="73AF5609"/>
    <w:rsid w:val="743B690A"/>
    <w:rsid w:val="75687B61"/>
    <w:rsid w:val="762E3493"/>
    <w:rsid w:val="763049F7"/>
    <w:rsid w:val="764E0AE9"/>
    <w:rsid w:val="76915002"/>
    <w:rsid w:val="77A00108"/>
    <w:rsid w:val="7987255F"/>
    <w:rsid w:val="7AAE10FC"/>
    <w:rsid w:val="7C38024B"/>
    <w:rsid w:val="7DB12261"/>
    <w:rsid w:val="7F39286F"/>
    <w:rsid w:val="7F7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20"/>
    <w:semiHidden/>
    <w:unhideWhenUsed/>
    <w:qFormat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otnote reference"/>
    <w:basedOn w:val="9"/>
    <w:semiHidden/>
    <w:unhideWhenUsed/>
    <w:qFormat/>
    <w:uiPriority w:val="99"/>
    <w:rPr>
      <w:rFonts w:hint="default" w:ascii="Times New Roman" w:hAnsi="Times New Roman" w:cs="Times New Roman"/>
      <w:vertAlign w:val="superscript"/>
    </w:rPr>
  </w:style>
  <w:style w:type="character" w:customStyle="1" w:styleId="11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2">
    <w:name w:val="No Spacing"/>
    <w:link w:val="13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3">
    <w:name w:val="无间隔 字符"/>
    <w:basedOn w:val="9"/>
    <w:link w:val="12"/>
    <w:qFormat/>
    <w:uiPriority w:val="1"/>
    <w:rPr>
      <w:kern w:val="0"/>
      <w:sz w:val="22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页眉 字符1"/>
    <w:basedOn w:val="9"/>
    <w:link w:val="5"/>
    <w:uiPriority w:val="99"/>
    <w:rPr>
      <w:sz w:val="18"/>
      <w:szCs w:val="18"/>
    </w:rPr>
  </w:style>
  <w:style w:type="character" w:customStyle="1" w:styleId="16">
    <w:name w:val="页脚 字符1"/>
    <w:basedOn w:val="9"/>
    <w:link w:val="4"/>
    <w:qFormat/>
    <w:uiPriority w:val="99"/>
    <w:rPr>
      <w:sz w:val="18"/>
      <w:szCs w:val="18"/>
    </w:rPr>
  </w:style>
  <w:style w:type="character" w:customStyle="1" w:styleId="17">
    <w:name w:val="页眉 字符"/>
    <w:basedOn w:val="9"/>
    <w:uiPriority w:val="0"/>
    <w:rPr>
      <w:kern w:val="2"/>
      <w:sz w:val="18"/>
      <w:szCs w:val="18"/>
    </w:rPr>
  </w:style>
  <w:style w:type="character" w:customStyle="1" w:styleId="18">
    <w:name w:val="页脚 字符"/>
    <w:basedOn w:val="9"/>
    <w:uiPriority w:val="0"/>
    <w:rPr>
      <w:kern w:val="2"/>
      <w:sz w:val="18"/>
      <w:szCs w:val="18"/>
    </w:rPr>
  </w:style>
  <w:style w:type="character" w:customStyle="1" w:styleId="19">
    <w:name w:val="脚注文本 字符"/>
    <w:basedOn w:val="9"/>
    <w:uiPriority w:val="0"/>
    <w:rPr>
      <w:kern w:val="2"/>
      <w:sz w:val="18"/>
      <w:szCs w:val="18"/>
    </w:rPr>
  </w:style>
  <w:style w:type="character" w:customStyle="1" w:styleId="20">
    <w:name w:val="脚注文本 字符1"/>
    <w:basedOn w:val="9"/>
    <w:link w:val="6"/>
    <w:qFormat/>
    <w:uiPriority w:val="99"/>
    <w:rPr>
      <w:kern w:val="2"/>
      <w:sz w:val="18"/>
      <w:szCs w:val="18"/>
    </w:rPr>
  </w:style>
  <w:style w:type="character" w:customStyle="1" w:styleId="21">
    <w:name w:val="标题 2 字符"/>
    <w:basedOn w:val="9"/>
    <w:link w:val="2"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78607-D918-4180-8640-DE3B2F0211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3</Pages>
  <Words>1027</Words>
  <Characters>1032</Characters>
  <Lines>8</Lines>
  <Paragraphs>2</Paragraphs>
  <TotalTime>587</TotalTime>
  <ScaleCrop>false</ScaleCrop>
  <LinksUpToDate>false</LinksUpToDate>
  <CharactersWithSpaces>1055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2020-12-03T13:23:00Z</dcterms:created>
  <dc:creator>yanzhaoban0</dc:creator>
  <cp:lastModifiedBy>Cue</cp:lastModifiedBy>
  <cp:lastPrinted>2019-11-08T00:59:00Z</cp:lastPrinted>
  <dcterms:modified xsi:type="dcterms:W3CDTF">2025-03-27T01:57:24Z</dcterms:modified>
  <cp:revision>169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253864569F3047BEB1B6A0BC7B89EA54</vt:lpwstr>
  </property>
</Properties>
</file>