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C093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32"/>
          <w:szCs w:val="32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桂林医学院博士研究生招生考试诚信承诺书</w:t>
      </w:r>
    </w:p>
    <w:p w14:paraId="5C3AA53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</w:rPr>
      </w:pPr>
    </w:p>
    <w:p w14:paraId="28FA2A3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本人是参加202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年博士研究生招生考试的考生。</w:t>
      </w:r>
      <w:r>
        <w:rPr>
          <w:rFonts w:hint="eastAsia"/>
          <w:sz w:val="28"/>
          <w:szCs w:val="28"/>
          <w:lang w:val="en-US" w:eastAsia="zh-CN"/>
        </w:rPr>
        <w:t>我已阅读并</w:t>
      </w:r>
      <w:r>
        <w:rPr>
          <w:sz w:val="28"/>
          <w:szCs w:val="28"/>
        </w:rPr>
        <w:t>了解《</w:t>
      </w:r>
      <w:r>
        <w:rPr>
          <w:rFonts w:hint="eastAsia"/>
          <w:sz w:val="28"/>
          <w:szCs w:val="28"/>
        </w:rPr>
        <w:t>桂林医学院202</w:t>
      </w:r>
      <w:r>
        <w:rPr>
          <w:rFonts w:hint="eastAsia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年临床医学博士专业学位研究生招生简章</w:t>
      </w:r>
      <w:r>
        <w:rPr>
          <w:sz w:val="28"/>
          <w:szCs w:val="28"/>
        </w:rPr>
        <w:t>》等有关博士研究生招生考试的相关规定，并郑重做出</w:t>
      </w:r>
      <w:r>
        <w:rPr>
          <w:rFonts w:hint="eastAsia"/>
          <w:sz w:val="28"/>
          <w:szCs w:val="28"/>
          <w:lang w:val="en-US" w:eastAsia="zh-CN"/>
        </w:rPr>
        <w:t>以下</w:t>
      </w:r>
      <w:r>
        <w:rPr>
          <w:sz w:val="28"/>
          <w:szCs w:val="28"/>
        </w:rPr>
        <w:t>承诺</w:t>
      </w:r>
      <w:r>
        <w:rPr>
          <w:rFonts w:hint="eastAsia"/>
          <w:sz w:val="28"/>
          <w:szCs w:val="28"/>
          <w:lang w:eastAsia="zh-CN"/>
        </w:rPr>
        <w:t>：</w:t>
      </w:r>
    </w:p>
    <w:p w14:paraId="167350D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sz w:val="28"/>
          <w:szCs w:val="28"/>
        </w:rPr>
        <w:t>保证在报名及考试过程中，严格按照报考条件及相关政策要求选择填报志愿，如实、准确提交报考信息和各项身份认证、资格审核材料。</w:t>
      </w:r>
    </w:p>
    <w:p w14:paraId="2B47E03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2.自觉服从学校、报考学院的统一安排，接受校方的管理、监督和检查。</w:t>
      </w:r>
    </w:p>
    <w:p w14:paraId="47F7300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3.自觉遵守相关法律和考试纪律、考试规</w:t>
      </w:r>
      <w:r>
        <w:rPr>
          <w:rFonts w:hint="eastAsia"/>
          <w:sz w:val="28"/>
          <w:szCs w:val="28"/>
          <w:lang w:val="en-US" w:eastAsia="zh-CN"/>
        </w:rPr>
        <w:t>则</w:t>
      </w:r>
      <w:r>
        <w:rPr>
          <w:sz w:val="28"/>
          <w:szCs w:val="28"/>
        </w:rPr>
        <w:t>，诚信应试，不违纪、作弊。如果出现考试违规违纪行为，学校</w:t>
      </w:r>
      <w:r>
        <w:rPr>
          <w:rFonts w:hint="eastAsia"/>
          <w:sz w:val="28"/>
          <w:szCs w:val="28"/>
          <w:lang w:val="en-US" w:eastAsia="zh-CN"/>
        </w:rPr>
        <w:t>可</w:t>
      </w:r>
      <w:r>
        <w:rPr>
          <w:sz w:val="28"/>
          <w:szCs w:val="28"/>
        </w:rPr>
        <w:t>取消</w:t>
      </w:r>
      <w:r>
        <w:rPr>
          <w:rFonts w:hint="eastAsia"/>
          <w:sz w:val="28"/>
          <w:szCs w:val="28"/>
          <w:lang w:val="en-US" w:eastAsia="zh-CN"/>
        </w:rPr>
        <w:t>本人</w:t>
      </w:r>
      <w:r>
        <w:rPr>
          <w:sz w:val="28"/>
          <w:szCs w:val="28"/>
        </w:rPr>
        <w:t>考试成绩和录取资格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并将</w:t>
      </w:r>
      <w:r>
        <w:rPr>
          <w:rFonts w:hint="eastAsia"/>
          <w:sz w:val="28"/>
          <w:szCs w:val="28"/>
        </w:rPr>
        <w:t>有关情况通报</w:t>
      </w:r>
      <w:r>
        <w:rPr>
          <w:rFonts w:hint="eastAsia"/>
          <w:sz w:val="28"/>
          <w:szCs w:val="28"/>
          <w:lang w:val="en-US" w:eastAsia="zh-CN"/>
        </w:rPr>
        <w:t>本人</w:t>
      </w:r>
      <w:r>
        <w:rPr>
          <w:rFonts w:hint="eastAsia"/>
          <w:sz w:val="28"/>
          <w:szCs w:val="28"/>
        </w:rPr>
        <w:t>所在学校或单位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构成犯罪的，由司法机关依法追究刑事责任。</w:t>
      </w:r>
    </w:p>
    <w:p w14:paraId="36E1AD6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4.除已公开信息和</w:t>
      </w:r>
      <w:r>
        <w:rPr>
          <w:rFonts w:hint="eastAsia"/>
          <w:sz w:val="28"/>
          <w:szCs w:val="28"/>
          <w:lang w:val="en-US" w:eastAsia="zh-CN"/>
        </w:rPr>
        <w:t>报考院校</w:t>
      </w:r>
      <w:r>
        <w:rPr>
          <w:sz w:val="28"/>
          <w:szCs w:val="28"/>
        </w:rPr>
        <w:t>规定的情况外，不得以任何形式录制、复制、保存或传播与</w:t>
      </w:r>
      <w:r>
        <w:rPr>
          <w:rFonts w:hint="eastAsia"/>
          <w:sz w:val="28"/>
          <w:szCs w:val="28"/>
          <w:lang w:val="en-US" w:eastAsia="zh-CN"/>
        </w:rPr>
        <w:t>报考院校</w:t>
      </w:r>
      <w:r>
        <w:rPr>
          <w:sz w:val="28"/>
          <w:szCs w:val="28"/>
        </w:rPr>
        <w:t>招生考试相关的内容。保证应试过程不录音录像。</w:t>
      </w:r>
    </w:p>
    <w:p w14:paraId="44D489F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5.保证本次应试过程中不传谣、不造谣、不信谣。</w:t>
      </w:r>
    </w:p>
    <w:p w14:paraId="5A54E63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如</w:t>
      </w:r>
      <w:r>
        <w:rPr>
          <w:sz w:val="28"/>
          <w:szCs w:val="28"/>
        </w:rPr>
        <w:t>本人违背上述各项承诺，本人自愿</w:t>
      </w:r>
      <w:r>
        <w:rPr>
          <w:rFonts w:hint="eastAsia"/>
          <w:sz w:val="28"/>
          <w:szCs w:val="28"/>
          <w:lang w:val="en-US" w:eastAsia="zh-CN"/>
        </w:rPr>
        <w:t>承担相应法律责任及</w:t>
      </w:r>
      <w:r>
        <w:rPr>
          <w:sz w:val="28"/>
          <w:szCs w:val="28"/>
        </w:rPr>
        <w:t>由此造成的一切后果，并接受记入国家教育考试诚信档案数据库的处分。</w:t>
      </w:r>
    </w:p>
    <w:p w14:paraId="0D6149BE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4760" w:firstLineChars="1700"/>
        <w:jc w:val="both"/>
        <w:rPr>
          <w:sz w:val="28"/>
          <w:szCs w:val="28"/>
        </w:rPr>
      </w:pPr>
    </w:p>
    <w:p w14:paraId="0D00FA7B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4760" w:firstLineChars="170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t>承诺人签名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</w:p>
    <w:p w14:paraId="7D5BE99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</w:t>
      </w:r>
      <w:r>
        <w:rPr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日</w:t>
      </w:r>
    </w:p>
    <w:sectPr>
      <w:pgSz w:w="11906" w:h="16838"/>
      <w:pgMar w:top="1383" w:right="1633" w:bottom="1383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MzZhZTBlNmY3NzA4ZDMzY2YzMjBlNmNmNWY0YTMifQ=="/>
  </w:docVars>
  <w:rsids>
    <w:rsidRoot w:val="06D15A49"/>
    <w:rsid w:val="06D15A49"/>
    <w:rsid w:val="071D353C"/>
    <w:rsid w:val="0CA73414"/>
    <w:rsid w:val="20851D82"/>
    <w:rsid w:val="2C2777CA"/>
    <w:rsid w:val="30B35F36"/>
    <w:rsid w:val="32CD4536"/>
    <w:rsid w:val="32D8774F"/>
    <w:rsid w:val="412C4963"/>
    <w:rsid w:val="5FD445D6"/>
    <w:rsid w:val="68C1395A"/>
    <w:rsid w:val="739A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456</Characters>
  <Lines>0</Lines>
  <Paragraphs>0</Paragraphs>
  <TotalTime>5</TotalTime>
  <ScaleCrop>false</ScaleCrop>
  <LinksUpToDate>false</LinksUpToDate>
  <CharactersWithSpaces>515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2022-10-26T02:35:00Z</dcterms:created>
  <dc:creator>'Miss_Bear</dc:creator>
  <cp:lastModifiedBy>树林子</cp:lastModifiedBy>
  <cp:lastPrinted>2022-11-03T10:04:00Z</cp:lastPrinted>
  <dcterms:modified xsi:type="dcterms:W3CDTF">2025-01-17T08:26:30Z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38DCE80FF8A44CB1890B217CCF499D80</vt:lpwstr>
  </property>
  <property fmtid="{D5CDD505-2E9C-101B-9397-08002B2CF9AE}" pid="4" name="KSOTemplateDocerSaveRecord">
    <vt:lpwstr>eyJoZGlkIjoiYmU1MzZhZTBlNmY3NzA4ZDMzY2YzMjBlNmNmNWY0YTMiLCJ1c2VySWQiOiI0MTQ4MTUyODcifQ==</vt:lpwstr>
  </property>
</Properties>
</file>