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8490">
      <w:pPr>
        <w:pStyle w:val="3"/>
        <w:keepNext w:val="0"/>
        <w:keepLines w:val="0"/>
        <w:widowControl/>
        <w:suppressLineNumbers w:val="0"/>
        <w:shd w:val="clear" w:fill="F5F5F5"/>
        <w:spacing w:line="450" w:lineRule="atLeast"/>
        <w:ind w:left="0" w:firstLine="0"/>
        <w:jc w:val="left"/>
        <w:rPr>
          <w:rFonts w:ascii="Segoe UI" w:hAnsi="Segoe UI" w:eastAsia="Segoe UI" w:cs="Segoe UI"/>
          <w:b w:val="0"/>
          <w:bCs w:val="0"/>
          <w:i w:val="0"/>
          <w:iCs w:val="0"/>
          <w:caps/>
          <w:color w:val="333333"/>
          <w:spacing w:val="0"/>
        </w:rPr>
      </w:pPr>
      <w:bookmarkStart w:id="0" w:name="_GoBack"/>
      <w:r>
        <w:rPr>
          <w:rFonts w:hint="default" w:ascii="Segoe UI" w:hAnsi="Segoe UI" w:eastAsia="Segoe UI" w:cs="Segoe UI"/>
          <w:b w:val="0"/>
          <w:bCs w:val="0"/>
          <w:i w:val="0"/>
          <w:iCs w:val="0"/>
          <w:caps/>
          <w:color w:val="333333"/>
          <w:spacing w:val="0"/>
          <w:shd w:val="clear" w:fill="F5F5F5"/>
        </w:rPr>
        <w:t>设计学院</w:t>
      </w:r>
      <w:bookmarkEnd w:id="0"/>
      <w:r>
        <w:rPr>
          <w:rFonts w:hint="default" w:ascii="Segoe UI" w:hAnsi="Segoe UI" w:eastAsia="Segoe UI" w:cs="Segoe UI"/>
          <w:b w:val="0"/>
          <w:bCs w:val="0"/>
          <w:i w:val="0"/>
          <w:iCs w:val="0"/>
          <w:caps/>
          <w:color w:val="333333"/>
          <w:spacing w:val="0"/>
          <w:shd w:val="clear" w:fill="F5F5F5"/>
        </w:rPr>
        <w:t>2025年学术学位博士研究生选拔办法</w:t>
      </w:r>
    </w:p>
    <w:p w14:paraId="589EDE76">
      <w:pPr>
        <w:pStyle w:val="4"/>
        <w:keepNext w:val="0"/>
        <w:keepLines w:val="0"/>
        <w:widowControl/>
        <w:suppressLineNumbers w:val="0"/>
        <w:shd w:val="clear" w:fill="FFFFFF"/>
        <w:spacing w:before="0" w:beforeAutospacing="0" w:after="150" w:afterAutospacing="0" w:line="450" w:lineRule="atLeast"/>
        <w:ind w:left="0" w:right="0" w:firstLine="480"/>
        <w:jc w:val="left"/>
        <w:rPr>
          <w:rFonts w:ascii="Segoe UI" w:hAnsi="Segoe UI" w:eastAsia="Segoe UI" w:cs="Segoe UI"/>
          <w:i w:val="0"/>
          <w:iCs w:val="0"/>
          <w:caps w:val="0"/>
          <w:color w:val="555555"/>
          <w:spacing w:val="0"/>
          <w:sz w:val="21"/>
          <w:szCs w:val="21"/>
        </w:rPr>
      </w:pPr>
      <w:r>
        <w:rPr>
          <w:rFonts w:ascii="新宋体" w:hAnsi="新宋体" w:eastAsia="新宋体" w:cs="新宋体"/>
          <w:i w:val="0"/>
          <w:iCs w:val="0"/>
          <w:caps w:val="0"/>
          <w:color w:val="555555"/>
          <w:spacing w:val="0"/>
          <w:sz w:val="24"/>
          <w:szCs w:val="24"/>
          <w:shd w:val="clear" w:fill="FFFFFF"/>
        </w:rPr>
        <w:t>根据《江南大学</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年博士研究生招生简章》的要求，设计学院博士研究生招生坚持</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科学、规范、公平、公正</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的原则，全面考察考生的综合素质，择优录取。</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年我院将招收学术学位博士研究生和专业学位博士研究生，其中专业学位博士研究生（设计</w:t>
      </w:r>
      <w:r>
        <w:rPr>
          <w:rFonts w:hint="eastAsia" w:ascii="新宋体" w:hAnsi="新宋体" w:eastAsia="新宋体" w:cs="新宋体"/>
          <w:i w:val="0"/>
          <w:iCs w:val="0"/>
          <w:caps w:val="0"/>
          <w:color w:val="555555"/>
          <w:spacing w:val="0"/>
          <w:sz w:val="24"/>
          <w:szCs w:val="24"/>
          <w:shd w:val="clear" w:fill="FFFFFF"/>
          <w:lang w:val="en-US"/>
        </w:rPr>
        <w:t>135700</w:t>
      </w:r>
      <w:r>
        <w:rPr>
          <w:rFonts w:hint="eastAsia" w:ascii="新宋体" w:hAnsi="新宋体" w:eastAsia="新宋体" w:cs="新宋体"/>
          <w:i w:val="0"/>
          <w:iCs w:val="0"/>
          <w:caps w:val="0"/>
          <w:color w:val="555555"/>
          <w:spacing w:val="0"/>
          <w:sz w:val="24"/>
          <w:szCs w:val="24"/>
          <w:shd w:val="clear" w:fill="FFFFFF"/>
        </w:rPr>
        <w:t>）招生工作预计将在</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4</w:t>
      </w:r>
      <w:r>
        <w:rPr>
          <w:rFonts w:hint="eastAsia" w:ascii="新宋体" w:hAnsi="新宋体" w:eastAsia="新宋体" w:cs="新宋体"/>
          <w:i w:val="0"/>
          <w:iCs w:val="0"/>
          <w:caps w:val="0"/>
          <w:color w:val="555555"/>
          <w:spacing w:val="0"/>
          <w:sz w:val="24"/>
          <w:szCs w:val="24"/>
          <w:shd w:val="clear" w:fill="FFFFFF"/>
        </w:rPr>
        <w:t>月进行，以下为我院学术学位博士研究生（设计学</w:t>
      </w:r>
      <w:r>
        <w:rPr>
          <w:rFonts w:hint="eastAsia" w:ascii="新宋体" w:hAnsi="新宋体" w:eastAsia="新宋体" w:cs="新宋体"/>
          <w:i w:val="0"/>
          <w:iCs w:val="0"/>
          <w:caps w:val="0"/>
          <w:color w:val="555555"/>
          <w:spacing w:val="0"/>
          <w:sz w:val="24"/>
          <w:szCs w:val="24"/>
          <w:shd w:val="clear" w:fill="FFFFFF"/>
          <w:lang w:val="en-US"/>
        </w:rPr>
        <w:t>140300</w:t>
      </w:r>
      <w:r>
        <w:rPr>
          <w:rFonts w:hint="eastAsia" w:ascii="新宋体" w:hAnsi="新宋体" w:eastAsia="新宋体" w:cs="新宋体"/>
          <w:i w:val="0"/>
          <w:iCs w:val="0"/>
          <w:caps w:val="0"/>
          <w:color w:val="555555"/>
          <w:spacing w:val="0"/>
          <w:sz w:val="24"/>
          <w:szCs w:val="24"/>
          <w:shd w:val="clear" w:fill="FFFFFF"/>
        </w:rPr>
        <w:t>）招生工作相关安排。</w:t>
      </w:r>
    </w:p>
    <w:p w14:paraId="3AA9AB23">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一、申请条件</w:t>
      </w:r>
    </w:p>
    <w:p w14:paraId="02AC8F47">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、满足《江南大学</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年博士研究生招生简章》中的报考条件。</w:t>
      </w:r>
    </w:p>
    <w:p w14:paraId="790D7B80">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、外语条件符合下述条件之一：全国大学英语四级成绩</w:t>
      </w:r>
      <w:r>
        <w:rPr>
          <w:rFonts w:hint="eastAsia" w:ascii="新宋体" w:hAnsi="新宋体" w:eastAsia="新宋体" w:cs="新宋体"/>
          <w:i w:val="0"/>
          <w:iCs w:val="0"/>
          <w:caps w:val="0"/>
          <w:color w:val="555555"/>
          <w:spacing w:val="0"/>
          <w:sz w:val="24"/>
          <w:szCs w:val="24"/>
          <w:shd w:val="clear" w:fill="FFFFFF"/>
          <w:lang w:val="en-US"/>
        </w:rPr>
        <w:t>≥440</w:t>
      </w:r>
      <w:r>
        <w:rPr>
          <w:rFonts w:hint="eastAsia" w:ascii="新宋体" w:hAnsi="新宋体" w:eastAsia="新宋体" w:cs="新宋体"/>
          <w:i w:val="0"/>
          <w:iCs w:val="0"/>
          <w:caps w:val="0"/>
          <w:color w:val="555555"/>
          <w:spacing w:val="0"/>
          <w:sz w:val="24"/>
          <w:szCs w:val="24"/>
          <w:shd w:val="clear" w:fill="FFFFFF"/>
        </w:rPr>
        <w:t>分，全国大学英语六级成绩</w:t>
      </w:r>
      <w:r>
        <w:rPr>
          <w:rFonts w:hint="eastAsia" w:ascii="新宋体" w:hAnsi="新宋体" w:eastAsia="新宋体" w:cs="新宋体"/>
          <w:i w:val="0"/>
          <w:iCs w:val="0"/>
          <w:caps w:val="0"/>
          <w:color w:val="555555"/>
          <w:spacing w:val="0"/>
          <w:sz w:val="24"/>
          <w:szCs w:val="24"/>
          <w:shd w:val="clear" w:fill="FFFFFF"/>
          <w:lang w:val="en-US"/>
        </w:rPr>
        <w:t>≥425</w:t>
      </w:r>
      <w:r>
        <w:rPr>
          <w:rFonts w:hint="eastAsia" w:ascii="新宋体" w:hAnsi="新宋体" w:eastAsia="新宋体" w:cs="新宋体"/>
          <w:i w:val="0"/>
          <w:iCs w:val="0"/>
          <w:caps w:val="0"/>
          <w:color w:val="555555"/>
          <w:spacing w:val="0"/>
          <w:sz w:val="24"/>
          <w:szCs w:val="24"/>
          <w:shd w:val="clear" w:fill="FFFFFF"/>
        </w:rPr>
        <w:t>分，</w:t>
      </w:r>
      <w:r>
        <w:rPr>
          <w:rFonts w:hint="eastAsia" w:ascii="新宋体" w:hAnsi="新宋体" w:eastAsia="新宋体" w:cs="新宋体"/>
          <w:i w:val="0"/>
          <w:iCs w:val="0"/>
          <w:caps w:val="0"/>
          <w:color w:val="555555"/>
          <w:spacing w:val="0"/>
          <w:sz w:val="24"/>
          <w:szCs w:val="24"/>
          <w:shd w:val="clear" w:fill="FFFFFF"/>
          <w:lang w:val="en-US"/>
        </w:rPr>
        <w:t>TOFEL≥80</w:t>
      </w:r>
      <w:r>
        <w:rPr>
          <w:rFonts w:hint="eastAsia" w:ascii="新宋体" w:hAnsi="新宋体" w:eastAsia="新宋体" w:cs="新宋体"/>
          <w:i w:val="0"/>
          <w:iCs w:val="0"/>
          <w:caps w:val="0"/>
          <w:color w:val="555555"/>
          <w:spacing w:val="0"/>
          <w:sz w:val="24"/>
          <w:szCs w:val="24"/>
          <w:shd w:val="clear" w:fill="FFFFFF"/>
        </w:rPr>
        <w:t>分，</w:t>
      </w:r>
      <w:r>
        <w:rPr>
          <w:rFonts w:hint="eastAsia" w:ascii="新宋体" w:hAnsi="新宋体" w:eastAsia="新宋体" w:cs="新宋体"/>
          <w:i w:val="0"/>
          <w:iCs w:val="0"/>
          <w:caps w:val="0"/>
          <w:color w:val="555555"/>
          <w:spacing w:val="0"/>
          <w:sz w:val="24"/>
          <w:szCs w:val="24"/>
          <w:shd w:val="clear" w:fill="FFFFFF"/>
          <w:lang w:val="en-US"/>
        </w:rPr>
        <w:t>IELTS≥6.0</w:t>
      </w:r>
      <w:r>
        <w:rPr>
          <w:rFonts w:hint="eastAsia" w:ascii="新宋体" w:hAnsi="新宋体" w:eastAsia="新宋体" w:cs="新宋体"/>
          <w:i w:val="0"/>
          <w:iCs w:val="0"/>
          <w:caps w:val="0"/>
          <w:color w:val="555555"/>
          <w:spacing w:val="0"/>
          <w:sz w:val="24"/>
          <w:szCs w:val="24"/>
          <w:shd w:val="clear" w:fill="FFFFFF"/>
        </w:rPr>
        <w:t>分。英语成绩认定有效期：</w:t>
      </w:r>
      <w:r>
        <w:rPr>
          <w:rFonts w:hint="eastAsia" w:ascii="新宋体" w:hAnsi="新宋体" w:eastAsia="新宋体" w:cs="新宋体"/>
          <w:i w:val="0"/>
          <w:iCs w:val="0"/>
          <w:caps w:val="0"/>
          <w:color w:val="555555"/>
          <w:spacing w:val="0"/>
          <w:sz w:val="24"/>
          <w:szCs w:val="24"/>
          <w:shd w:val="clear" w:fill="FFFFFF"/>
          <w:lang w:val="en-US"/>
        </w:rPr>
        <w:t>2017</w:t>
      </w:r>
      <w:r>
        <w:rPr>
          <w:rFonts w:hint="eastAsia" w:ascii="新宋体" w:hAnsi="新宋体" w:eastAsia="新宋体" w:cs="新宋体"/>
          <w:i w:val="0"/>
          <w:iCs w:val="0"/>
          <w:caps w:val="0"/>
          <w:color w:val="555555"/>
          <w:spacing w:val="0"/>
          <w:sz w:val="24"/>
          <w:szCs w:val="24"/>
          <w:shd w:val="clear" w:fill="FFFFFF"/>
        </w:rPr>
        <w:t>年至今。</w:t>
      </w:r>
    </w:p>
    <w:p w14:paraId="1FF93D5E">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、具有较强的科研能力，具备以下条件之一或相当条件者：</w:t>
      </w:r>
    </w:p>
    <w:p w14:paraId="2B3F70BA">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）以第一作者在北大核心及以上期刊公开发表</w:t>
      </w: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篇论文及以上（需见刊）；</w:t>
      </w:r>
    </w:p>
    <w:p w14:paraId="093228B8">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）主持省部级及以上科研项目；</w:t>
      </w:r>
    </w:p>
    <w:p w14:paraId="21435506">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）以第一作者出版学术著作；</w:t>
      </w:r>
    </w:p>
    <w:p w14:paraId="4D762DA9">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4</w:t>
      </w:r>
      <w:r>
        <w:rPr>
          <w:rFonts w:hint="eastAsia" w:ascii="新宋体" w:hAnsi="新宋体" w:eastAsia="新宋体" w:cs="新宋体"/>
          <w:i w:val="0"/>
          <w:iCs w:val="0"/>
          <w:caps w:val="0"/>
          <w:color w:val="555555"/>
          <w:spacing w:val="0"/>
          <w:sz w:val="24"/>
          <w:szCs w:val="24"/>
          <w:shd w:val="clear" w:fill="FFFFFF"/>
        </w:rPr>
        <w:t>）省部级以上重要竞赛获奖二等奖及以上且排名前</w:t>
      </w: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位。</w:t>
      </w:r>
    </w:p>
    <w:p w14:paraId="08EDE7A1">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取得教育部认证的国（境）外硕士学位者，不做第</w:t>
      </w: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条要求，需提供相应学术水平的证明材料。</w:t>
      </w:r>
    </w:p>
    <w:p w14:paraId="42A29369">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考生须在规定的时间内完成网上报名，报名时直接填报专业、意向导师。</w:t>
      </w:r>
    </w:p>
    <w:p w14:paraId="5D9D2C22">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二、报名确认及寄送申请材料要求</w:t>
      </w:r>
    </w:p>
    <w:p w14:paraId="50CBB935">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学术学位博士考生网上报名时间：</w:t>
      </w:r>
      <w:r>
        <w:rPr>
          <w:rFonts w:hint="eastAsia" w:ascii="新宋体" w:hAnsi="新宋体" w:eastAsia="新宋体" w:cs="新宋体"/>
          <w:i w:val="0"/>
          <w:iCs w:val="0"/>
          <w:caps w:val="0"/>
          <w:color w:val="555555"/>
          <w:spacing w:val="0"/>
          <w:sz w:val="24"/>
          <w:szCs w:val="24"/>
          <w:shd w:val="clear" w:fill="FFFFFF"/>
          <w:lang w:val="en-US"/>
        </w:rPr>
        <w:t>2024</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6</w:t>
      </w:r>
      <w:r>
        <w:rPr>
          <w:rFonts w:hint="eastAsia" w:ascii="新宋体" w:hAnsi="新宋体" w:eastAsia="新宋体" w:cs="新宋体"/>
          <w:i w:val="0"/>
          <w:iCs w:val="0"/>
          <w:caps w:val="0"/>
          <w:color w:val="555555"/>
          <w:spacing w:val="0"/>
          <w:sz w:val="24"/>
          <w:szCs w:val="24"/>
          <w:shd w:val="clear" w:fill="FFFFFF"/>
        </w:rPr>
        <w:t>日</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点</w:t>
      </w:r>
      <w:r>
        <w:rPr>
          <w:rFonts w:hint="eastAsia" w:ascii="新宋体" w:hAnsi="新宋体" w:eastAsia="新宋体" w:cs="新宋体"/>
          <w:i w:val="0"/>
          <w:iCs w:val="0"/>
          <w:caps w:val="0"/>
          <w:color w:val="555555"/>
          <w:spacing w:val="0"/>
          <w:sz w:val="24"/>
          <w:szCs w:val="24"/>
          <w:shd w:val="clear" w:fill="FFFFFF"/>
          <w:lang w:val="en-US"/>
        </w:rPr>
        <w:t>-2024</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26</w:t>
      </w:r>
      <w:r>
        <w:rPr>
          <w:rFonts w:hint="eastAsia" w:ascii="新宋体" w:hAnsi="新宋体" w:eastAsia="新宋体" w:cs="新宋体"/>
          <w:i w:val="0"/>
          <w:iCs w:val="0"/>
          <w:caps w:val="0"/>
          <w:color w:val="555555"/>
          <w:spacing w:val="0"/>
          <w:sz w:val="24"/>
          <w:szCs w:val="24"/>
          <w:shd w:val="clear" w:fill="FFFFFF"/>
        </w:rPr>
        <w:t>日</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点，报名时请按系统要求提交相关材料上传系统。网上报名成功后在</w:t>
      </w:r>
      <w:r>
        <w:rPr>
          <w:rFonts w:hint="eastAsia" w:ascii="新宋体" w:hAnsi="新宋体" w:eastAsia="新宋体" w:cs="新宋体"/>
          <w:i w:val="0"/>
          <w:iCs w:val="0"/>
          <w:caps w:val="0"/>
          <w:color w:val="555555"/>
          <w:spacing w:val="0"/>
          <w:sz w:val="24"/>
          <w:szCs w:val="24"/>
          <w:shd w:val="clear" w:fill="FFFFFF"/>
          <w:lang w:val="en-US"/>
        </w:rPr>
        <w:t>2024</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26</w:t>
      </w:r>
      <w:r>
        <w:rPr>
          <w:rFonts w:hint="eastAsia" w:ascii="新宋体" w:hAnsi="新宋体" w:eastAsia="新宋体" w:cs="新宋体"/>
          <w:i w:val="0"/>
          <w:iCs w:val="0"/>
          <w:caps w:val="0"/>
          <w:color w:val="555555"/>
          <w:spacing w:val="0"/>
          <w:sz w:val="24"/>
          <w:szCs w:val="24"/>
          <w:shd w:val="clear" w:fill="FFFFFF"/>
        </w:rPr>
        <w:t>日前将电子材料及纸质材料按以下要求提交。</w:t>
      </w:r>
    </w:p>
    <w:p w14:paraId="068C90F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具体要求如下：</w:t>
      </w:r>
    </w:p>
    <w:p w14:paraId="7B279F1A">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、电子材料</w:t>
      </w:r>
      <w:r>
        <w:rPr>
          <w:rFonts w:hint="eastAsia" w:ascii="宋体" w:hAnsi="宋体" w:eastAsia="宋体" w:cs="宋体"/>
          <w:i w:val="0"/>
          <w:iCs w:val="0"/>
          <w:caps w:val="0"/>
          <w:color w:val="555555"/>
          <w:spacing w:val="0"/>
          <w:sz w:val="24"/>
          <w:szCs w:val="24"/>
          <w:shd w:val="clear" w:fill="FFFFFF"/>
        </w:rPr>
        <w:t>：发到邮箱sjxy-yjs@jiangnan.edu.cn，</w:t>
      </w:r>
      <w:r>
        <w:rPr>
          <w:rFonts w:hint="eastAsia" w:ascii="新宋体" w:hAnsi="新宋体" w:eastAsia="新宋体" w:cs="新宋体"/>
          <w:i w:val="0"/>
          <w:iCs w:val="0"/>
          <w:caps w:val="0"/>
          <w:color w:val="555555"/>
          <w:spacing w:val="0"/>
          <w:sz w:val="24"/>
          <w:szCs w:val="24"/>
          <w:shd w:val="clear" w:fill="FFFFFF"/>
          <w:lang w:val="en-US"/>
        </w:rPr>
        <w:t>邮件标题为：学术</w:t>
      </w:r>
      <w:r>
        <w:rPr>
          <w:rFonts w:hint="eastAsia" w:ascii="新宋体" w:hAnsi="新宋体" w:eastAsia="新宋体" w:cs="新宋体"/>
          <w:i w:val="0"/>
          <w:iCs w:val="0"/>
          <w:caps w:val="0"/>
          <w:color w:val="555555"/>
          <w:spacing w:val="0"/>
          <w:sz w:val="24"/>
          <w:szCs w:val="24"/>
          <w:shd w:val="clear" w:fill="FFFFFF"/>
        </w:rPr>
        <w:t>学位博士报名材料</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姓名</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申报导师姓名，文件大小必须小于</w:t>
      </w:r>
      <w:r>
        <w:rPr>
          <w:rFonts w:hint="eastAsia" w:ascii="新宋体" w:hAnsi="新宋体" w:eastAsia="新宋体" w:cs="新宋体"/>
          <w:i w:val="0"/>
          <w:iCs w:val="0"/>
          <w:caps w:val="0"/>
          <w:color w:val="555555"/>
          <w:spacing w:val="0"/>
          <w:sz w:val="24"/>
          <w:szCs w:val="24"/>
          <w:shd w:val="clear" w:fill="FFFFFF"/>
          <w:lang w:val="en-US"/>
        </w:rPr>
        <w:t>30M</w:t>
      </w:r>
      <w:r>
        <w:rPr>
          <w:rFonts w:hint="eastAsia" w:ascii="新宋体" w:hAnsi="新宋体" w:eastAsia="新宋体" w:cs="新宋体"/>
          <w:i w:val="0"/>
          <w:iCs w:val="0"/>
          <w:caps w:val="0"/>
          <w:color w:val="555555"/>
          <w:spacing w:val="0"/>
          <w:sz w:val="24"/>
          <w:szCs w:val="24"/>
          <w:shd w:val="clear" w:fill="FFFFFF"/>
        </w:rPr>
        <w:t>：</w:t>
      </w:r>
    </w:p>
    <w:p w14:paraId="6E07FDF4">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）按照申请条件填写《报考博士研究生科研成果一览表》（下载地址：</w:t>
      </w:r>
      <w:r>
        <w:rPr>
          <w:rFonts w:hint="default" w:ascii="Segoe UI" w:hAnsi="Segoe UI" w:eastAsia="Segoe UI" w:cs="Segoe UI"/>
          <w:i w:val="0"/>
          <w:iCs w:val="0"/>
          <w:caps w:val="0"/>
          <w:color w:val="1E50A2"/>
          <w:spacing w:val="0"/>
          <w:sz w:val="21"/>
          <w:szCs w:val="21"/>
          <w:u w:val="single"/>
          <w:shd w:val="clear" w:fill="FFFFFF"/>
          <w:lang w:val="en-US"/>
        </w:rPr>
        <w:fldChar w:fldCharType="begin"/>
      </w:r>
      <w:r>
        <w:rPr>
          <w:rFonts w:hint="default" w:ascii="Segoe UI" w:hAnsi="Segoe UI" w:eastAsia="Segoe UI" w:cs="Segoe UI"/>
          <w:i w:val="0"/>
          <w:iCs w:val="0"/>
          <w:caps w:val="0"/>
          <w:color w:val="1E50A2"/>
          <w:spacing w:val="0"/>
          <w:sz w:val="21"/>
          <w:szCs w:val="21"/>
          <w:u w:val="single"/>
          <w:shd w:val="clear" w:fill="FFFFFF"/>
          <w:lang w:val="en-US"/>
        </w:rPr>
        <w:instrText xml:space="preserve"> HYPERLINK "http://sodcn.jiangnan.edu.cn/info/1021/4310.htm" </w:instrText>
      </w:r>
      <w:r>
        <w:rPr>
          <w:rFonts w:hint="default" w:ascii="Segoe UI" w:hAnsi="Segoe UI" w:eastAsia="Segoe UI" w:cs="Segoe UI"/>
          <w:i w:val="0"/>
          <w:iCs w:val="0"/>
          <w:caps w:val="0"/>
          <w:color w:val="1E50A2"/>
          <w:spacing w:val="0"/>
          <w:sz w:val="21"/>
          <w:szCs w:val="21"/>
          <w:u w:val="single"/>
          <w:shd w:val="clear" w:fill="FFFFFF"/>
          <w:lang w:val="en-US"/>
        </w:rPr>
        <w:fldChar w:fldCharType="separate"/>
      </w:r>
      <w:r>
        <w:rPr>
          <w:rStyle w:val="8"/>
          <w:rFonts w:hint="eastAsia" w:ascii="新宋体" w:hAnsi="新宋体" w:eastAsia="新宋体" w:cs="新宋体"/>
          <w:i w:val="0"/>
          <w:iCs w:val="0"/>
          <w:caps w:val="0"/>
          <w:color w:val="0563C1"/>
          <w:spacing w:val="0"/>
          <w:sz w:val="21"/>
          <w:szCs w:val="21"/>
          <w:u w:val="single"/>
          <w:shd w:val="clear" w:fill="FFFFFF"/>
          <w:lang w:val="en-US"/>
        </w:rPr>
        <w:t>http://sodcn.jiangnan.edu.cn/info/1021/4310.htm</w:t>
      </w:r>
      <w:r>
        <w:rPr>
          <w:rFonts w:hint="default" w:ascii="Segoe UI" w:hAnsi="Segoe UI" w:eastAsia="Segoe UI" w:cs="Segoe UI"/>
          <w:i w:val="0"/>
          <w:iCs w:val="0"/>
          <w:caps w:val="0"/>
          <w:color w:val="1E50A2"/>
          <w:spacing w:val="0"/>
          <w:sz w:val="21"/>
          <w:szCs w:val="21"/>
          <w:u w:val="single"/>
          <w:shd w:val="clear" w:fill="FFFFFF"/>
          <w:lang w:val="en-US"/>
        </w:rPr>
        <w:fldChar w:fldCharType="end"/>
      </w:r>
      <w:r>
        <w:rPr>
          <w:rFonts w:hint="eastAsia" w:ascii="新宋体" w:hAnsi="新宋体" w:eastAsia="新宋体" w:cs="新宋体"/>
          <w:i w:val="0"/>
          <w:iCs w:val="0"/>
          <w:caps w:val="0"/>
          <w:color w:val="555555"/>
          <w:spacing w:val="0"/>
          <w:sz w:val="24"/>
          <w:szCs w:val="24"/>
          <w:shd w:val="clear" w:fill="FFFFFF"/>
        </w:rPr>
        <w:t>）</w:t>
      </w:r>
    </w:p>
    <w:p w14:paraId="17AE22F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）已发表论文复印件、获奖证明或其他可以证明申请人科研能力和水平的材料，注意顺序与内容按照《报考博士研究生科研成果一览表》一一对应。</w:t>
      </w:r>
    </w:p>
    <w:p w14:paraId="50CBF1A0">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）个人</w:t>
      </w:r>
      <w:r>
        <w:rPr>
          <w:rFonts w:hint="eastAsia" w:ascii="新宋体" w:hAnsi="新宋体" w:eastAsia="新宋体" w:cs="新宋体"/>
          <w:i w:val="0"/>
          <w:iCs w:val="0"/>
          <w:caps w:val="0"/>
          <w:color w:val="555555"/>
          <w:spacing w:val="0"/>
          <w:sz w:val="24"/>
          <w:szCs w:val="24"/>
          <w:shd w:val="clear" w:fill="FFFFFF"/>
          <w:lang w:val="en-US"/>
        </w:rPr>
        <w:t>PPT</w:t>
      </w:r>
      <w:r>
        <w:rPr>
          <w:rFonts w:hint="eastAsia" w:ascii="新宋体" w:hAnsi="新宋体" w:eastAsia="新宋体" w:cs="新宋体"/>
          <w:i w:val="0"/>
          <w:iCs w:val="0"/>
          <w:caps w:val="0"/>
          <w:color w:val="555555"/>
          <w:spacing w:val="0"/>
          <w:sz w:val="24"/>
          <w:szCs w:val="24"/>
          <w:shd w:val="clear" w:fill="FFFFFF"/>
        </w:rPr>
        <w:t>简介，主要包含个人基本信息、发表的论文、主持的科研项目、竞赛获奖以及其他相应学术水平的证明材料，要求简单明了。</w:t>
      </w:r>
    </w:p>
    <w:p w14:paraId="28F3F9DE">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、纸质材料：通过现场递交或快递（仅限</w:t>
      </w:r>
      <w:r>
        <w:rPr>
          <w:rFonts w:hint="eastAsia" w:ascii="新宋体" w:hAnsi="新宋体" w:eastAsia="新宋体" w:cs="新宋体"/>
          <w:i w:val="0"/>
          <w:iCs w:val="0"/>
          <w:caps w:val="0"/>
          <w:color w:val="555555"/>
          <w:spacing w:val="0"/>
          <w:sz w:val="24"/>
          <w:szCs w:val="24"/>
          <w:shd w:val="clear" w:fill="FFFFFF"/>
          <w:lang w:val="en-US"/>
        </w:rPr>
        <w:t>EMS</w:t>
      </w:r>
      <w:r>
        <w:rPr>
          <w:rFonts w:hint="eastAsia" w:ascii="新宋体" w:hAnsi="新宋体" w:eastAsia="新宋体" w:cs="新宋体"/>
          <w:i w:val="0"/>
          <w:iCs w:val="0"/>
          <w:caps w:val="0"/>
          <w:color w:val="555555"/>
          <w:spacing w:val="0"/>
          <w:sz w:val="24"/>
          <w:szCs w:val="24"/>
          <w:shd w:val="clear" w:fill="FFFFFF"/>
        </w:rPr>
        <w:t>或顺丰）按顺序向学院提供以下纸质材料（</w:t>
      </w:r>
      <w:r>
        <w:rPr>
          <w:rFonts w:hint="eastAsia" w:ascii="新宋体" w:hAnsi="新宋体" w:eastAsia="新宋体" w:cs="新宋体"/>
          <w:i w:val="0"/>
          <w:iCs w:val="0"/>
          <w:caps w:val="0"/>
          <w:color w:val="555555"/>
          <w:spacing w:val="0"/>
          <w:sz w:val="24"/>
          <w:szCs w:val="24"/>
          <w:shd w:val="clear" w:fill="FFFFFF"/>
          <w:lang w:val="en-US"/>
        </w:rPr>
        <w:t>A4</w:t>
      </w:r>
      <w:r>
        <w:rPr>
          <w:rFonts w:hint="eastAsia" w:ascii="新宋体" w:hAnsi="新宋体" w:eastAsia="新宋体" w:cs="新宋体"/>
          <w:i w:val="0"/>
          <w:iCs w:val="0"/>
          <w:caps w:val="0"/>
          <w:color w:val="555555"/>
          <w:spacing w:val="0"/>
          <w:sz w:val="24"/>
          <w:szCs w:val="24"/>
          <w:shd w:val="clear" w:fill="FFFFFF"/>
        </w:rPr>
        <w:t>打印或复印，截止时间以寄送邮戳为准，逾期未提交纸质材料或材料不全者视为放弃）：</w:t>
      </w:r>
    </w:p>
    <w:p w14:paraId="14CA7A31">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）《博士学位研究生网上报名信息简表》（应届生由所在学院签字盖章，在职考生由所在单位人事部门签字盖章，无工作单位的考生由档案所在部门签字盖章）；</w:t>
      </w:r>
    </w:p>
    <w:p w14:paraId="5B6C7BA8">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）两份《专家推荐书》（推荐人必须是所报考学科专业领域内的教授或相当正高级专业技术职称的行业专家，必须有推荐专家本人签名及专家所在单位盖章）；</w:t>
      </w:r>
    </w:p>
    <w:p w14:paraId="226BC240">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）身份证正反面复印件；</w:t>
      </w:r>
    </w:p>
    <w:p w14:paraId="4F74CDFE">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4</w:t>
      </w:r>
      <w:r>
        <w:rPr>
          <w:rFonts w:hint="eastAsia" w:ascii="新宋体" w:hAnsi="新宋体" w:eastAsia="新宋体" w:cs="新宋体"/>
          <w:i w:val="0"/>
          <w:iCs w:val="0"/>
          <w:caps w:val="0"/>
          <w:color w:val="555555"/>
          <w:spacing w:val="0"/>
          <w:sz w:val="24"/>
          <w:szCs w:val="24"/>
          <w:shd w:val="clear" w:fill="FFFFFF"/>
        </w:rPr>
        <w:t>）《江南大学招收研究生思想政治情况调查表》（由考生所在单位或学院负责人签名盖章；无工作单位的由档案所在地或者居住地所在基层党组织如街道办、居</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村委会等部门负责人签名盖章）；</w:t>
      </w:r>
    </w:p>
    <w:p w14:paraId="6C3B84C3">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5</w:t>
      </w:r>
      <w:r>
        <w:rPr>
          <w:rFonts w:hint="eastAsia" w:ascii="新宋体" w:hAnsi="新宋体" w:eastAsia="新宋体" w:cs="新宋体"/>
          <w:i w:val="0"/>
          <w:iCs w:val="0"/>
          <w:caps w:val="0"/>
          <w:color w:val="555555"/>
          <w:spacing w:val="0"/>
          <w:sz w:val="24"/>
          <w:szCs w:val="24"/>
          <w:shd w:val="clear" w:fill="FFFFFF"/>
        </w:rPr>
        <w:t>）本科毕业证书和学士学位证书复印件；</w:t>
      </w:r>
    </w:p>
    <w:p w14:paraId="60A5387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6</w:t>
      </w:r>
      <w:r>
        <w:rPr>
          <w:rFonts w:hint="eastAsia" w:ascii="新宋体" w:hAnsi="新宋体" w:eastAsia="新宋体" w:cs="新宋体"/>
          <w:i w:val="0"/>
          <w:iCs w:val="0"/>
          <w:caps w:val="0"/>
          <w:color w:val="555555"/>
          <w:spacing w:val="0"/>
          <w:sz w:val="24"/>
          <w:szCs w:val="24"/>
          <w:shd w:val="clear" w:fill="FFFFFF"/>
        </w:rPr>
        <w:t>）硕士阶段的学生证复印件和学习成绩单原件（应届考生）；</w:t>
      </w:r>
    </w:p>
    <w:p w14:paraId="1D63E26C">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7</w:t>
      </w:r>
      <w:r>
        <w:rPr>
          <w:rFonts w:hint="eastAsia" w:ascii="新宋体" w:hAnsi="新宋体" w:eastAsia="新宋体" w:cs="新宋体"/>
          <w:i w:val="0"/>
          <w:iCs w:val="0"/>
          <w:caps w:val="0"/>
          <w:color w:val="555555"/>
          <w:spacing w:val="0"/>
          <w:sz w:val="24"/>
          <w:szCs w:val="24"/>
          <w:shd w:val="clear" w:fill="FFFFFF"/>
        </w:rPr>
        <w:t>）硕士毕业证书和硕士学位证书复印件（已获硕士学位考生）；</w:t>
      </w:r>
    </w:p>
    <w:p w14:paraId="675D893E">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8</w:t>
      </w:r>
      <w:r>
        <w:rPr>
          <w:rFonts w:hint="eastAsia" w:ascii="新宋体" w:hAnsi="新宋体" w:eastAsia="新宋体" w:cs="新宋体"/>
          <w:i w:val="0"/>
          <w:iCs w:val="0"/>
          <w:caps w:val="0"/>
          <w:color w:val="555555"/>
          <w:spacing w:val="0"/>
          <w:sz w:val="24"/>
          <w:szCs w:val="24"/>
          <w:shd w:val="clear" w:fill="FFFFFF"/>
        </w:rPr>
        <w:t>）教育部留学服务中心出具的认证书复印件（在境外获得学位的考生）；</w:t>
      </w:r>
    </w:p>
    <w:p w14:paraId="224C25A3">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9</w:t>
      </w:r>
      <w:r>
        <w:rPr>
          <w:rFonts w:hint="eastAsia" w:ascii="新宋体" w:hAnsi="新宋体" w:eastAsia="新宋体" w:cs="新宋体"/>
          <w:i w:val="0"/>
          <w:iCs w:val="0"/>
          <w:caps w:val="0"/>
          <w:color w:val="555555"/>
          <w:spacing w:val="0"/>
          <w:sz w:val="24"/>
          <w:szCs w:val="24"/>
          <w:shd w:val="clear" w:fill="FFFFFF"/>
        </w:rPr>
        <w:t>）英语水平证明复印件；</w:t>
      </w:r>
    </w:p>
    <w:p w14:paraId="77F1DFF4">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10</w:t>
      </w:r>
      <w:r>
        <w:rPr>
          <w:rFonts w:hint="eastAsia" w:ascii="新宋体" w:hAnsi="新宋体" w:eastAsia="新宋体" w:cs="新宋体"/>
          <w:i w:val="0"/>
          <w:iCs w:val="0"/>
          <w:caps w:val="0"/>
          <w:color w:val="555555"/>
          <w:spacing w:val="0"/>
          <w:sz w:val="24"/>
          <w:szCs w:val="24"/>
          <w:shd w:val="clear" w:fill="FFFFFF"/>
        </w:rPr>
        <w:t>）已发表论文复印件，获奖证明或其他可以证明申请人科研能力和水平的材料（同等学力考生必须提供）；</w:t>
      </w:r>
    </w:p>
    <w:p w14:paraId="3F37C832">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11</w:t>
      </w:r>
      <w:r>
        <w:rPr>
          <w:rFonts w:hint="eastAsia" w:ascii="新宋体" w:hAnsi="新宋体" w:eastAsia="新宋体" w:cs="新宋体"/>
          <w:i w:val="0"/>
          <w:iCs w:val="0"/>
          <w:caps w:val="0"/>
          <w:color w:val="555555"/>
          <w:spacing w:val="0"/>
          <w:sz w:val="24"/>
          <w:szCs w:val="24"/>
          <w:shd w:val="clear" w:fill="FFFFFF"/>
        </w:rPr>
        <w:t>）《报考博士研究生科研成果一览表》。</w:t>
      </w:r>
    </w:p>
    <w:p w14:paraId="56723329">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注：以上材料在考生录取后将放入学生档案，对弄虚作假者，不论何时，一经查实，即按有关规定取消报考资格、录取资格、入学资格或学籍。</w:t>
      </w:r>
    </w:p>
    <w:p w14:paraId="1232426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三、考核流程</w:t>
      </w:r>
    </w:p>
    <w:p w14:paraId="04A65E96">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（一）材料审核</w:t>
      </w:r>
    </w:p>
    <w:p w14:paraId="19EEAC8B">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学院组织专家组对考生的申请材料进行审核，确定进入综合考核阶段的名单，并在学院网站主页公布。</w:t>
      </w:r>
    </w:p>
    <w:p w14:paraId="7CA158B8">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（二）综合考核</w:t>
      </w:r>
    </w:p>
    <w:p w14:paraId="768DFC88">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、学术学位博士综合考核内容：英语、设计理论、专业综合、专业面试。</w:t>
      </w:r>
    </w:p>
    <w:p w14:paraId="63FC600F">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具体考核方式如下：</w:t>
      </w:r>
    </w:p>
    <w:p w14:paraId="22E521EE">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）英语考核（满分</w:t>
      </w:r>
      <w:r>
        <w:rPr>
          <w:rFonts w:hint="eastAsia" w:ascii="新宋体" w:hAnsi="新宋体" w:eastAsia="新宋体" w:cs="新宋体"/>
          <w:i w:val="0"/>
          <w:iCs w:val="0"/>
          <w:caps w:val="0"/>
          <w:color w:val="555555"/>
          <w:spacing w:val="0"/>
          <w:sz w:val="24"/>
          <w:szCs w:val="24"/>
          <w:shd w:val="clear" w:fill="FFFFFF"/>
          <w:lang w:val="en-US"/>
        </w:rPr>
        <w:t>100</w:t>
      </w:r>
      <w:r>
        <w:rPr>
          <w:rFonts w:hint="eastAsia" w:ascii="新宋体" w:hAnsi="新宋体" w:eastAsia="新宋体" w:cs="新宋体"/>
          <w:i w:val="0"/>
          <w:iCs w:val="0"/>
          <w:caps w:val="0"/>
          <w:color w:val="555555"/>
          <w:spacing w:val="0"/>
          <w:sz w:val="24"/>
          <w:szCs w:val="24"/>
          <w:shd w:val="clear" w:fill="FFFFFF"/>
        </w:rPr>
        <w:t>分）</w:t>
      </w:r>
    </w:p>
    <w:p w14:paraId="68406176">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考试形式：口语考试</w:t>
      </w:r>
    </w:p>
    <w:p w14:paraId="515C2AB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时间：</w:t>
      </w:r>
      <w:r>
        <w:rPr>
          <w:rFonts w:hint="eastAsia" w:ascii="新宋体" w:hAnsi="新宋体" w:eastAsia="新宋体" w:cs="新宋体"/>
          <w:i w:val="0"/>
          <w:iCs w:val="0"/>
          <w:caps w:val="0"/>
          <w:color w:val="555555"/>
          <w:spacing w:val="0"/>
          <w:sz w:val="24"/>
          <w:szCs w:val="24"/>
          <w:shd w:val="clear" w:fill="FFFFFF"/>
          <w:lang w:val="en-US"/>
        </w:rPr>
        <w:t>15</w:t>
      </w:r>
      <w:r>
        <w:rPr>
          <w:rFonts w:hint="eastAsia" w:ascii="新宋体" w:hAnsi="新宋体" w:eastAsia="新宋体" w:cs="新宋体"/>
          <w:i w:val="0"/>
          <w:iCs w:val="0"/>
          <w:caps w:val="0"/>
          <w:color w:val="555555"/>
          <w:spacing w:val="0"/>
          <w:sz w:val="24"/>
          <w:szCs w:val="24"/>
          <w:shd w:val="clear" w:fill="FFFFFF"/>
        </w:rPr>
        <w:t>分钟</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人</w:t>
      </w:r>
    </w:p>
    <w:p w14:paraId="07DF3A7F">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）专业笔试</w:t>
      </w:r>
    </w:p>
    <w:p w14:paraId="0E24C782">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学术学位博士专业笔试科目：</w:t>
      </w:r>
    </w:p>
    <w:p w14:paraId="733189BB">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设计理论（满分</w:t>
      </w:r>
      <w:r>
        <w:rPr>
          <w:rFonts w:hint="eastAsia" w:ascii="新宋体" w:hAnsi="新宋体" w:eastAsia="新宋体" w:cs="新宋体"/>
          <w:i w:val="0"/>
          <w:iCs w:val="0"/>
          <w:caps w:val="0"/>
          <w:color w:val="555555"/>
          <w:spacing w:val="0"/>
          <w:sz w:val="24"/>
          <w:szCs w:val="24"/>
          <w:shd w:val="clear" w:fill="FFFFFF"/>
          <w:lang w:val="en-US"/>
        </w:rPr>
        <w:t>100</w:t>
      </w:r>
      <w:r>
        <w:rPr>
          <w:rFonts w:hint="eastAsia" w:ascii="新宋体" w:hAnsi="新宋体" w:eastAsia="新宋体" w:cs="新宋体"/>
          <w:i w:val="0"/>
          <w:iCs w:val="0"/>
          <w:caps w:val="0"/>
          <w:color w:val="555555"/>
          <w:spacing w:val="0"/>
          <w:sz w:val="24"/>
          <w:szCs w:val="24"/>
          <w:shd w:val="clear" w:fill="FFFFFF"/>
        </w:rPr>
        <w:t>分）、专业综合（满分</w:t>
      </w:r>
      <w:r>
        <w:rPr>
          <w:rFonts w:hint="eastAsia" w:ascii="新宋体" w:hAnsi="新宋体" w:eastAsia="新宋体" w:cs="新宋体"/>
          <w:i w:val="0"/>
          <w:iCs w:val="0"/>
          <w:caps w:val="0"/>
          <w:color w:val="555555"/>
          <w:spacing w:val="0"/>
          <w:sz w:val="24"/>
          <w:szCs w:val="24"/>
          <w:shd w:val="clear" w:fill="FFFFFF"/>
          <w:lang w:val="en-US"/>
        </w:rPr>
        <w:t>100</w:t>
      </w:r>
      <w:r>
        <w:rPr>
          <w:rFonts w:hint="eastAsia" w:ascii="新宋体" w:hAnsi="新宋体" w:eastAsia="新宋体" w:cs="新宋体"/>
          <w:i w:val="0"/>
          <w:iCs w:val="0"/>
          <w:caps w:val="0"/>
          <w:color w:val="555555"/>
          <w:spacing w:val="0"/>
          <w:sz w:val="24"/>
          <w:szCs w:val="24"/>
          <w:shd w:val="clear" w:fill="FFFFFF"/>
        </w:rPr>
        <w:t>分）</w:t>
      </w:r>
    </w:p>
    <w:p w14:paraId="1D2ECC1D">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考试形式：笔试，</w:t>
      </w:r>
    </w:p>
    <w:p w14:paraId="40C34F3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考试时间：</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小时</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门</w:t>
      </w:r>
    </w:p>
    <w:p w14:paraId="5EDBE73A">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）专业面试：考生讲述报名提交的</w:t>
      </w:r>
      <w:r>
        <w:rPr>
          <w:rFonts w:hint="eastAsia" w:ascii="新宋体" w:hAnsi="新宋体" w:eastAsia="新宋体" w:cs="新宋体"/>
          <w:i w:val="0"/>
          <w:iCs w:val="0"/>
          <w:caps w:val="0"/>
          <w:color w:val="555555"/>
          <w:spacing w:val="0"/>
          <w:sz w:val="24"/>
          <w:szCs w:val="24"/>
          <w:shd w:val="clear" w:fill="FFFFFF"/>
          <w:lang w:val="en-US"/>
        </w:rPr>
        <w:t>PPT</w:t>
      </w:r>
      <w:r>
        <w:rPr>
          <w:rFonts w:hint="eastAsia" w:ascii="新宋体" w:hAnsi="新宋体" w:eastAsia="新宋体" w:cs="新宋体"/>
          <w:i w:val="0"/>
          <w:iCs w:val="0"/>
          <w:caps w:val="0"/>
          <w:color w:val="555555"/>
          <w:spacing w:val="0"/>
          <w:sz w:val="24"/>
          <w:szCs w:val="24"/>
          <w:shd w:val="clear" w:fill="FFFFFF"/>
        </w:rPr>
        <w:t>（</w:t>
      </w:r>
      <w:r>
        <w:rPr>
          <w:rFonts w:hint="eastAsia" w:ascii="新宋体" w:hAnsi="新宋体" w:eastAsia="新宋体" w:cs="新宋体"/>
          <w:i w:val="0"/>
          <w:iCs w:val="0"/>
          <w:caps w:val="0"/>
          <w:color w:val="555555"/>
          <w:spacing w:val="0"/>
          <w:sz w:val="24"/>
          <w:szCs w:val="24"/>
          <w:shd w:val="clear" w:fill="FFFFFF"/>
          <w:lang w:val="en-US"/>
        </w:rPr>
        <w:t>8</w:t>
      </w:r>
      <w:r>
        <w:rPr>
          <w:rFonts w:hint="eastAsia" w:ascii="新宋体" w:hAnsi="新宋体" w:eastAsia="新宋体" w:cs="新宋体"/>
          <w:i w:val="0"/>
          <w:iCs w:val="0"/>
          <w:caps w:val="0"/>
          <w:color w:val="555555"/>
          <w:spacing w:val="0"/>
          <w:sz w:val="24"/>
          <w:szCs w:val="24"/>
          <w:shd w:val="clear" w:fill="FFFFFF"/>
        </w:rPr>
        <w:t>分钟），专家组采用提问方式，对考生的学科背景、专业基础知识和素质、科研素质（含科研潜力、学术水平、创新能力等）进行全面考核，并进行专业综合素质评分，采用即问即答方式打分，每个考生的面试时间约</w:t>
      </w:r>
      <w:r>
        <w:rPr>
          <w:rFonts w:hint="eastAsia" w:ascii="新宋体" w:hAnsi="新宋体" w:eastAsia="新宋体" w:cs="新宋体"/>
          <w:i w:val="0"/>
          <w:iCs w:val="0"/>
          <w:caps w:val="0"/>
          <w:color w:val="555555"/>
          <w:spacing w:val="0"/>
          <w:sz w:val="24"/>
          <w:szCs w:val="24"/>
          <w:shd w:val="clear" w:fill="FFFFFF"/>
          <w:lang w:val="en-US"/>
        </w:rPr>
        <w:t>30</w:t>
      </w:r>
      <w:r>
        <w:rPr>
          <w:rFonts w:hint="eastAsia" w:ascii="新宋体" w:hAnsi="新宋体" w:eastAsia="新宋体" w:cs="新宋体"/>
          <w:i w:val="0"/>
          <w:iCs w:val="0"/>
          <w:caps w:val="0"/>
          <w:color w:val="555555"/>
          <w:spacing w:val="0"/>
          <w:sz w:val="24"/>
          <w:szCs w:val="24"/>
          <w:shd w:val="clear" w:fill="FFFFFF"/>
        </w:rPr>
        <w:t>分钟。</w:t>
      </w:r>
    </w:p>
    <w:p w14:paraId="1853DED4">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注：学院将根据考生英语考核、专业笔试成绩，结合报考导师对考生专业认知能力和研究方向匹配度等方面的评判确定最终专业面试名单。英语、设计理论、专业综合，不计入总分，但其中一门不合格（低于</w:t>
      </w:r>
      <w:r>
        <w:rPr>
          <w:rFonts w:hint="eastAsia" w:ascii="新宋体" w:hAnsi="新宋体" w:eastAsia="新宋体" w:cs="新宋体"/>
          <w:i w:val="0"/>
          <w:iCs w:val="0"/>
          <w:caps w:val="0"/>
          <w:color w:val="555555"/>
          <w:spacing w:val="0"/>
          <w:sz w:val="24"/>
          <w:szCs w:val="24"/>
          <w:shd w:val="clear" w:fill="FFFFFF"/>
          <w:lang w:val="en-US"/>
        </w:rPr>
        <w:t>60</w:t>
      </w:r>
      <w:r>
        <w:rPr>
          <w:rFonts w:hint="eastAsia" w:ascii="新宋体" w:hAnsi="新宋体" w:eastAsia="新宋体" w:cs="新宋体"/>
          <w:i w:val="0"/>
          <w:iCs w:val="0"/>
          <w:caps w:val="0"/>
          <w:color w:val="555555"/>
          <w:spacing w:val="0"/>
          <w:sz w:val="24"/>
          <w:szCs w:val="24"/>
          <w:shd w:val="clear" w:fill="FFFFFF"/>
        </w:rPr>
        <w:t>分）者不得进入专业面试环节。</w:t>
      </w:r>
    </w:p>
    <w:p w14:paraId="3CC6A019">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、同等学力考生需参加学校组织的《自然辩证法》考核，成绩合格（</w:t>
      </w:r>
      <w:r>
        <w:rPr>
          <w:rFonts w:hint="eastAsia" w:ascii="新宋体" w:hAnsi="新宋体" w:eastAsia="新宋体" w:cs="新宋体"/>
          <w:i w:val="0"/>
          <w:iCs w:val="0"/>
          <w:caps w:val="0"/>
          <w:color w:val="555555"/>
          <w:spacing w:val="0"/>
          <w:sz w:val="24"/>
          <w:szCs w:val="24"/>
          <w:shd w:val="clear" w:fill="FFFFFF"/>
          <w:lang w:val="en-US"/>
        </w:rPr>
        <w:t>60</w:t>
      </w:r>
      <w:r>
        <w:rPr>
          <w:rFonts w:hint="eastAsia" w:ascii="新宋体" w:hAnsi="新宋体" w:eastAsia="新宋体" w:cs="新宋体"/>
          <w:i w:val="0"/>
          <w:iCs w:val="0"/>
          <w:caps w:val="0"/>
          <w:color w:val="555555"/>
          <w:spacing w:val="0"/>
          <w:sz w:val="24"/>
          <w:szCs w:val="24"/>
          <w:shd w:val="clear" w:fill="FFFFFF"/>
        </w:rPr>
        <w:t>分及以上）的考生进入学院考核。</w:t>
      </w:r>
    </w:p>
    <w:p w14:paraId="1A6005FE">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学院对同等学力考生加试，学术学位博士加试科目：《设计史论》和《专业设计》考试形式均为笔试，考试时间均为</w:t>
      </w: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小时，满分均为</w:t>
      </w:r>
      <w:r>
        <w:rPr>
          <w:rFonts w:hint="eastAsia" w:ascii="新宋体" w:hAnsi="新宋体" w:eastAsia="新宋体" w:cs="新宋体"/>
          <w:i w:val="0"/>
          <w:iCs w:val="0"/>
          <w:caps w:val="0"/>
          <w:color w:val="555555"/>
          <w:spacing w:val="0"/>
          <w:sz w:val="24"/>
          <w:szCs w:val="24"/>
          <w:shd w:val="clear" w:fill="FFFFFF"/>
          <w:lang w:val="en-US"/>
        </w:rPr>
        <w:t>100</w:t>
      </w:r>
      <w:r>
        <w:rPr>
          <w:rFonts w:hint="eastAsia" w:ascii="新宋体" w:hAnsi="新宋体" w:eastAsia="新宋体" w:cs="新宋体"/>
          <w:i w:val="0"/>
          <w:iCs w:val="0"/>
          <w:caps w:val="0"/>
          <w:color w:val="555555"/>
          <w:spacing w:val="0"/>
          <w:sz w:val="24"/>
          <w:szCs w:val="24"/>
          <w:shd w:val="clear" w:fill="FFFFFF"/>
        </w:rPr>
        <w:t>分，成绩合格（</w:t>
      </w:r>
      <w:r>
        <w:rPr>
          <w:rFonts w:hint="eastAsia" w:ascii="新宋体" w:hAnsi="新宋体" w:eastAsia="新宋体" w:cs="新宋体"/>
          <w:i w:val="0"/>
          <w:iCs w:val="0"/>
          <w:caps w:val="0"/>
          <w:color w:val="555555"/>
          <w:spacing w:val="0"/>
          <w:sz w:val="24"/>
          <w:szCs w:val="24"/>
          <w:shd w:val="clear" w:fill="FFFFFF"/>
          <w:lang w:val="en-US"/>
        </w:rPr>
        <w:t>60</w:t>
      </w:r>
      <w:r>
        <w:rPr>
          <w:rFonts w:hint="eastAsia" w:ascii="新宋体" w:hAnsi="新宋体" w:eastAsia="新宋体" w:cs="新宋体"/>
          <w:i w:val="0"/>
          <w:iCs w:val="0"/>
          <w:caps w:val="0"/>
          <w:color w:val="555555"/>
          <w:spacing w:val="0"/>
          <w:sz w:val="24"/>
          <w:szCs w:val="24"/>
          <w:shd w:val="clear" w:fill="FFFFFF"/>
        </w:rPr>
        <w:t>分及以上）方可进入综合考核。</w:t>
      </w:r>
    </w:p>
    <w:p w14:paraId="628EFDC1">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四、录取</w:t>
      </w:r>
    </w:p>
    <w:p w14:paraId="285BCBC5">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、考生按</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专业面试</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成绩和导师的招生名额进行录取。</w:t>
      </w:r>
    </w:p>
    <w:p w14:paraId="011B64FD">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、考生如被非报考导师拟录取，则须签</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转导师申请书</w:t>
      </w:r>
      <w:r>
        <w:rPr>
          <w:rFonts w:hint="eastAsia" w:ascii="新宋体" w:hAnsi="新宋体" w:eastAsia="新宋体" w:cs="新宋体"/>
          <w:i w:val="0"/>
          <w:iCs w:val="0"/>
          <w:caps w:val="0"/>
          <w:color w:val="555555"/>
          <w:spacing w:val="0"/>
          <w:sz w:val="24"/>
          <w:szCs w:val="24"/>
          <w:shd w:val="clear" w:fill="FFFFFF"/>
          <w:lang w:val="en-US"/>
        </w:rPr>
        <w:t>”</w:t>
      </w:r>
      <w:r>
        <w:rPr>
          <w:rFonts w:hint="eastAsia" w:ascii="新宋体" w:hAnsi="新宋体" w:eastAsia="新宋体" w:cs="新宋体"/>
          <w:i w:val="0"/>
          <w:iCs w:val="0"/>
          <w:caps w:val="0"/>
          <w:color w:val="555555"/>
          <w:spacing w:val="0"/>
          <w:sz w:val="24"/>
          <w:szCs w:val="24"/>
          <w:shd w:val="clear" w:fill="FFFFFF"/>
        </w:rPr>
        <w:t>，由报考导师、拟转导师和学院招生工作小组组长签字同意。</w:t>
      </w:r>
    </w:p>
    <w:p w14:paraId="48424D65">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、学院研究生招生工作小组将拟录取名单，报校研究生招生领导小组审核，经公示无异议后方可录取。</w:t>
      </w:r>
    </w:p>
    <w:p w14:paraId="7EB99097">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五、联系方式</w:t>
      </w:r>
    </w:p>
    <w:p w14:paraId="0B2CFD6C">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研究生办咨询电话：</w:t>
      </w:r>
      <w:r>
        <w:rPr>
          <w:rFonts w:hint="eastAsia" w:ascii="新宋体" w:hAnsi="新宋体" w:eastAsia="新宋体" w:cs="新宋体"/>
          <w:i w:val="0"/>
          <w:iCs w:val="0"/>
          <w:caps w:val="0"/>
          <w:color w:val="555555"/>
          <w:spacing w:val="0"/>
          <w:sz w:val="24"/>
          <w:szCs w:val="24"/>
          <w:shd w:val="clear" w:fill="FFFFFF"/>
          <w:lang w:val="en-US"/>
        </w:rPr>
        <w:t>0510—85329264</w:t>
      </w:r>
      <w:r>
        <w:rPr>
          <w:rFonts w:hint="eastAsia" w:ascii="新宋体" w:hAnsi="新宋体" w:eastAsia="新宋体" w:cs="新宋体"/>
          <w:i w:val="0"/>
          <w:iCs w:val="0"/>
          <w:caps w:val="0"/>
          <w:color w:val="555555"/>
          <w:spacing w:val="0"/>
          <w:sz w:val="24"/>
          <w:szCs w:val="24"/>
          <w:shd w:val="clear" w:fill="FFFFFF"/>
        </w:rPr>
        <w:t>马老师</w:t>
      </w:r>
    </w:p>
    <w:p w14:paraId="55C1D641">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邮箱：</w:t>
      </w:r>
      <w:r>
        <w:rPr>
          <w:rStyle w:val="7"/>
          <w:rFonts w:hint="eastAsia" w:ascii="新宋体" w:hAnsi="新宋体" w:eastAsia="新宋体" w:cs="新宋体"/>
          <w:b/>
          <w:bCs/>
          <w:i w:val="0"/>
          <w:iCs w:val="0"/>
          <w:caps w:val="0"/>
          <w:color w:val="555555"/>
          <w:spacing w:val="0"/>
          <w:sz w:val="24"/>
          <w:szCs w:val="24"/>
          <w:shd w:val="clear" w:fill="FFFFFF"/>
          <w:lang w:val="en-US"/>
        </w:rPr>
        <w:t>sjxy-yjs@jiangnan.edu.cn</w:t>
      </w:r>
    </w:p>
    <w:p w14:paraId="3B48826B">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收件地址：江苏省无锡市滨湖区蠡湖大道</w:t>
      </w:r>
      <w:r>
        <w:rPr>
          <w:rFonts w:hint="eastAsia" w:ascii="新宋体" w:hAnsi="新宋体" w:eastAsia="新宋体" w:cs="新宋体"/>
          <w:i w:val="0"/>
          <w:iCs w:val="0"/>
          <w:caps w:val="0"/>
          <w:color w:val="555555"/>
          <w:spacing w:val="0"/>
          <w:sz w:val="24"/>
          <w:szCs w:val="24"/>
          <w:shd w:val="clear" w:fill="FFFFFF"/>
          <w:lang w:val="en-US"/>
        </w:rPr>
        <w:t>1800</w:t>
      </w:r>
      <w:r>
        <w:rPr>
          <w:rFonts w:hint="eastAsia" w:ascii="新宋体" w:hAnsi="新宋体" w:eastAsia="新宋体" w:cs="新宋体"/>
          <w:i w:val="0"/>
          <w:iCs w:val="0"/>
          <w:caps w:val="0"/>
          <w:color w:val="555555"/>
          <w:spacing w:val="0"/>
          <w:sz w:val="24"/>
          <w:szCs w:val="24"/>
          <w:shd w:val="clear" w:fill="FFFFFF"/>
        </w:rPr>
        <w:t>号江南大学设计学院研究生办</w:t>
      </w:r>
      <w:r>
        <w:rPr>
          <w:rFonts w:hint="eastAsia" w:ascii="新宋体" w:hAnsi="新宋体" w:eastAsia="新宋体" w:cs="新宋体"/>
          <w:i w:val="0"/>
          <w:iCs w:val="0"/>
          <w:caps w:val="0"/>
          <w:color w:val="555555"/>
          <w:spacing w:val="0"/>
          <w:sz w:val="24"/>
          <w:szCs w:val="24"/>
          <w:shd w:val="clear" w:fill="FFFFFF"/>
          <w:lang w:val="en-US"/>
        </w:rPr>
        <w:t>B204</w:t>
      </w:r>
    </w:p>
    <w:p w14:paraId="0BE71546">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Style w:val="7"/>
          <w:rFonts w:hint="eastAsia" w:ascii="新宋体" w:hAnsi="新宋体" w:eastAsia="新宋体" w:cs="新宋体"/>
          <w:b/>
          <w:bCs/>
          <w:i w:val="0"/>
          <w:iCs w:val="0"/>
          <w:caps w:val="0"/>
          <w:color w:val="555555"/>
          <w:spacing w:val="0"/>
          <w:sz w:val="24"/>
          <w:szCs w:val="24"/>
          <w:shd w:val="clear" w:fill="FFFFFF"/>
        </w:rPr>
        <w:t>六、其他</w:t>
      </w:r>
    </w:p>
    <w:p w14:paraId="3805ED8F">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1.2025</w:t>
      </w:r>
      <w:r>
        <w:rPr>
          <w:rFonts w:hint="eastAsia" w:ascii="新宋体" w:hAnsi="新宋体" w:eastAsia="新宋体" w:cs="新宋体"/>
          <w:i w:val="0"/>
          <w:iCs w:val="0"/>
          <w:caps w:val="0"/>
          <w:color w:val="555555"/>
          <w:spacing w:val="0"/>
          <w:sz w:val="24"/>
          <w:szCs w:val="24"/>
          <w:shd w:val="clear" w:fill="FFFFFF"/>
        </w:rPr>
        <w:t>年设计学（</w:t>
      </w:r>
      <w:r>
        <w:rPr>
          <w:rFonts w:hint="eastAsia" w:ascii="新宋体" w:hAnsi="新宋体" w:eastAsia="新宋体" w:cs="新宋体"/>
          <w:i w:val="0"/>
          <w:iCs w:val="0"/>
          <w:caps w:val="0"/>
          <w:color w:val="555555"/>
          <w:spacing w:val="0"/>
          <w:sz w:val="24"/>
          <w:szCs w:val="24"/>
          <w:shd w:val="clear" w:fill="FFFFFF"/>
          <w:lang w:val="en-US"/>
        </w:rPr>
        <w:t>140300</w:t>
      </w:r>
      <w:r>
        <w:rPr>
          <w:rFonts w:hint="eastAsia" w:ascii="新宋体" w:hAnsi="新宋体" w:eastAsia="新宋体" w:cs="新宋体"/>
          <w:i w:val="0"/>
          <w:iCs w:val="0"/>
          <w:caps w:val="0"/>
          <w:color w:val="555555"/>
          <w:spacing w:val="0"/>
          <w:sz w:val="24"/>
          <w:szCs w:val="24"/>
          <w:shd w:val="clear" w:fill="FFFFFF"/>
        </w:rPr>
        <w:t>）专业招收骨干计划南疆高校教师专项</w:t>
      </w:r>
      <w:r>
        <w:rPr>
          <w:rFonts w:hint="eastAsia" w:ascii="新宋体" w:hAnsi="新宋体" w:eastAsia="新宋体" w:cs="新宋体"/>
          <w:i w:val="0"/>
          <w:iCs w:val="0"/>
          <w:caps w:val="0"/>
          <w:color w:val="555555"/>
          <w:spacing w:val="0"/>
          <w:sz w:val="24"/>
          <w:szCs w:val="24"/>
          <w:shd w:val="clear" w:fill="FFFFFF"/>
          <w:lang w:val="en-US"/>
        </w:rPr>
        <w:t>1</w:t>
      </w:r>
      <w:r>
        <w:rPr>
          <w:rFonts w:hint="eastAsia" w:ascii="新宋体" w:hAnsi="新宋体" w:eastAsia="新宋体" w:cs="新宋体"/>
          <w:i w:val="0"/>
          <w:iCs w:val="0"/>
          <w:caps w:val="0"/>
          <w:color w:val="555555"/>
          <w:spacing w:val="0"/>
          <w:sz w:val="24"/>
          <w:szCs w:val="24"/>
          <w:shd w:val="clear" w:fill="FFFFFF"/>
        </w:rPr>
        <w:t>名，南疆高校教师专项招生对象不限民族、不限生源地，在职考生须为在南疆地区高校工作的在职人员。报名参加“少数民族高层次骨干人才计划”的人员，均须通过中国研究生招生信息网的骨干计划资格申请平台（网址：</w:t>
      </w:r>
      <w:r>
        <w:rPr>
          <w:rFonts w:hint="eastAsia" w:ascii="新宋体" w:hAnsi="新宋体" w:eastAsia="新宋体" w:cs="新宋体"/>
          <w:i w:val="0"/>
          <w:iCs w:val="0"/>
          <w:caps w:val="0"/>
          <w:color w:val="555555"/>
          <w:spacing w:val="0"/>
          <w:sz w:val="24"/>
          <w:szCs w:val="24"/>
          <w:shd w:val="clear" w:fill="FFFFFF"/>
          <w:lang w:val="en-US"/>
        </w:rPr>
        <w:t>https://mz.chsi.com.cn/mzjh/stu/</w:t>
      </w:r>
      <w:r>
        <w:rPr>
          <w:rFonts w:hint="eastAsia" w:ascii="新宋体" w:hAnsi="新宋体" w:eastAsia="新宋体" w:cs="新宋体"/>
          <w:i w:val="0"/>
          <w:iCs w:val="0"/>
          <w:caps w:val="0"/>
          <w:color w:val="555555"/>
          <w:spacing w:val="0"/>
          <w:sz w:val="24"/>
          <w:szCs w:val="24"/>
          <w:shd w:val="clear" w:fill="FFFFFF"/>
        </w:rPr>
        <w:t>）提交申请信息，经生源地省级教育行政部门在线审核通过后方可报名。骨干计划资格审核通过后，考生还需登录中国研究生招生信息网（</w:t>
      </w:r>
      <w:r>
        <w:rPr>
          <w:rFonts w:hint="eastAsia" w:ascii="新宋体" w:hAnsi="新宋体" w:eastAsia="新宋体" w:cs="新宋体"/>
          <w:i w:val="0"/>
          <w:iCs w:val="0"/>
          <w:caps w:val="0"/>
          <w:color w:val="555555"/>
          <w:spacing w:val="0"/>
          <w:sz w:val="24"/>
          <w:szCs w:val="24"/>
          <w:shd w:val="clear" w:fill="FFFFFF"/>
          <w:lang w:val="en-US"/>
        </w:rPr>
        <w:t>https://yz.chsi.com.cn/</w:t>
      </w:r>
      <w:r>
        <w:rPr>
          <w:rFonts w:hint="eastAsia" w:ascii="新宋体" w:hAnsi="新宋体" w:eastAsia="新宋体" w:cs="新宋体"/>
          <w:i w:val="0"/>
          <w:iCs w:val="0"/>
          <w:caps w:val="0"/>
          <w:color w:val="555555"/>
          <w:spacing w:val="0"/>
          <w:sz w:val="24"/>
          <w:szCs w:val="24"/>
          <w:shd w:val="clear" w:fill="FFFFFF"/>
        </w:rPr>
        <w:t>）完成博士报名。</w:t>
      </w:r>
    </w:p>
    <w:p w14:paraId="6F2AD460">
      <w:pPr>
        <w:pStyle w:val="4"/>
        <w:keepNext w:val="0"/>
        <w:keepLines w:val="0"/>
        <w:widowControl/>
        <w:suppressLineNumbers w:val="0"/>
        <w:shd w:val="clear" w:fill="FFFFFF"/>
        <w:spacing w:line="450" w:lineRule="atLeast"/>
        <w:ind w:lef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2.</w:t>
      </w:r>
      <w:r>
        <w:rPr>
          <w:rFonts w:hint="eastAsia" w:ascii="新宋体" w:hAnsi="新宋体" w:eastAsia="新宋体" w:cs="新宋体"/>
          <w:i w:val="0"/>
          <w:iCs w:val="0"/>
          <w:caps w:val="0"/>
          <w:color w:val="555555"/>
          <w:spacing w:val="0"/>
          <w:sz w:val="24"/>
          <w:szCs w:val="24"/>
          <w:shd w:val="clear" w:fill="FFFFFF"/>
        </w:rPr>
        <w:t>专业学位博士考生网上报名时间：</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4</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28</w:t>
      </w:r>
      <w:r>
        <w:rPr>
          <w:rFonts w:hint="eastAsia" w:ascii="新宋体" w:hAnsi="新宋体" w:eastAsia="新宋体" w:cs="新宋体"/>
          <w:i w:val="0"/>
          <w:iCs w:val="0"/>
          <w:caps w:val="0"/>
          <w:color w:val="555555"/>
          <w:spacing w:val="0"/>
          <w:sz w:val="24"/>
          <w:szCs w:val="24"/>
          <w:shd w:val="clear" w:fill="FFFFFF"/>
        </w:rPr>
        <w:t>日</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点</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5</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16</w:t>
      </w:r>
      <w:r>
        <w:rPr>
          <w:rFonts w:hint="eastAsia" w:ascii="新宋体" w:hAnsi="新宋体" w:eastAsia="新宋体" w:cs="新宋体"/>
          <w:i w:val="0"/>
          <w:iCs w:val="0"/>
          <w:caps w:val="0"/>
          <w:color w:val="555555"/>
          <w:spacing w:val="0"/>
          <w:sz w:val="24"/>
          <w:szCs w:val="24"/>
          <w:shd w:val="clear" w:fill="FFFFFF"/>
        </w:rPr>
        <w:t>日</w:t>
      </w:r>
      <w:r>
        <w:rPr>
          <w:rFonts w:hint="eastAsia" w:ascii="新宋体" w:hAnsi="新宋体" w:eastAsia="新宋体" w:cs="新宋体"/>
          <w:i w:val="0"/>
          <w:iCs w:val="0"/>
          <w:caps w:val="0"/>
          <w:color w:val="555555"/>
          <w:spacing w:val="0"/>
          <w:sz w:val="24"/>
          <w:szCs w:val="24"/>
          <w:shd w:val="clear" w:fill="FFFFFF"/>
          <w:lang w:val="en-US"/>
        </w:rPr>
        <w:t>12</w:t>
      </w:r>
      <w:r>
        <w:rPr>
          <w:rFonts w:hint="eastAsia" w:ascii="新宋体" w:hAnsi="新宋体" w:eastAsia="新宋体" w:cs="新宋体"/>
          <w:i w:val="0"/>
          <w:iCs w:val="0"/>
          <w:caps w:val="0"/>
          <w:color w:val="555555"/>
          <w:spacing w:val="0"/>
          <w:sz w:val="24"/>
          <w:szCs w:val="24"/>
          <w:shd w:val="clear" w:fill="FFFFFF"/>
        </w:rPr>
        <w:t>点，网上报名成功后在</w:t>
      </w:r>
      <w:r>
        <w:rPr>
          <w:rFonts w:hint="eastAsia" w:ascii="新宋体" w:hAnsi="新宋体" w:eastAsia="新宋体" w:cs="新宋体"/>
          <w:i w:val="0"/>
          <w:iCs w:val="0"/>
          <w:caps w:val="0"/>
          <w:color w:val="555555"/>
          <w:spacing w:val="0"/>
          <w:sz w:val="24"/>
          <w:szCs w:val="24"/>
          <w:shd w:val="clear" w:fill="FFFFFF"/>
          <w:lang w:val="en-US"/>
        </w:rPr>
        <w:t>2025</w:t>
      </w:r>
      <w:r>
        <w:rPr>
          <w:rFonts w:hint="eastAsia" w:ascii="新宋体" w:hAnsi="新宋体" w:eastAsia="新宋体" w:cs="新宋体"/>
          <w:i w:val="0"/>
          <w:iCs w:val="0"/>
          <w:caps w:val="0"/>
          <w:color w:val="555555"/>
          <w:spacing w:val="0"/>
          <w:sz w:val="24"/>
          <w:szCs w:val="24"/>
          <w:shd w:val="clear" w:fill="FFFFFF"/>
        </w:rPr>
        <w:t>年</w:t>
      </w:r>
      <w:r>
        <w:rPr>
          <w:rFonts w:hint="eastAsia" w:ascii="新宋体" w:hAnsi="新宋体" w:eastAsia="新宋体" w:cs="新宋体"/>
          <w:i w:val="0"/>
          <w:iCs w:val="0"/>
          <w:caps w:val="0"/>
          <w:color w:val="555555"/>
          <w:spacing w:val="0"/>
          <w:sz w:val="24"/>
          <w:szCs w:val="24"/>
          <w:shd w:val="clear" w:fill="FFFFFF"/>
          <w:lang w:val="en-US"/>
        </w:rPr>
        <w:t>5</w:t>
      </w:r>
      <w:r>
        <w:rPr>
          <w:rFonts w:hint="eastAsia" w:ascii="新宋体" w:hAnsi="新宋体" w:eastAsia="新宋体" w:cs="新宋体"/>
          <w:i w:val="0"/>
          <w:iCs w:val="0"/>
          <w:caps w:val="0"/>
          <w:color w:val="555555"/>
          <w:spacing w:val="0"/>
          <w:sz w:val="24"/>
          <w:szCs w:val="24"/>
          <w:shd w:val="clear" w:fill="FFFFFF"/>
        </w:rPr>
        <w:t>月</w:t>
      </w:r>
      <w:r>
        <w:rPr>
          <w:rFonts w:hint="eastAsia" w:ascii="新宋体" w:hAnsi="新宋体" w:eastAsia="新宋体" w:cs="新宋体"/>
          <w:i w:val="0"/>
          <w:iCs w:val="0"/>
          <w:caps w:val="0"/>
          <w:color w:val="555555"/>
          <w:spacing w:val="0"/>
          <w:sz w:val="24"/>
          <w:szCs w:val="24"/>
          <w:shd w:val="clear" w:fill="FFFFFF"/>
          <w:lang w:val="en-US"/>
        </w:rPr>
        <w:t>16</w:t>
      </w:r>
      <w:r>
        <w:rPr>
          <w:rFonts w:hint="eastAsia" w:ascii="新宋体" w:hAnsi="新宋体" w:eastAsia="新宋体" w:cs="新宋体"/>
          <w:i w:val="0"/>
          <w:iCs w:val="0"/>
          <w:caps w:val="0"/>
          <w:color w:val="555555"/>
          <w:spacing w:val="0"/>
          <w:sz w:val="24"/>
          <w:szCs w:val="24"/>
          <w:shd w:val="clear" w:fill="FFFFFF"/>
        </w:rPr>
        <w:t>日前将电子材料及纸质材料按要求提交。具体相关要求等事宜另行通知。</w:t>
      </w:r>
    </w:p>
    <w:p w14:paraId="70B0DBDF">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lang w:val="en-US"/>
        </w:rPr>
        <w:t>3.</w:t>
      </w:r>
      <w:r>
        <w:rPr>
          <w:rFonts w:hint="eastAsia" w:ascii="新宋体" w:hAnsi="新宋体" w:eastAsia="新宋体" w:cs="新宋体"/>
          <w:i w:val="0"/>
          <w:iCs w:val="0"/>
          <w:caps w:val="0"/>
          <w:color w:val="555555"/>
          <w:spacing w:val="0"/>
          <w:sz w:val="24"/>
          <w:szCs w:val="24"/>
          <w:shd w:val="clear" w:fill="FFFFFF"/>
        </w:rPr>
        <w:t>招生过程中，如果上级主管部门出台新的政策，我院将做相应调整并及时公告。</w:t>
      </w:r>
    </w:p>
    <w:p w14:paraId="5B31C732">
      <w:pPr>
        <w:pStyle w:val="4"/>
        <w:keepNext w:val="0"/>
        <w:keepLines w:val="0"/>
        <w:widowControl/>
        <w:suppressLineNumbers w:val="0"/>
        <w:shd w:val="clear" w:fill="FFFFFF"/>
        <w:spacing w:before="0" w:beforeAutospacing="0" w:after="150" w:afterAutospacing="0" w:line="450" w:lineRule="atLeast"/>
        <w:ind w:left="0" w:right="0" w:firstLine="480"/>
        <w:jc w:val="left"/>
        <w:rPr>
          <w:rFonts w:hint="default" w:ascii="Segoe UI" w:hAnsi="Segoe UI" w:eastAsia="Segoe UI" w:cs="Segoe UI"/>
          <w:i w:val="0"/>
          <w:iCs w:val="0"/>
          <w:caps w:val="0"/>
          <w:color w:val="555555"/>
          <w:spacing w:val="0"/>
          <w:sz w:val="21"/>
          <w:szCs w:val="21"/>
        </w:rPr>
      </w:pPr>
      <w:r>
        <w:rPr>
          <w:rFonts w:hint="eastAsia" w:ascii="新宋体" w:hAnsi="新宋体" w:eastAsia="新宋体" w:cs="新宋体"/>
          <w:i w:val="0"/>
          <w:iCs w:val="0"/>
          <w:caps w:val="0"/>
          <w:color w:val="555555"/>
          <w:spacing w:val="0"/>
          <w:sz w:val="24"/>
          <w:szCs w:val="24"/>
          <w:shd w:val="clear" w:fill="FFFFFF"/>
        </w:rPr>
        <w:t>学院招生工作小组对本学院的考生考核、录取结果负责，对考生提出的质疑进行核实并解释。</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43B04E9D"/>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2024-12-09T05:58:54Z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DDEB056E8B6C4C6480EB44B7E78C97EC_13</vt:lpwstr>
  </property>
</Properties>
</file>