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1C7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left="0" w:right="0" w:firstLine="0"/>
        <w:jc w:val="center"/>
        <w:rPr>
          <w:rFonts w:ascii="微软雅黑" w:hAnsi="微软雅黑" w:eastAsia="微软雅黑" w:cs="微软雅黑"/>
          <w:i w:val="0"/>
          <w:iCs w:val="0"/>
          <w:caps w:val="0"/>
          <w:color w:val="333333"/>
          <w:spacing w:val="30"/>
          <w:sz w:val="27"/>
          <w:szCs w:val="27"/>
        </w:rPr>
      </w:pPr>
      <w:r>
        <w:rPr>
          <w:rFonts w:hint="eastAsia" w:ascii="微软雅黑" w:hAnsi="微软雅黑" w:eastAsia="微软雅黑" w:cs="微软雅黑"/>
          <w:i w:val="0"/>
          <w:iCs w:val="0"/>
          <w:caps w:val="0"/>
          <w:color w:val="333333"/>
          <w:spacing w:val="30"/>
          <w:sz w:val="27"/>
          <w:szCs w:val="27"/>
          <w:bdr w:val="none" w:color="auto" w:sz="0" w:space="0"/>
          <w:shd w:val="clear" w:fill="FFFFFF"/>
        </w:rPr>
        <w:t>中国林科院资源所2025年第二批博士研究生 招生报名及综合考核工作通知</w:t>
      </w:r>
    </w:p>
    <w:p w14:paraId="56068B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4"/>
          <w:szCs w:val="24"/>
        </w:rPr>
      </w:pPr>
      <w:r>
        <w:rPr>
          <w:rStyle w:val="10"/>
          <w:rFonts w:ascii="仿宋" w:hAnsi="仿宋" w:eastAsia="仿宋" w:cs="仿宋"/>
          <w:i w:val="0"/>
          <w:iCs w:val="0"/>
          <w:caps w:val="0"/>
          <w:color w:val="333333"/>
          <w:spacing w:val="0"/>
          <w:sz w:val="31"/>
          <w:szCs w:val="31"/>
          <w:bdr w:val="none" w:color="auto" w:sz="0" w:space="0"/>
          <w:shd w:val="clear" w:fill="FFFFFF"/>
        </w:rPr>
        <w:t>一、招生专业及导师</w:t>
      </w:r>
      <w:r>
        <w:rPr>
          <w:rStyle w:val="10"/>
          <w:rFonts w:hint="eastAsia" w:ascii="仿宋" w:hAnsi="仿宋" w:eastAsia="仿宋" w:cs="仿宋"/>
          <w:i w:val="0"/>
          <w:iCs w:val="0"/>
          <w:caps w:val="0"/>
          <w:color w:val="333333"/>
          <w:spacing w:val="0"/>
          <w:sz w:val="31"/>
          <w:szCs w:val="31"/>
          <w:bdr w:val="none" w:color="auto" w:sz="0" w:space="0"/>
          <w:shd w:val="clear" w:fill="FFFFFF"/>
        </w:rPr>
        <w:t>：</w:t>
      </w:r>
    </w:p>
    <w:p w14:paraId="5769E51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本次计划招收全日制学术学位博士研究生和专业学位博士研究生</w:t>
      </w:r>
      <w:r>
        <w:rPr>
          <w:rFonts w:ascii="Times New Roman" w:hAnsi="Times New Roman" w:eastAsia="微软雅黑" w:cs="Times New Roman"/>
          <w:i w:val="0"/>
          <w:iCs w:val="0"/>
          <w:caps w:val="0"/>
          <w:color w:val="333333"/>
          <w:spacing w:val="0"/>
          <w:sz w:val="31"/>
          <w:szCs w:val="31"/>
          <w:bdr w:val="none" w:color="auto" w:sz="0" w:space="0"/>
          <w:shd w:val="clear" w:fill="FFFFFF"/>
        </w:rPr>
        <w:t>40</w:t>
      </w:r>
      <w:r>
        <w:rPr>
          <w:rFonts w:hint="eastAsia" w:ascii="仿宋" w:hAnsi="仿宋" w:eastAsia="仿宋" w:cs="仿宋"/>
          <w:i w:val="0"/>
          <w:iCs w:val="0"/>
          <w:caps w:val="0"/>
          <w:color w:val="333333"/>
          <w:spacing w:val="0"/>
          <w:sz w:val="31"/>
          <w:szCs w:val="31"/>
          <w:bdr w:val="none" w:color="auto" w:sz="0" w:space="0"/>
          <w:shd w:val="clear" w:fill="FFFFFF"/>
        </w:rPr>
        <w:t>余人。具体招生专业及导师信息见我院研究生部官网发布的《中国林业科学研究院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年第二批招收攻读全日制学术学位和专业学位博士研究生专业目录》（网址：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"https://yjs.caf.ac.cn/info/1119/6211.htm"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default" w:ascii="Times New Roman" w:hAnsi="Times New Roman" w:eastAsia="微软雅黑" w:cs="Times New Roman"/>
          <w:i w:val="0"/>
          <w:iCs w:val="0"/>
          <w:caps w:val="0"/>
          <w:color w:val="0000FF"/>
          <w:spacing w:val="0"/>
          <w:sz w:val="31"/>
          <w:szCs w:val="31"/>
          <w:u w:val="single"/>
          <w:bdr w:val="none" w:color="auto" w:sz="0" w:space="0"/>
          <w:shd w:val="clear" w:fill="FFFFFF"/>
        </w:rPr>
        <w:t>https://yjs.caf.ac.cn/info/1119/6211.htm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仿宋" w:hAnsi="仿宋" w:eastAsia="仿宋" w:cs="仿宋"/>
          <w:i w:val="0"/>
          <w:iCs w:val="0"/>
          <w:caps w:val="0"/>
          <w:color w:val="333333"/>
          <w:spacing w:val="0"/>
          <w:sz w:val="31"/>
          <w:szCs w:val="31"/>
          <w:bdr w:val="none" w:color="auto" w:sz="0" w:space="0"/>
          <w:shd w:val="clear" w:fill="FFFFFF"/>
        </w:rPr>
        <w:t>）。我院导师相关信息可通过研究生部官网查看（网址：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https://yjs.caf.ac.cn/szdw/dsjj.htm</w:t>
      </w:r>
      <w:r>
        <w:rPr>
          <w:rFonts w:hint="eastAsia" w:ascii="仿宋" w:hAnsi="仿宋" w:eastAsia="仿宋" w:cs="仿宋"/>
          <w:i w:val="0"/>
          <w:iCs w:val="0"/>
          <w:caps w:val="0"/>
          <w:color w:val="333333"/>
          <w:spacing w:val="0"/>
          <w:sz w:val="31"/>
          <w:szCs w:val="31"/>
          <w:bdr w:val="none" w:color="auto" w:sz="0" w:space="0"/>
          <w:shd w:val="clear" w:fill="FFFFFF"/>
        </w:rPr>
        <w:t>）。</w:t>
      </w:r>
    </w:p>
    <w:p w14:paraId="2B4FC5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已被我所第一批待录取的考生不得参与本次报名。待录取名单见我院研究生部官网发布的《中国林科院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年第一批申请考核制博士研究生招生考试待录取名单》（网址：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"https://yjs.caf.ac.cn/info/1119/6200.htm"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default" w:ascii="Times New Roman" w:hAnsi="Times New Roman" w:eastAsia="微软雅黑" w:cs="Times New Roman"/>
          <w:i w:val="0"/>
          <w:iCs w:val="0"/>
          <w:caps w:val="0"/>
          <w:color w:val="0000FF"/>
          <w:spacing w:val="0"/>
          <w:sz w:val="31"/>
          <w:szCs w:val="31"/>
          <w:u w:val="single"/>
          <w:bdr w:val="none" w:color="auto" w:sz="0" w:space="0"/>
          <w:shd w:val="clear" w:fill="FFFFFF"/>
        </w:rPr>
        <w:t>https://yjs.caf.ac.cn/info/1119/6200.htm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2024</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仿宋" w:cs="Times New Roman"/>
          <w:i w:val="0"/>
          <w:iCs w:val="0"/>
          <w:caps w:val="0"/>
          <w:color w:val="333333"/>
          <w:spacing w:val="0"/>
          <w:sz w:val="31"/>
          <w:szCs w:val="31"/>
          <w:bdr w:val="none" w:color="auto" w:sz="0" w:space="0"/>
          <w:shd w:val="clear" w:fill="FFFFFF"/>
        </w:rPr>
        <w:t>12</w:t>
      </w:r>
      <w:r>
        <w:rPr>
          <w:rFonts w:hint="eastAsia" w:ascii="仿宋" w:hAnsi="仿宋" w:eastAsia="仿宋" w:cs="仿宋"/>
          <w:i w:val="0"/>
          <w:iCs w:val="0"/>
          <w:caps w:val="0"/>
          <w:color w:val="333333"/>
          <w:spacing w:val="0"/>
          <w:sz w:val="31"/>
          <w:szCs w:val="31"/>
          <w:bdr w:val="none" w:color="auto" w:sz="0" w:space="0"/>
          <w:shd w:val="clear" w:fill="FFFFFF"/>
        </w:rPr>
        <w:t>月份网上报名我院但未被我院第一批待录取的考生均需重新填报报名信息，并生成新的报名号，原先的报名信息和报名号无效。</w:t>
      </w:r>
    </w:p>
    <w:p w14:paraId="2F15A1A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二、网报时间及端口：</w:t>
      </w:r>
    </w:p>
    <w:p w14:paraId="3813A3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网报时间为</w:t>
      </w:r>
      <w:r>
        <w:rPr>
          <w:rStyle w:val="10"/>
          <w:rFonts w:hint="default" w:ascii="Times New Roman" w:hAnsi="Times New Roman" w:eastAsia="仿宋" w:cs="Times New Roman"/>
          <w:i w:val="0"/>
          <w:iCs w:val="0"/>
          <w:caps w:val="0"/>
          <w:color w:val="333333"/>
          <w:spacing w:val="0"/>
          <w:sz w:val="31"/>
          <w:szCs w:val="31"/>
          <w:bdr w:val="none" w:color="auto" w:sz="0" w:space="0"/>
          <w:shd w:val="clear" w:fill="FFFFFF"/>
        </w:rPr>
        <w:t>2</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025</w:t>
      </w:r>
      <w:r>
        <w:rPr>
          <w:rStyle w:val="10"/>
          <w:rFonts w:hint="eastAsia" w:ascii="仿宋" w:hAnsi="仿宋" w:eastAsia="仿宋" w:cs="仿宋"/>
          <w:i w:val="0"/>
          <w:iCs w:val="0"/>
          <w:caps w:val="0"/>
          <w:color w:val="333333"/>
          <w:spacing w:val="0"/>
          <w:sz w:val="31"/>
          <w:szCs w:val="31"/>
          <w:bdr w:val="none" w:color="auto" w:sz="0" w:space="0"/>
          <w:shd w:val="clear" w:fill="FFFFFF"/>
        </w:rPr>
        <w:t>年</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Style w:val="10"/>
          <w:rFonts w:hint="eastAsia" w:ascii="仿宋" w:hAnsi="仿宋" w:eastAsia="仿宋" w:cs="仿宋"/>
          <w:i w:val="0"/>
          <w:iCs w:val="0"/>
          <w:caps w:val="0"/>
          <w:color w:val="333333"/>
          <w:spacing w:val="0"/>
          <w:sz w:val="31"/>
          <w:szCs w:val="31"/>
          <w:bdr w:val="none" w:color="auto" w:sz="0" w:space="0"/>
          <w:shd w:val="clear" w:fill="FFFFFF"/>
        </w:rPr>
        <w:t>月</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Style w:val="10"/>
          <w:rFonts w:hint="eastAsia" w:ascii="仿宋" w:hAnsi="仿宋" w:eastAsia="仿宋" w:cs="仿宋"/>
          <w:i w:val="0"/>
          <w:iCs w:val="0"/>
          <w:caps w:val="0"/>
          <w:color w:val="333333"/>
          <w:spacing w:val="0"/>
          <w:sz w:val="31"/>
          <w:szCs w:val="31"/>
          <w:bdr w:val="none" w:color="auto" w:sz="0" w:space="0"/>
          <w:shd w:val="clear" w:fill="FFFFFF"/>
        </w:rPr>
        <w:t>日至</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Style w:val="10"/>
          <w:rFonts w:hint="eastAsia" w:ascii="仿宋" w:hAnsi="仿宋" w:eastAsia="仿宋" w:cs="仿宋"/>
          <w:i w:val="0"/>
          <w:iCs w:val="0"/>
          <w:caps w:val="0"/>
          <w:color w:val="333333"/>
          <w:spacing w:val="0"/>
          <w:sz w:val="31"/>
          <w:szCs w:val="31"/>
          <w:bdr w:val="none" w:color="auto" w:sz="0" w:space="0"/>
          <w:shd w:val="clear" w:fill="FFFFFF"/>
        </w:rPr>
        <w:t>月</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13</w:t>
      </w:r>
      <w:r>
        <w:rPr>
          <w:rStyle w:val="10"/>
          <w:rFonts w:hint="eastAsia" w:ascii="仿宋" w:hAnsi="仿宋" w:eastAsia="仿宋" w:cs="仿宋"/>
          <w:i w:val="0"/>
          <w:iCs w:val="0"/>
          <w:caps w:val="0"/>
          <w:color w:val="333333"/>
          <w:spacing w:val="0"/>
          <w:sz w:val="31"/>
          <w:szCs w:val="31"/>
          <w:bdr w:val="none" w:color="auto" w:sz="0" w:space="0"/>
          <w:shd w:val="clear" w:fill="FFFFFF"/>
        </w:rPr>
        <w:t>日。报名不收取报名费。</w:t>
      </w:r>
      <w:r>
        <w:rPr>
          <w:rFonts w:hint="eastAsia" w:ascii="仿宋" w:hAnsi="仿宋" w:eastAsia="仿宋" w:cs="仿宋"/>
          <w:i w:val="0"/>
          <w:iCs w:val="0"/>
          <w:caps w:val="0"/>
          <w:color w:val="333333"/>
          <w:spacing w:val="0"/>
          <w:sz w:val="31"/>
          <w:szCs w:val="31"/>
          <w:bdr w:val="none" w:color="auto" w:sz="0" w:space="0"/>
          <w:shd w:val="clear" w:fill="FFFFFF"/>
        </w:rPr>
        <w:t>报考以上导师的考生请登录</w:t>
      </w:r>
      <w:r>
        <w:rPr>
          <w:rStyle w:val="10"/>
          <w:rFonts w:hint="eastAsia" w:ascii="仿宋" w:hAnsi="仿宋" w:eastAsia="仿宋" w:cs="仿宋"/>
          <w:i w:val="0"/>
          <w:iCs w:val="0"/>
          <w:caps w:val="0"/>
          <w:color w:val="333333"/>
          <w:spacing w:val="0"/>
          <w:sz w:val="31"/>
          <w:szCs w:val="31"/>
          <w:bdr w:val="none" w:color="auto" w:sz="0" w:space="0"/>
          <w:shd w:val="clear" w:fill="FFFFFF"/>
        </w:rPr>
        <w:t>中国研招网（</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"http://yz.chsi.com.cn/bsbm"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default" w:ascii="Times New Roman" w:hAnsi="Times New Roman" w:eastAsia="仿宋" w:cs="Times New Roman"/>
          <w:i w:val="0"/>
          <w:iCs w:val="0"/>
          <w:caps w:val="0"/>
          <w:color w:val="000000"/>
          <w:spacing w:val="0"/>
          <w:sz w:val="31"/>
          <w:szCs w:val="31"/>
          <w:u w:val="single"/>
          <w:bdr w:val="none" w:color="auto" w:sz="0" w:space="0"/>
          <w:shd w:val="clear" w:fill="FFFFFF"/>
        </w:rPr>
        <w:t>http://yz.chsi.com.cn/bsbm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Style w:val="10"/>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10"/>
          <w:rFonts w:hint="eastAsia" w:ascii="仿宋" w:hAnsi="仿宋" w:eastAsia="仿宋" w:cs="仿宋"/>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完成报名信息填写和网上报名信息简表的打印工作。报名前请认真阅读研究生部官网招生信息栏发布的《</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年博士研究生网上报名须知》（网址</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"https://yjs.caf.ac.cn/info/1119/6099.htm"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default" w:ascii="Times New Roman" w:hAnsi="Times New Roman" w:eastAsia="微软雅黑" w:cs="Times New Roman"/>
          <w:i w:val="0"/>
          <w:iCs w:val="0"/>
          <w:caps w:val="0"/>
          <w:color w:val="000000"/>
          <w:spacing w:val="0"/>
          <w:sz w:val="31"/>
          <w:szCs w:val="31"/>
          <w:u w:val="single"/>
          <w:bdr w:val="none" w:color="auto" w:sz="0" w:space="0"/>
          <w:shd w:val="clear" w:fill="FFFFFF"/>
        </w:rPr>
        <w:t>https://yjs.caf.ac.cn/info/1119/6099.htm</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）。网上报名时请务必仔细核对本人的姓名、性别、民族、身份证号和报考类别（定向或非定向）等重要信息。因报名信息填写错误引发的一切后果由考生自行承担。</w:t>
      </w:r>
      <w:r>
        <w:rPr>
          <w:rStyle w:val="10"/>
          <w:rFonts w:hint="eastAsia" w:ascii="仿宋" w:hAnsi="仿宋" w:eastAsia="仿宋" w:cs="仿宋"/>
          <w:i w:val="0"/>
          <w:iCs w:val="0"/>
          <w:caps w:val="0"/>
          <w:color w:val="333333"/>
          <w:spacing w:val="0"/>
          <w:sz w:val="31"/>
          <w:szCs w:val="31"/>
          <w:bdr w:val="none" w:color="auto" w:sz="0" w:space="0"/>
          <w:shd w:val="clear" w:fill="FFFFFF"/>
        </w:rPr>
        <w:t>报名信息简表中的报考信息一旦提交，不得退回修改，且每名考生仅限填报一次报名信息</w:t>
      </w:r>
      <w:r>
        <w:rPr>
          <w:rFonts w:hint="eastAsia" w:ascii="仿宋" w:hAnsi="仿宋" w:eastAsia="仿宋" w:cs="仿宋"/>
          <w:i w:val="0"/>
          <w:iCs w:val="0"/>
          <w:caps w:val="0"/>
          <w:color w:val="333333"/>
          <w:spacing w:val="0"/>
          <w:sz w:val="31"/>
          <w:szCs w:val="31"/>
          <w:bdr w:val="none" w:color="auto" w:sz="0" w:space="0"/>
          <w:shd w:val="clear" w:fill="FFFFFF"/>
        </w:rPr>
        <w:t>。</w:t>
      </w:r>
    </w:p>
    <w:p w14:paraId="34512D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三、招考方式：</w:t>
      </w:r>
    </w:p>
    <w:p w14:paraId="678DE8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本次招考方式为普通招考。我院普通招考的博士研究生全面实施“申请考核制”选拔模式。</w:t>
      </w:r>
    </w:p>
    <w:p w14:paraId="0401BFA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本次招考工作严格按照《中国林业科学研究院博士研究生招生申请考核制实施办法》科教字〔</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9</w:t>
      </w:r>
      <w:r>
        <w:rPr>
          <w:rFonts w:hint="eastAsia" w:ascii="仿宋" w:hAnsi="仿宋" w:eastAsia="仿宋" w:cs="仿宋"/>
          <w:i w:val="0"/>
          <w:iCs w:val="0"/>
          <w:caps w:val="0"/>
          <w:color w:val="333333"/>
          <w:spacing w:val="0"/>
          <w:sz w:val="31"/>
          <w:szCs w:val="31"/>
          <w:bdr w:val="none" w:color="auto" w:sz="0" w:space="0"/>
          <w:shd w:val="clear" w:fill="FFFFFF"/>
        </w:rPr>
        <w:t>号文件精神执行（见附件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）。考生须根据我院发布的《中国林业科学研究院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年第二批招收攻读全日制学术学位和专业学位博士学位研究生报考须知》，并依据该工作通知完成报名、材料提交、综合考核、录取的全部工作。</w:t>
      </w:r>
    </w:p>
    <w:p w14:paraId="6DE8CB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四、报考要求：</w:t>
      </w:r>
    </w:p>
    <w:p w14:paraId="506FB74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考生须在网报系统关闭之前达到以下报考基本条件、学位要求、英语能力要求、学术成果要求以及我所提出的其他要求，否则视为报名无效。</w:t>
      </w:r>
    </w:p>
    <w:p w14:paraId="19D84CE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（一）报考基本条件：</w:t>
      </w:r>
    </w:p>
    <w:p w14:paraId="5DD365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1. </w:t>
      </w:r>
      <w:r>
        <w:rPr>
          <w:rFonts w:hint="eastAsia" w:ascii="仿宋" w:hAnsi="仿宋" w:eastAsia="仿宋" w:cs="仿宋"/>
          <w:i w:val="0"/>
          <w:iCs w:val="0"/>
          <w:caps w:val="0"/>
          <w:color w:val="333333"/>
          <w:spacing w:val="0"/>
          <w:sz w:val="31"/>
          <w:szCs w:val="31"/>
          <w:bdr w:val="none" w:color="auto" w:sz="0" w:space="0"/>
          <w:shd w:val="clear" w:fill="FFFFFF"/>
        </w:rPr>
        <w:t>中华人民共和国公民。</w:t>
      </w:r>
    </w:p>
    <w:p w14:paraId="6757ACB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2. </w:t>
      </w:r>
      <w:r>
        <w:rPr>
          <w:rFonts w:hint="eastAsia" w:ascii="仿宋" w:hAnsi="仿宋" w:eastAsia="仿宋" w:cs="仿宋"/>
          <w:i w:val="0"/>
          <w:iCs w:val="0"/>
          <w:caps w:val="0"/>
          <w:color w:val="333333"/>
          <w:spacing w:val="0"/>
          <w:sz w:val="31"/>
          <w:szCs w:val="31"/>
          <w:bdr w:val="none" w:color="auto" w:sz="0" w:space="0"/>
          <w:shd w:val="clear" w:fill="FFFFFF"/>
        </w:rPr>
        <w:t>拥护中国共产党的领导，具有正确的政治方向，热爱祖国，遵纪守法，品行端正</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p>
    <w:p w14:paraId="6B69412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3. </w:t>
      </w:r>
      <w:r>
        <w:rPr>
          <w:rFonts w:hint="eastAsia" w:ascii="仿宋" w:hAnsi="仿宋" w:eastAsia="仿宋" w:cs="仿宋"/>
          <w:i w:val="0"/>
          <w:iCs w:val="0"/>
          <w:caps w:val="0"/>
          <w:color w:val="333333"/>
          <w:spacing w:val="0"/>
          <w:sz w:val="31"/>
          <w:szCs w:val="31"/>
          <w:bdr w:val="none" w:color="auto" w:sz="0" w:space="0"/>
          <w:shd w:val="clear" w:fill="FFFFFF"/>
        </w:rPr>
        <w:t>成绩优秀，对学术研究有浓厚兴趣，具有较强创新精神和科研能力</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p>
    <w:p w14:paraId="506A12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4. </w:t>
      </w:r>
      <w:r>
        <w:rPr>
          <w:rFonts w:hint="eastAsia" w:ascii="仿宋" w:hAnsi="仿宋" w:eastAsia="仿宋" w:cs="仿宋"/>
          <w:i w:val="0"/>
          <w:iCs w:val="0"/>
          <w:caps w:val="0"/>
          <w:color w:val="333333"/>
          <w:spacing w:val="0"/>
          <w:sz w:val="31"/>
          <w:szCs w:val="31"/>
          <w:bdr w:val="none" w:color="auto" w:sz="0" w:space="0"/>
          <w:shd w:val="clear" w:fill="FFFFFF"/>
        </w:rPr>
        <w:t>身体健康状况符合《普通高等学校招生体检工作指导意见》的相关要求。</w:t>
      </w:r>
    </w:p>
    <w:p w14:paraId="4C504F2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（二）学位要求：</w:t>
      </w:r>
    </w:p>
    <w:p w14:paraId="029DE56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申请人的学位需符合下述条件之一：</w:t>
      </w:r>
    </w:p>
    <w:p w14:paraId="0D93A7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1. </w:t>
      </w:r>
      <w:r>
        <w:rPr>
          <w:rFonts w:hint="eastAsia" w:ascii="仿宋" w:hAnsi="仿宋" w:eastAsia="仿宋" w:cs="仿宋"/>
          <w:i w:val="0"/>
          <w:iCs w:val="0"/>
          <w:caps w:val="0"/>
          <w:color w:val="333333"/>
          <w:spacing w:val="0"/>
          <w:sz w:val="31"/>
          <w:szCs w:val="31"/>
          <w:bdr w:val="none" w:color="auto" w:sz="0" w:space="0"/>
          <w:shd w:val="clear" w:fill="FFFFFF"/>
        </w:rPr>
        <w:t>已获得硕士或博士学位，境外获学位的申请人需经教育部留学服务中心出具学历学位认证书；</w:t>
      </w:r>
    </w:p>
    <w:p w14:paraId="4D0A08B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2. </w:t>
      </w:r>
      <w:r>
        <w:rPr>
          <w:rFonts w:hint="eastAsia" w:ascii="仿宋" w:hAnsi="仿宋" w:eastAsia="仿宋" w:cs="仿宋"/>
          <w:i w:val="0"/>
          <w:iCs w:val="0"/>
          <w:caps w:val="0"/>
          <w:color w:val="333333"/>
          <w:spacing w:val="0"/>
          <w:sz w:val="31"/>
          <w:szCs w:val="31"/>
          <w:bdr w:val="none" w:color="auto" w:sz="0" w:space="0"/>
          <w:shd w:val="clear" w:fill="FFFFFF"/>
        </w:rPr>
        <w:t>应届硕士毕业生（须在入学前取得硕士学位）；</w:t>
      </w:r>
    </w:p>
    <w:p w14:paraId="6EB70A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（三）英语能力要求：</w:t>
      </w:r>
    </w:p>
    <w:p w14:paraId="7D9BD6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申请人的外语成绩需符合下述条件之一：</w:t>
      </w:r>
    </w:p>
    <w:p w14:paraId="445440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1.TOEFL</w:t>
      </w:r>
      <w:r>
        <w:rPr>
          <w:rFonts w:hint="eastAsia" w:ascii="仿宋" w:hAnsi="仿宋" w:eastAsia="仿宋" w:cs="仿宋"/>
          <w:i w:val="0"/>
          <w:iCs w:val="0"/>
          <w:caps w:val="0"/>
          <w:color w:val="333333"/>
          <w:spacing w:val="0"/>
          <w:sz w:val="31"/>
          <w:szCs w:val="31"/>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80</w:t>
      </w:r>
      <w:r>
        <w:rPr>
          <w:rFonts w:hint="eastAsia" w:ascii="仿宋" w:hAnsi="仿宋" w:eastAsia="仿宋" w:cs="仿宋"/>
          <w:i w:val="0"/>
          <w:iCs w:val="0"/>
          <w:caps w:val="0"/>
          <w:color w:val="333333"/>
          <w:spacing w:val="0"/>
          <w:sz w:val="31"/>
          <w:szCs w:val="31"/>
          <w:bdr w:val="none" w:color="auto" w:sz="0" w:space="0"/>
          <w:shd w:val="clear" w:fill="FFFFFF"/>
        </w:rPr>
        <w:t>分；</w:t>
      </w:r>
    </w:p>
    <w:p w14:paraId="6263D18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雅思</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A</w:t>
      </w:r>
      <w:r>
        <w:rPr>
          <w:rFonts w:hint="eastAsia" w:ascii="仿宋" w:hAnsi="仿宋" w:eastAsia="仿宋" w:cs="仿宋"/>
          <w:i w:val="0"/>
          <w:iCs w:val="0"/>
          <w:caps w:val="0"/>
          <w:color w:val="333333"/>
          <w:spacing w:val="0"/>
          <w:sz w:val="31"/>
          <w:szCs w:val="31"/>
          <w:bdr w:val="none" w:color="auto" w:sz="0" w:space="0"/>
          <w:shd w:val="clear" w:fill="FFFFFF"/>
        </w:rPr>
        <w:t>类成绩不低于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5.5</w:t>
      </w:r>
      <w:r>
        <w:rPr>
          <w:rFonts w:hint="eastAsia" w:ascii="仿宋" w:hAnsi="仿宋" w:eastAsia="仿宋" w:cs="仿宋"/>
          <w:i w:val="0"/>
          <w:iCs w:val="0"/>
          <w:caps w:val="0"/>
          <w:color w:val="333333"/>
          <w:spacing w:val="0"/>
          <w:sz w:val="31"/>
          <w:szCs w:val="31"/>
          <w:bdr w:val="none" w:color="auto" w:sz="0" w:space="0"/>
          <w:shd w:val="clear" w:fill="FFFFFF"/>
        </w:rPr>
        <w:t>分；</w:t>
      </w:r>
    </w:p>
    <w:p w14:paraId="083432D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国家英语专业考试四级或八级成绩不低于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w:t>
      </w:r>
      <w:r>
        <w:rPr>
          <w:rFonts w:hint="eastAsia" w:ascii="仿宋" w:hAnsi="仿宋" w:eastAsia="仿宋" w:cs="仿宋"/>
          <w:i w:val="0"/>
          <w:iCs w:val="0"/>
          <w:caps w:val="0"/>
          <w:color w:val="333333"/>
          <w:spacing w:val="0"/>
          <w:sz w:val="31"/>
          <w:szCs w:val="31"/>
          <w:bdr w:val="none" w:color="auto" w:sz="0" w:space="0"/>
          <w:shd w:val="clear" w:fill="FFFFFF"/>
        </w:rPr>
        <w:t>分；</w:t>
      </w:r>
    </w:p>
    <w:p w14:paraId="4F82C64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4.WSK</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PETS 5</w:t>
      </w:r>
      <w:r>
        <w:rPr>
          <w:rFonts w:hint="eastAsia" w:ascii="仿宋" w:hAnsi="仿宋" w:eastAsia="仿宋" w:cs="仿宋"/>
          <w:i w:val="0"/>
          <w:iCs w:val="0"/>
          <w:caps w:val="0"/>
          <w:color w:val="333333"/>
          <w:spacing w:val="0"/>
          <w:sz w:val="31"/>
          <w:szCs w:val="31"/>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60+3</w:t>
      </w:r>
      <w:r>
        <w:rPr>
          <w:rFonts w:hint="eastAsia" w:ascii="仿宋" w:hAnsi="仿宋" w:eastAsia="仿宋" w:cs="仿宋"/>
          <w:i w:val="0"/>
          <w:iCs w:val="0"/>
          <w:caps w:val="0"/>
          <w:color w:val="333333"/>
          <w:spacing w:val="0"/>
          <w:sz w:val="31"/>
          <w:szCs w:val="31"/>
          <w:bdr w:val="none" w:color="auto" w:sz="0" w:space="0"/>
          <w:shd w:val="clear" w:fill="FFFFFF"/>
        </w:rPr>
        <w:t>分；</w:t>
      </w:r>
    </w:p>
    <w:p w14:paraId="5DC211A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全国大学英语四级或六级考试成绩不低于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425</w:t>
      </w:r>
      <w:r>
        <w:rPr>
          <w:rFonts w:hint="eastAsia" w:ascii="仿宋" w:hAnsi="仿宋" w:eastAsia="仿宋" w:cs="仿宋"/>
          <w:i w:val="0"/>
          <w:iCs w:val="0"/>
          <w:caps w:val="0"/>
          <w:color w:val="333333"/>
          <w:spacing w:val="0"/>
          <w:sz w:val="31"/>
          <w:szCs w:val="31"/>
          <w:bdr w:val="none" w:color="auto" w:sz="0" w:space="0"/>
          <w:shd w:val="clear" w:fill="FFFFFF"/>
        </w:rPr>
        <w:t>分；</w:t>
      </w:r>
    </w:p>
    <w:p w14:paraId="1CC0D0B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仿宋" w:hAnsi="仿宋" w:eastAsia="仿宋" w:cs="仿宋"/>
          <w:i w:val="0"/>
          <w:iCs w:val="0"/>
          <w:caps w:val="0"/>
          <w:color w:val="333333"/>
          <w:spacing w:val="0"/>
          <w:sz w:val="31"/>
          <w:szCs w:val="31"/>
          <w:bdr w:val="none" w:color="auto" w:sz="0" w:space="0"/>
          <w:shd w:val="clear" w:fill="FFFFFF"/>
        </w:rPr>
        <w:t>新</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GRE</w:t>
      </w:r>
      <w:r>
        <w:rPr>
          <w:rFonts w:hint="eastAsia" w:ascii="仿宋" w:hAnsi="仿宋" w:eastAsia="仿宋" w:cs="仿宋"/>
          <w:i w:val="0"/>
          <w:iCs w:val="0"/>
          <w:caps w:val="0"/>
          <w:color w:val="333333"/>
          <w:spacing w:val="0"/>
          <w:sz w:val="31"/>
          <w:szCs w:val="31"/>
          <w:bdr w:val="none" w:color="auto" w:sz="0" w:space="0"/>
          <w:shd w:val="clear" w:fill="FFFFFF"/>
        </w:rPr>
        <w:t>成绩不低于</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260</w:t>
      </w:r>
      <w:r>
        <w:rPr>
          <w:rFonts w:hint="eastAsia" w:ascii="仿宋" w:hAnsi="仿宋" w:eastAsia="仿宋" w:cs="仿宋"/>
          <w:i w:val="0"/>
          <w:iCs w:val="0"/>
          <w:caps w:val="0"/>
          <w:color w:val="333333"/>
          <w:spacing w:val="0"/>
          <w:sz w:val="31"/>
          <w:szCs w:val="31"/>
          <w:bdr w:val="none" w:color="auto" w:sz="0" w:space="0"/>
          <w:shd w:val="clear" w:fill="FFFFFF"/>
        </w:rPr>
        <w:t>分；</w:t>
      </w:r>
    </w:p>
    <w:p w14:paraId="04340A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 w:hAnsi="仿宋" w:eastAsia="仿宋" w:cs="仿宋"/>
          <w:i w:val="0"/>
          <w:iCs w:val="0"/>
          <w:caps w:val="0"/>
          <w:color w:val="333333"/>
          <w:spacing w:val="0"/>
          <w:sz w:val="31"/>
          <w:szCs w:val="31"/>
          <w:bdr w:val="none" w:color="auto" w:sz="0" w:space="0"/>
          <w:shd w:val="clear" w:fill="FFFFFF"/>
        </w:rPr>
        <w:t>以第一作者或作为同等贡献第一作者（同等贡献第一作者要求：申请人需排名第一或硕士导师排第一，考生排第二）或通讯作者在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SCI</w:t>
      </w:r>
      <w:r>
        <w:rPr>
          <w:rFonts w:hint="eastAsia" w:ascii="仿宋" w:hAnsi="仿宋" w:eastAsia="仿宋" w:cs="仿宋"/>
          <w:i w:val="0"/>
          <w:iCs w:val="0"/>
          <w:caps w:val="0"/>
          <w:color w:val="333333"/>
          <w:spacing w:val="0"/>
          <w:sz w:val="31"/>
          <w:szCs w:val="31"/>
          <w:bdr w:val="none" w:color="auto" w:sz="0" w:space="0"/>
          <w:shd w:val="clear" w:fill="FFFFFF"/>
        </w:rPr>
        <w:t>收录期刊发表与申请学科相关的学术论文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篇。</w:t>
      </w:r>
    </w:p>
    <w:p w14:paraId="4BEFA0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（四）学术成果要求：</w:t>
      </w:r>
    </w:p>
    <w:p w14:paraId="21429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default" w:ascii="Times New Roman" w:hAnsi="Times New Roman" w:eastAsia="仿宋" w:cs="Times New Roman"/>
          <w:i w:val="0"/>
          <w:iCs w:val="0"/>
          <w:caps w:val="0"/>
          <w:color w:val="333333"/>
          <w:spacing w:val="0"/>
          <w:sz w:val="31"/>
          <w:szCs w:val="31"/>
          <w:bdr w:val="none" w:color="auto" w:sz="0" w:space="0"/>
          <w:shd w:val="clear" w:fill="FFFFFF"/>
        </w:rPr>
        <w:t>1.</w:t>
      </w:r>
      <w:r>
        <w:rPr>
          <w:rStyle w:val="10"/>
          <w:rFonts w:hint="eastAsia" w:ascii="仿宋" w:hAnsi="仿宋" w:eastAsia="仿宋" w:cs="仿宋"/>
          <w:i w:val="0"/>
          <w:iCs w:val="0"/>
          <w:caps w:val="0"/>
          <w:color w:val="333333"/>
          <w:spacing w:val="0"/>
          <w:sz w:val="31"/>
          <w:szCs w:val="31"/>
          <w:bdr w:val="none" w:color="auto" w:sz="0" w:space="0"/>
          <w:shd w:val="clear" w:fill="FFFFFF"/>
        </w:rPr>
        <w:t>报考学术型博士学位研究生学术成果要求：</w:t>
      </w:r>
    </w:p>
    <w:p w14:paraId="776A8B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硕士期间或近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年，以第一作者或作为同等贡献第一作者（同等贡献第一作者要求：申请人需排名第一或硕士导师排第一，考生排第二）在</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CSCD</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CSSCI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EI</w:t>
      </w:r>
      <w:r>
        <w:rPr>
          <w:rFonts w:hint="eastAsia" w:ascii="仿宋" w:hAnsi="仿宋" w:eastAsia="仿宋" w:cs="仿宋"/>
          <w:i w:val="0"/>
          <w:iCs w:val="0"/>
          <w:caps w:val="0"/>
          <w:color w:val="333333"/>
          <w:spacing w:val="0"/>
          <w:sz w:val="31"/>
          <w:szCs w:val="31"/>
          <w:bdr w:val="none" w:color="auto" w:sz="0" w:space="0"/>
          <w:shd w:val="clear" w:fill="FFFFFF"/>
        </w:rPr>
        <w:t>收录期刊发表与申请学科专业相关的学术论文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篇。</w:t>
      </w:r>
    </w:p>
    <w:p w14:paraId="2E3F54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Style w:val="10"/>
          <w:rFonts w:hint="default" w:ascii="Times New Roman" w:hAnsi="Times New Roman" w:eastAsia="仿宋" w:cs="Times New Roman"/>
          <w:i w:val="0"/>
          <w:iCs w:val="0"/>
          <w:caps w:val="0"/>
          <w:color w:val="333333"/>
          <w:spacing w:val="0"/>
          <w:sz w:val="31"/>
          <w:szCs w:val="31"/>
          <w:bdr w:val="none" w:color="auto" w:sz="0" w:space="0"/>
          <w:shd w:val="clear" w:fill="FFFFFF"/>
        </w:rPr>
        <w:t>2</w:t>
      </w:r>
      <w:r>
        <w:rPr>
          <w:rStyle w:val="10"/>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Style w:val="10"/>
          <w:rFonts w:hint="eastAsia" w:ascii="仿宋" w:hAnsi="仿宋" w:eastAsia="仿宋" w:cs="仿宋"/>
          <w:i w:val="0"/>
          <w:iCs w:val="0"/>
          <w:caps w:val="0"/>
          <w:color w:val="333333"/>
          <w:spacing w:val="0"/>
          <w:sz w:val="31"/>
          <w:szCs w:val="31"/>
          <w:bdr w:val="none" w:color="auto" w:sz="0" w:space="0"/>
          <w:shd w:val="clear" w:fill="FFFFFF"/>
        </w:rPr>
        <w:t>报考林业专业型博士学位研究生学术或实践成果要求：</w:t>
      </w:r>
    </w:p>
    <w:p w14:paraId="570BD4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硕士期间或近</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年内</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申请人的学术或实践成果需符合下述条件之一：</w:t>
      </w:r>
    </w:p>
    <w:p w14:paraId="0E15F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）以第一作者或作为同等贡献第一作者（申请人需排名第一或硕士导师排第一，考生排第二）或通讯作者在中国科技期刊卓越行动计划期刊、《中文核心期刊要目总览》（北京大学出版社）、</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EI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SSCI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CSCD</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CSSCI</w:t>
      </w:r>
      <w:r>
        <w:rPr>
          <w:rFonts w:hint="eastAsia" w:ascii="仿宋" w:hAnsi="仿宋" w:eastAsia="仿宋" w:cs="仿宋"/>
          <w:i w:val="0"/>
          <w:iCs w:val="0"/>
          <w:caps w:val="0"/>
          <w:color w:val="333333"/>
          <w:spacing w:val="0"/>
          <w:sz w:val="31"/>
          <w:szCs w:val="31"/>
          <w:bdr w:val="none" w:color="auto" w:sz="0" w:space="0"/>
          <w:shd w:val="clear" w:fill="FFFFFF"/>
        </w:rPr>
        <w:t>收录期刊发表与申请学科专业相关的学术论文</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篇；</w:t>
      </w:r>
    </w:p>
    <w:p w14:paraId="2AE7D6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）获得与所报考学科专业领域相关的国家级或省部级科技成果二等奖及以上奖励（申请人排名前五位）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项；</w:t>
      </w:r>
    </w:p>
    <w:p w14:paraId="46E2565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）作为主要人员取得与所报考学科专业领域相关的国内外授权发明专利、新品种（良种）、国家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行业标准、科研专著（申请人需排名第一或硕士导师排名第一位、申请人排名第二位）</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项；</w:t>
      </w:r>
    </w:p>
    <w:p w14:paraId="696DFC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）作为主要人员在科技成果转化和技术推广应用中，取得显著的经济效益、社会效益和生态效益。</w:t>
      </w:r>
    </w:p>
    <w:p w14:paraId="7386D9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建议考生报名前向报考导师进行咨询，了解报考的学科专业和导师招生指标情况并征得导师同意后再报名，避免盲目报名。</w:t>
      </w:r>
    </w:p>
    <w:p w14:paraId="0E320B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考生在报名系统关闭前须向我所人教老师工作邮箱（工作邮箱为：</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office.zy@ifrit.ac.cn</w:t>
      </w:r>
      <w:r>
        <w:rPr>
          <w:rFonts w:hint="eastAsia" w:ascii="仿宋" w:hAnsi="仿宋" w:eastAsia="仿宋" w:cs="仿宋"/>
          <w:i w:val="0"/>
          <w:iCs w:val="0"/>
          <w:caps w:val="0"/>
          <w:color w:val="333333"/>
          <w:spacing w:val="0"/>
          <w:sz w:val="31"/>
          <w:szCs w:val="31"/>
          <w:bdr w:val="none" w:color="auto" w:sz="0" w:space="0"/>
          <w:shd w:val="clear" w:fill="FFFFFF"/>
        </w:rPr>
        <w:t>）提交电子版《中国林科院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年博士研究生申请</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考核报名条件符合情况汇总表》及相应的报考条件证明材料（见附件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或者附件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2-3</w:t>
      </w:r>
      <w:r>
        <w:rPr>
          <w:rFonts w:hint="eastAsia" w:ascii="仿宋" w:hAnsi="仿宋" w:eastAsia="仿宋" w:cs="仿宋"/>
          <w:i w:val="0"/>
          <w:iCs w:val="0"/>
          <w:caps w:val="0"/>
          <w:color w:val="333333"/>
          <w:spacing w:val="0"/>
          <w:sz w:val="31"/>
          <w:szCs w:val="31"/>
          <w:bdr w:val="none" w:color="auto" w:sz="0" w:space="0"/>
          <w:shd w:val="clear" w:fill="FFFFFF"/>
        </w:rPr>
        <w:t>）。未按时提交材料的，视为无效报名。人教老师将对考生提交的电子版报名条件材料进行审核。</w:t>
      </w:r>
    </w:p>
    <w:p w14:paraId="22A2F26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55" w:lineRule="atLeast"/>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五、申请考核各环节时间要求：</w:t>
      </w:r>
    </w:p>
    <w:p w14:paraId="27A459E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．网上报名时间： </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日至</w:t>
      </w:r>
      <w:r>
        <w:rPr>
          <w:rFonts w:hint="default" w:ascii="Times New Roman" w:hAnsi="Times New Roman" w:eastAsia="仿宋" w:cs="Times New Roman"/>
          <w:i w:val="0"/>
          <w:iCs w:val="0"/>
          <w:caps w:val="0"/>
          <w:color w:val="333333"/>
          <w:spacing w:val="0"/>
          <w:sz w:val="31"/>
          <w:szCs w:val="31"/>
          <w:bdr w:val="none" w:color="auto" w:sz="0" w:space="0"/>
          <w:shd w:val="clear" w:fill="FFFFFF"/>
        </w:rPr>
        <w:t>202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13</w:t>
      </w:r>
      <w:r>
        <w:rPr>
          <w:rFonts w:hint="eastAsia" w:ascii="仿宋" w:hAnsi="仿宋" w:eastAsia="仿宋" w:cs="仿宋"/>
          <w:i w:val="0"/>
          <w:iCs w:val="0"/>
          <w:caps w:val="0"/>
          <w:color w:val="333333"/>
          <w:spacing w:val="0"/>
          <w:sz w:val="31"/>
          <w:szCs w:val="31"/>
          <w:bdr w:val="none" w:color="auto" w:sz="0" w:space="0"/>
          <w:shd w:val="clear" w:fill="FFFFFF"/>
        </w:rPr>
        <w:t>日；</w:t>
      </w:r>
    </w:p>
    <w:p w14:paraId="6C54B54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．材料提交时间：电子版材料</w:t>
      </w:r>
      <w:r>
        <w:rPr>
          <w:rFonts w:hint="default" w:ascii="Times New Roman" w:hAnsi="Times New Roman" w:eastAsia="仿宋" w:cs="Times New Roman"/>
          <w:i w:val="0"/>
          <w:iCs w:val="0"/>
          <w:caps w:val="0"/>
          <w:color w:val="333333"/>
          <w:spacing w:val="0"/>
          <w:sz w:val="31"/>
          <w:szCs w:val="31"/>
          <w:bdr w:val="none" w:color="auto" w:sz="0" w:space="0"/>
          <w:shd w:val="clear" w:fill="FFFFFF"/>
        </w:rPr>
        <w:t>202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日</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仿宋" w:hAnsi="仿宋" w:eastAsia="仿宋" w:cs="仿宋"/>
          <w:i w:val="0"/>
          <w:iCs w:val="0"/>
          <w:caps w:val="0"/>
          <w:color w:val="333333"/>
          <w:spacing w:val="0"/>
          <w:sz w:val="31"/>
          <w:szCs w:val="31"/>
          <w:bdr w:val="none" w:color="auto" w:sz="0" w:space="0"/>
          <w:shd w:val="clear" w:fill="FFFFFF"/>
        </w:rPr>
        <w:t>日；纸质版材料</w:t>
      </w:r>
      <w:r>
        <w:rPr>
          <w:rFonts w:hint="default" w:ascii="Times New Roman" w:hAnsi="Times New Roman" w:eastAsia="仿宋" w:cs="Times New Roman"/>
          <w:i w:val="0"/>
          <w:iCs w:val="0"/>
          <w:caps w:val="0"/>
          <w:color w:val="333333"/>
          <w:spacing w:val="0"/>
          <w:sz w:val="31"/>
          <w:szCs w:val="31"/>
          <w:bdr w:val="none" w:color="auto" w:sz="0" w:space="0"/>
          <w:shd w:val="clear" w:fill="FFFFFF"/>
        </w:rPr>
        <w:t>202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日</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18</w:t>
      </w:r>
      <w:r>
        <w:rPr>
          <w:rFonts w:hint="eastAsia" w:ascii="仿宋" w:hAnsi="仿宋" w:eastAsia="仿宋" w:cs="仿宋"/>
          <w:i w:val="0"/>
          <w:iCs w:val="0"/>
          <w:caps w:val="0"/>
          <w:color w:val="333333"/>
          <w:spacing w:val="0"/>
          <w:sz w:val="31"/>
          <w:szCs w:val="31"/>
          <w:bdr w:val="none" w:color="auto" w:sz="0" w:space="0"/>
          <w:shd w:val="clear" w:fill="FFFFFF"/>
        </w:rPr>
        <w:t>日；</w:t>
      </w:r>
    </w:p>
    <w:p w14:paraId="2DF0409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．材料审核时间：</w:t>
      </w:r>
      <w:r>
        <w:rPr>
          <w:rFonts w:hint="default" w:ascii="Times New Roman" w:hAnsi="Times New Roman" w:eastAsia="仿宋" w:cs="Times New Roman"/>
          <w:i w:val="0"/>
          <w:iCs w:val="0"/>
          <w:caps w:val="0"/>
          <w:color w:val="333333"/>
          <w:spacing w:val="0"/>
          <w:sz w:val="31"/>
          <w:szCs w:val="31"/>
          <w:bdr w:val="none" w:color="auto" w:sz="0" w:space="0"/>
          <w:shd w:val="clear" w:fill="FFFFFF"/>
        </w:rPr>
        <w:t>202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日</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22</w:t>
      </w:r>
      <w:r>
        <w:rPr>
          <w:rFonts w:hint="eastAsia" w:ascii="仿宋" w:hAnsi="仿宋" w:eastAsia="仿宋" w:cs="仿宋"/>
          <w:i w:val="0"/>
          <w:iCs w:val="0"/>
          <w:caps w:val="0"/>
          <w:color w:val="333333"/>
          <w:spacing w:val="0"/>
          <w:sz w:val="31"/>
          <w:szCs w:val="31"/>
          <w:bdr w:val="none" w:color="auto" w:sz="0" w:space="0"/>
          <w:shd w:val="clear" w:fill="FFFFFF"/>
        </w:rPr>
        <w:t>日；</w:t>
      </w:r>
    </w:p>
    <w:p w14:paraId="023A07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．审核结果发布：</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25</w:t>
      </w:r>
      <w:r>
        <w:rPr>
          <w:rFonts w:hint="eastAsia" w:ascii="仿宋" w:hAnsi="仿宋" w:eastAsia="仿宋" w:cs="仿宋"/>
          <w:i w:val="0"/>
          <w:iCs w:val="0"/>
          <w:caps w:val="0"/>
          <w:color w:val="333333"/>
          <w:spacing w:val="0"/>
          <w:sz w:val="31"/>
          <w:szCs w:val="31"/>
          <w:bdr w:val="none" w:color="auto" w:sz="0" w:space="0"/>
          <w:shd w:val="clear" w:fill="FFFFFF"/>
        </w:rPr>
        <w:t>日前；</w:t>
      </w:r>
    </w:p>
    <w:p w14:paraId="414A92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．综合考核时间：</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5-6</w:t>
      </w:r>
      <w:r>
        <w:rPr>
          <w:rFonts w:hint="eastAsia" w:ascii="仿宋" w:hAnsi="仿宋" w:eastAsia="仿宋" w:cs="仿宋"/>
          <w:i w:val="0"/>
          <w:iCs w:val="0"/>
          <w:caps w:val="0"/>
          <w:color w:val="333333"/>
          <w:spacing w:val="0"/>
          <w:sz w:val="31"/>
          <w:szCs w:val="31"/>
          <w:bdr w:val="none" w:color="auto" w:sz="0" w:space="0"/>
          <w:shd w:val="clear" w:fill="FFFFFF"/>
        </w:rPr>
        <w:t>月，具体日期和安排后续通过所网站、电话或邮件通知。</w:t>
      </w:r>
    </w:p>
    <w:p w14:paraId="1D0AA6B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六、材料提交方式及材料提交清单：</w:t>
      </w:r>
    </w:p>
    <w:p w14:paraId="2829FFE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报名条件和需提交的材料详见《中国林科院资源所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年博士研究生招生申请考核制实施细则》（</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https://ifrit.caf.ac.cn/info/1041/2829.htm</w:t>
      </w:r>
      <w:r>
        <w:rPr>
          <w:rFonts w:hint="eastAsia" w:ascii="仿宋" w:hAnsi="仿宋" w:eastAsia="仿宋" w:cs="仿宋"/>
          <w:i w:val="0"/>
          <w:iCs w:val="0"/>
          <w:caps w:val="0"/>
          <w:color w:val="333333"/>
          <w:spacing w:val="0"/>
          <w:sz w:val="31"/>
          <w:szCs w:val="31"/>
          <w:bdr w:val="none" w:color="auto" w:sz="0" w:space="0"/>
          <w:shd w:val="clear" w:fill="FFFFFF"/>
        </w:rPr>
        <w:t>）。未在规定时间内提交材料，或所提交的材料不符合要求，按自动放弃处理。成果等证明材料的认定截止时间为网报系统关闭时间。</w:t>
      </w:r>
    </w:p>
    <w:p w14:paraId="08DB2E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纸质版材料</w:t>
      </w:r>
    </w:p>
    <w:p w14:paraId="5FE7CA1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按以下顺序整理成册（注意：不能胶装，用夹子固定）：申请材料封面（附件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 w:hAnsi="仿宋" w:eastAsia="仿宋" w:cs="仿宋"/>
          <w:i w:val="0"/>
          <w:iCs w:val="0"/>
          <w:caps w:val="0"/>
          <w:color w:val="333333"/>
          <w:spacing w:val="0"/>
          <w:sz w:val="31"/>
          <w:szCs w:val="31"/>
          <w:bdr w:val="none" w:color="auto" w:sz="0" w:space="0"/>
          <w:shd w:val="clear" w:fill="FFFFFF"/>
        </w:rPr>
        <w:t>）、申请材料目录（附件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w:t>
      </w:r>
      <w:r>
        <w:rPr>
          <w:rFonts w:hint="eastAsia" w:ascii="仿宋" w:hAnsi="仿宋" w:eastAsia="仿宋" w:cs="仿宋"/>
          <w:i w:val="0"/>
          <w:iCs w:val="0"/>
          <w:caps w:val="0"/>
          <w:color w:val="333333"/>
          <w:spacing w:val="0"/>
          <w:sz w:val="31"/>
          <w:szCs w:val="31"/>
          <w:bdr w:val="none" w:color="auto" w:sz="0" w:space="0"/>
          <w:shd w:val="clear" w:fill="FFFFFF"/>
        </w:rPr>
        <w:t>）、报名信息表、学历学位证书、学籍证明、资格审查合格单及知情承诺书（附件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2-1</w:t>
      </w:r>
      <w:r>
        <w:rPr>
          <w:rFonts w:hint="eastAsia" w:ascii="仿宋" w:hAnsi="仿宋" w:eastAsia="仿宋" w:cs="仿宋"/>
          <w:i w:val="0"/>
          <w:iCs w:val="0"/>
          <w:caps w:val="0"/>
          <w:color w:val="333333"/>
          <w:spacing w:val="0"/>
          <w:sz w:val="31"/>
          <w:szCs w:val="31"/>
          <w:bdr w:val="none" w:color="auto" w:sz="0" w:space="0"/>
          <w:shd w:val="clear" w:fill="FFFFFF"/>
        </w:rPr>
        <w:t>）、中国学位与研究生教育信息网在线验证</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认证报告、硕士阶段成绩单、硕士学位论文相关材料、专家推荐书（附件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发表的学术论文及检索证明（被录用未见刊的论文提供收录证明原件和学术论文全文清样，均须导师签字）、专利证书、专著及其他原创性研究成果、获奖证书、攻读博士学位期间的报考学科综述与研究设想、英语成绩证明材料、身份证复印件、政审表（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，可在拟录取前提交）、体检表（附件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6</w:t>
      </w:r>
      <w:r>
        <w:rPr>
          <w:rFonts w:hint="eastAsia" w:ascii="仿宋" w:hAnsi="仿宋" w:eastAsia="仿宋" w:cs="仿宋"/>
          <w:i w:val="0"/>
          <w:iCs w:val="0"/>
          <w:caps w:val="0"/>
          <w:color w:val="333333"/>
          <w:spacing w:val="0"/>
          <w:sz w:val="31"/>
          <w:szCs w:val="31"/>
          <w:bdr w:val="none" w:color="auto" w:sz="0" w:space="0"/>
          <w:shd w:val="clear" w:fill="FFFFFF"/>
        </w:rPr>
        <w:t>）。</w:t>
      </w:r>
    </w:p>
    <w:p w14:paraId="02A0CF8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请在规定时间内将纸质版材料邮寄或现场提交至资源所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224</w:t>
      </w:r>
      <w:r>
        <w:rPr>
          <w:rFonts w:hint="eastAsia" w:ascii="仿宋" w:hAnsi="仿宋" w:eastAsia="仿宋" w:cs="仿宋"/>
          <w:i w:val="0"/>
          <w:iCs w:val="0"/>
          <w:caps w:val="0"/>
          <w:color w:val="333333"/>
          <w:spacing w:val="0"/>
          <w:sz w:val="31"/>
          <w:szCs w:val="31"/>
          <w:bdr w:val="none" w:color="auto" w:sz="0" w:space="0"/>
          <w:shd w:val="clear" w:fill="FFFFFF"/>
        </w:rPr>
        <w:t>办公室。地址：北京市海淀区东小府</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号中国林科院资源所</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31"/>
          <w:szCs w:val="31"/>
          <w:bdr w:val="none" w:color="auto" w:sz="0" w:space="0"/>
          <w:shd w:val="clear" w:fill="FFFFFF"/>
        </w:rPr>
        <w:t>贾老师（收），邮政编码：</w:t>
      </w:r>
      <w:r>
        <w:rPr>
          <w:rFonts w:hint="default" w:ascii="Times New Roman" w:hAnsi="Times New Roman" w:eastAsia="仿宋" w:cs="Times New Roman"/>
          <w:i w:val="0"/>
          <w:iCs w:val="0"/>
          <w:caps w:val="0"/>
          <w:color w:val="333333"/>
          <w:spacing w:val="0"/>
          <w:sz w:val="31"/>
          <w:szCs w:val="31"/>
          <w:bdr w:val="none" w:color="auto" w:sz="0" w:space="0"/>
          <w:shd w:val="clear" w:fill="FFFFFF"/>
        </w:rPr>
        <w:t>100091</w:t>
      </w:r>
      <w:r>
        <w:rPr>
          <w:rFonts w:hint="eastAsia" w:ascii="仿宋" w:hAnsi="仿宋" w:eastAsia="仿宋" w:cs="仿宋"/>
          <w:i w:val="0"/>
          <w:iCs w:val="0"/>
          <w:caps w:val="0"/>
          <w:color w:val="333333"/>
          <w:spacing w:val="0"/>
          <w:sz w:val="31"/>
          <w:szCs w:val="31"/>
          <w:bdr w:val="none" w:color="auto" w:sz="0" w:space="0"/>
          <w:shd w:val="clear" w:fill="FFFFFF"/>
        </w:rPr>
        <w:t>，联系电话： </w:t>
      </w:r>
      <w:r>
        <w:rPr>
          <w:rFonts w:hint="default" w:ascii="Times New Roman" w:hAnsi="Times New Roman" w:eastAsia="仿宋" w:cs="Times New Roman"/>
          <w:i w:val="0"/>
          <w:iCs w:val="0"/>
          <w:caps w:val="0"/>
          <w:color w:val="333333"/>
          <w:spacing w:val="0"/>
          <w:sz w:val="31"/>
          <w:szCs w:val="31"/>
          <w:bdr w:val="none" w:color="auto" w:sz="0" w:space="0"/>
          <w:shd w:val="clear" w:fill="FFFFFF"/>
        </w:rPr>
        <w:t>010-62889</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170</w:t>
      </w:r>
      <w:r>
        <w:rPr>
          <w:rFonts w:hint="eastAsia" w:ascii="仿宋" w:hAnsi="仿宋" w:eastAsia="仿宋" w:cs="仿宋"/>
          <w:i w:val="0"/>
          <w:iCs w:val="0"/>
          <w:caps w:val="0"/>
          <w:color w:val="333333"/>
          <w:spacing w:val="0"/>
          <w:sz w:val="31"/>
          <w:szCs w:val="31"/>
          <w:bdr w:val="none" w:color="auto" w:sz="0" w:space="0"/>
          <w:shd w:val="clear" w:fill="FFFFFF"/>
        </w:rPr>
        <w:t>。</w:t>
      </w:r>
    </w:p>
    <w:p w14:paraId="75335B6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电子版材料</w:t>
      </w:r>
    </w:p>
    <w:p w14:paraId="70EA98D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）报名条件材料：中国林科院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年博士研究生申请</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考核报名条件符合情况汇总表（附件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2-2</w:t>
      </w:r>
      <w:r>
        <w:rPr>
          <w:rFonts w:hint="eastAsia" w:ascii="仿宋" w:hAnsi="仿宋" w:eastAsia="仿宋" w:cs="仿宋"/>
          <w:i w:val="0"/>
          <w:iCs w:val="0"/>
          <w:caps w:val="0"/>
          <w:color w:val="333333"/>
          <w:spacing w:val="0"/>
          <w:sz w:val="31"/>
          <w:szCs w:val="31"/>
          <w:bdr w:val="none" w:color="auto" w:sz="0" w:space="0"/>
          <w:shd w:val="clear" w:fill="FFFFFF"/>
        </w:rPr>
        <w:t>或附件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）及证明材料（发表的学术论文证明材料、符合英语要求的成绩单、学历学位证书</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学籍证明、学信网在线验证</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认证报告）。证明材料请扫描合并为</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个</w:t>
      </w:r>
      <w:r>
        <w:rPr>
          <w:rFonts w:hint="default" w:ascii="Times New Roman" w:hAnsi="Times New Roman" w:eastAsia="仿宋" w:cs="Times New Roman"/>
          <w:i w:val="0"/>
          <w:iCs w:val="0"/>
          <w:caps w:val="0"/>
          <w:color w:val="333333"/>
          <w:spacing w:val="0"/>
          <w:sz w:val="31"/>
          <w:szCs w:val="31"/>
          <w:bdr w:val="none" w:color="auto" w:sz="0" w:space="0"/>
          <w:shd w:val="clear" w:fill="FFFFFF"/>
        </w:rPr>
        <w:t>PDF</w:t>
      </w:r>
      <w:r>
        <w:rPr>
          <w:rFonts w:hint="eastAsia" w:ascii="仿宋" w:hAnsi="仿宋" w:eastAsia="仿宋" w:cs="仿宋"/>
          <w:i w:val="0"/>
          <w:iCs w:val="0"/>
          <w:caps w:val="0"/>
          <w:color w:val="333333"/>
          <w:spacing w:val="0"/>
          <w:sz w:val="31"/>
          <w:szCs w:val="31"/>
          <w:bdr w:val="none" w:color="auto" w:sz="0" w:space="0"/>
          <w:shd w:val="clear" w:fill="FFFFFF"/>
        </w:rPr>
        <w:t>于</w:t>
      </w:r>
      <w:r>
        <w:rPr>
          <w:rFonts w:hint="default" w:ascii="Times New Roman" w:hAnsi="Times New Roman" w:eastAsia="仿宋" w:cs="Times New Roman"/>
          <w:i w:val="0"/>
          <w:iCs w:val="0"/>
          <w:caps w:val="0"/>
          <w:color w:val="333333"/>
          <w:spacing w:val="0"/>
          <w:sz w:val="31"/>
          <w:szCs w:val="31"/>
          <w:bdr w:val="none" w:color="auto" w:sz="0" w:space="0"/>
          <w:shd w:val="clear" w:fill="FFFFFF"/>
        </w:rPr>
        <w:t>202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13</w:t>
      </w:r>
      <w:r>
        <w:rPr>
          <w:rFonts w:hint="eastAsia" w:ascii="仿宋" w:hAnsi="仿宋" w:eastAsia="仿宋" w:cs="仿宋"/>
          <w:i w:val="0"/>
          <w:iCs w:val="0"/>
          <w:caps w:val="0"/>
          <w:color w:val="333333"/>
          <w:spacing w:val="0"/>
          <w:sz w:val="31"/>
          <w:szCs w:val="31"/>
          <w:bdr w:val="none" w:color="auto" w:sz="0" w:space="0"/>
          <w:shd w:val="clear" w:fill="FFFFFF"/>
        </w:rPr>
        <w:t>日前发送至邮箱</w:t>
      </w:r>
      <w:bookmarkStart w:id="0" w:name="OLE_LINK3"/>
      <w:bookmarkEnd w:id="0"/>
      <w:r>
        <w:rPr>
          <w:rFonts w:hint="default" w:ascii="Times New Roman" w:hAnsi="Times New Roman" w:eastAsia="微软雅黑" w:cs="Times New Roman"/>
          <w:i w:val="0"/>
          <w:iCs w:val="0"/>
          <w:caps w:val="0"/>
          <w:color w:val="333333"/>
          <w:spacing w:val="0"/>
          <w:sz w:val="31"/>
          <w:szCs w:val="31"/>
          <w:bdr w:val="none" w:color="auto" w:sz="0" w:space="0"/>
          <w:shd w:val="clear" w:fill="FFFFFF"/>
        </w:rPr>
        <w:t>office.zy@ifrit.ac.cn</w:t>
      </w:r>
      <w:r>
        <w:rPr>
          <w:rFonts w:hint="eastAsia" w:ascii="仿宋" w:hAnsi="仿宋" w:eastAsia="仿宋" w:cs="仿宋"/>
          <w:i w:val="0"/>
          <w:iCs w:val="0"/>
          <w:caps w:val="0"/>
          <w:color w:val="333333"/>
          <w:spacing w:val="0"/>
          <w:sz w:val="31"/>
          <w:szCs w:val="31"/>
          <w:bdr w:val="none" w:color="auto" w:sz="0" w:space="0"/>
          <w:shd w:val="clear" w:fill="FFFFFF"/>
        </w:rPr>
        <w:t>，文件命名为：报名条件证明材料</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报名号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姓名</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申请专业</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申请导师姓名。</w:t>
      </w:r>
    </w:p>
    <w:p w14:paraId="555A973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）申请考核材料：将按顺序整理的纸质版材料扫描合并为</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个</w:t>
      </w:r>
      <w:r>
        <w:rPr>
          <w:rFonts w:hint="default" w:ascii="Times New Roman" w:hAnsi="Times New Roman" w:eastAsia="仿宋" w:cs="Times New Roman"/>
          <w:i w:val="0"/>
          <w:iCs w:val="0"/>
          <w:caps w:val="0"/>
          <w:color w:val="333333"/>
          <w:spacing w:val="0"/>
          <w:sz w:val="31"/>
          <w:szCs w:val="31"/>
          <w:bdr w:val="none" w:color="auto" w:sz="0" w:space="0"/>
          <w:shd w:val="clear" w:fill="FFFFFF"/>
        </w:rPr>
        <w:t>PDF</w:t>
      </w:r>
      <w:r>
        <w:rPr>
          <w:rFonts w:hint="eastAsia" w:ascii="仿宋" w:hAnsi="仿宋" w:eastAsia="仿宋" w:cs="仿宋"/>
          <w:i w:val="0"/>
          <w:iCs w:val="0"/>
          <w:caps w:val="0"/>
          <w:color w:val="333333"/>
          <w:spacing w:val="0"/>
          <w:sz w:val="31"/>
          <w:szCs w:val="31"/>
          <w:bdr w:val="none" w:color="auto" w:sz="0" w:space="0"/>
          <w:shd w:val="clear" w:fill="FFFFFF"/>
        </w:rPr>
        <w:t>文档，通过电子邮件于</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月</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15</w:t>
      </w:r>
      <w:r>
        <w:rPr>
          <w:rFonts w:hint="eastAsia" w:ascii="仿宋" w:hAnsi="仿宋" w:eastAsia="仿宋" w:cs="仿宋"/>
          <w:i w:val="0"/>
          <w:iCs w:val="0"/>
          <w:caps w:val="0"/>
          <w:color w:val="333333"/>
          <w:spacing w:val="0"/>
          <w:sz w:val="31"/>
          <w:szCs w:val="31"/>
          <w:bdr w:val="none" w:color="auto" w:sz="0" w:space="0"/>
          <w:shd w:val="clear" w:fill="FFFFFF"/>
        </w:rPr>
        <w:t>日前发送至邮箱</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office.zy@ifrit.ac.cn</w:t>
      </w:r>
      <w:r>
        <w:rPr>
          <w:rFonts w:hint="eastAsia" w:ascii="仿宋" w:hAnsi="仿宋" w:eastAsia="仿宋" w:cs="仿宋"/>
          <w:i w:val="0"/>
          <w:iCs w:val="0"/>
          <w:caps w:val="0"/>
          <w:color w:val="333333"/>
          <w:spacing w:val="0"/>
          <w:sz w:val="31"/>
          <w:szCs w:val="31"/>
          <w:bdr w:val="none" w:color="auto" w:sz="0" w:space="0"/>
          <w:shd w:val="clear" w:fill="FFFFFF"/>
        </w:rPr>
        <w:t>，文件命名为：申请考核材料</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报名号</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姓名</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申请专业</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申请导师姓名。</w:t>
      </w:r>
    </w:p>
    <w:p w14:paraId="5086DE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七、综合考核程序及要求：</w:t>
      </w:r>
    </w:p>
    <w:p w14:paraId="6FC1207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综合考核程序主要包含：（</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）现场资格审查；（</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）综合考核的笔试、专家组面试；（</w:t>
      </w: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）综合考核成绩公示；（</w:t>
      </w:r>
      <w:r>
        <w:rPr>
          <w:rFonts w:hint="default" w:ascii="Times New Roman" w:hAnsi="Times New Roman" w:eastAsia="仿宋"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）录取名单公示等环节。</w:t>
      </w:r>
    </w:p>
    <w:p w14:paraId="0F4888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现场资格审查</w:t>
      </w:r>
    </w:p>
    <w:p w14:paraId="644F31C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）查验证件原件：居民身份证、硕士学历学位证书（非应届生硕士）、学生证（应届毕业生）、英语考试成绩证明（大学英语四六级证书）等；</w:t>
      </w:r>
    </w:p>
    <w:p w14:paraId="16C082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）现场签订《诚信考核承诺书》（附件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w:t>
      </w:r>
    </w:p>
    <w:p w14:paraId="5B1B91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具体时间和地点，将通过邮件或者电话方式通知考生。</w:t>
      </w:r>
    </w:p>
    <w:p w14:paraId="3F799C9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综合考核安排</w:t>
      </w:r>
    </w:p>
    <w:p w14:paraId="1226567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综合考核分为：专业英语和专业基础知识笔试、专家组面试。</w:t>
      </w:r>
    </w:p>
    <w:p w14:paraId="27C0E1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具体考核方式、考核内容、面试要求以及综合考核总成绩计算办法、拟录取名单公示以及联系方式等信息，请查看我所发布的以下相关文件：《中国林科院资源所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年博士研究生招生申请考核制实施细则》（</w:t>
      </w:r>
      <w:r>
        <w:rPr>
          <w:rFonts w:hint="default" w:ascii="Times New Roman" w:hAnsi="Times New Roman" w:eastAsia="仿宋" w:cs="Times New Roman"/>
          <w:i w:val="0"/>
          <w:iCs w:val="0"/>
          <w:caps w:val="0"/>
          <w:color w:val="333333"/>
          <w:spacing w:val="0"/>
          <w:sz w:val="31"/>
          <w:szCs w:val="31"/>
          <w:bdr w:val="none" w:color="auto" w:sz="0" w:space="0"/>
          <w:shd w:val="clear" w:fill="FFFFFF"/>
        </w:rPr>
        <w:t>https://ifrit.caf.ac.cn/info/1041/2829.htm</w:t>
      </w:r>
      <w:r>
        <w:rPr>
          <w:rFonts w:hint="eastAsia" w:ascii="仿宋" w:hAnsi="仿宋" w:eastAsia="仿宋" w:cs="仿宋"/>
          <w:i w:val="0"/>
          <w:iCs w:val="0"/>
          <w:caps w:val="0"/>
          <w:color w:val="333333"/>
          <w:spacing w:val="0"/>
          <w:sz w:val="31"/>
          <w:szCs w:val="31"/>
          <w:bdr w:val="none" w:color="auto" w:sz="0" w:space="0"/>
          <w:shd w:val="clear" w:fill="FFFFFF"/>
        </w:rPr>
        <w:t>）、《中国林科院资源所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年博士研究生招生申请考核工作通知》（网址：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https://ifrit.caf.ac.cn/info/1041/2828.htm</w:t>
      </w:r>
      <w:r>
        <w:rPr>
          <w:rFonts w:hint="eastAsia" w:ascii="仿宋" w:hAnsi="仿宋" w:eastAsia="仿宋" w:cs="仿宋"/>
          <w:i w:val="0"/>
          <w:iCs w:val="0"/>
          <w:caps w:val="0"/>
          <w:color w:val="333333"/>
          <w:spacing w:val="0"/>
          <w:sz w:val="31"/>
          <w:szCs w:val="31"/>
          <w:bdr w:val="none" w:color="auto" w:sz="0" w:space="0"/>
          <w:shd w:val="clear" w:fill="FFFFFF"/>
        </w:rPr>
        <w:t>）和《资源所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年博士研究生申请考核制招生综合考核工作通知》（网址：</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https://ifrit.caf.ac.cn/info/1041/2869.htm</w:t>
      </w:r>
      <w:r>
        <w:rPr>
          <w:rFonts w:hint="eastAsia" w:ascii="仿宋" w:hAnsi="仿宋" w:eastAsia="仿宋" w:cs="仿宋"/>
          <w:i w:val="0"/>
          <w:iCs w:val="0"/>
          <w:caps w:val="0"/>
          <w:color w:val="333333"/>
          <w:spacing w:val="0"/>
          <w:sz w:val="31"/>
          <w:szCs w:val="31"/>
          <w:bdr w:val="none" w:color="auto" w:sz="0" w:space="0"/>
          <w:shd w:val="clear" w:fill="FFFFFF"/>
        </w:rPr>
        <w:t>）。</w:t>
      </w:r>
    </w:p>
    <w:p w14:paraId="20A01D3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综合考核具体时间和地点，将通过邮件或者电话方式通知考生。</w:t>
      </w:r>
    </w:p>
    <w:p w14:paraId="1A6C6D1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333333"/>
          <w:spacing w:val="0"/>
          <w:sz w:val="24"/>
          <w:szCs w:val="24"/>
        </w:rPr>
      </w:pPr>
      <w:r>
        <w:rPr>
          <w:rStyle w:val="10"/>
          <w:rFonts w:hint="eastAsia" w:ascii="仿宋" w:hAnsi="仿宋" w:eastAsia="仿宋" w:cs="仿宋"/>
          <w:i w:val="0"/>
          <w:iCs w:val="0"/>
          <w:caps w:val="0"/>
          <w:color w:val="333333"/>
          <w:spacing w:val="0"/>
          <w:sz w:val="31"/>
          <w:szCs w:val="31"/>
          <w:bdr w:val="none" w:color="auto" w:sz="0" w:space="0"/>
          <w:shd w:val="clear" w:fill="FFFFFF"/>
        </w:rPr>
        <w:t>八、注意事项：</w:t>
      </w:r>
    </w:p>
    <w:p w14:paraId="7BC476D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有关学制、资格审查、材料提交、综合考核、录取、课程学习、学费及待遇、住宿安排、其他注意事项、监督方式以及联系方式等信息依据“中国林业科学研究院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年博士研究生招生简章”（链接：</w:t>
      </w:r>
      <w:r>
        <w:rPr>
          <w:rFonts w:hint="default" w:ascii="Times New Roman" w:hAnsi="Times New Roman" w:eastAsia="仿宋" w:cs="Times New Roman"/>
          <w:i w:val="0"/>
          <w:iCs w:val="0"/>
          <w:caps w:val="0"/>
          <w:color w:val="333333"/>
          <w:spacing w:val="0"/>
          <w:sz w:val="31"/>
          <w:szCs w:val="31"/>
          <w:bdr w:val="none" w:color="auto" w:sz="0" w:space="0"/>
          <w:shd w:val="clear" w:fill="FFFFFF"/>
        </w:rPr>
        <w:t>https://yjs.caf.ac.cn/info/1119/6096.htm </w:t>
      </w:r>
      <w:r>
        <w:rPr>
          <w:rFonts w:hint="eastAsia" w:ascii="仿宋" w:hAnsi="仿宋" w:eastAsia="仿宋" w:cs="仿宋"/>
          <w:i w:val="0"/>
          <w:iCs w:val="0"/>
          <w:caps w:val="0"/>
          <w:color w:val="333333"/>
          <w:spacing w:val="0"/>
          <w:sz w:val="31"/>
          <w:szCs w:val="31"/>
          <w:bdr w:val="none" w:color="auto" w:sz="0" w:space="0"/>
          <w:shd w:val="clear" w:fill="FFFFFF"/>
        </w:rPr>
        <w:t>）执行。</w:t>
      </w:r>
    </w:p>
    <w:p w14:paraId="712DA4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所有参加综合考核的考生均需进行体检（体检表模板见附件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6</w:t>
      </w:r>
      <w:r>
        <w:rPr>
          <w:rFonts w:hint="eastAsia" w:ascii="仿宋" w:hAnsi="仿宋" w:eastAsia="仿宋" w:cs="仿宋"/>
          <w:i w:val="0"/>
          <w:iCs w:val="0"/>
          <w:caps w:val="0"/>
          <w:color w:val="333333"/>
          <w:spacing w:val="0"/>
          <w:sz w:val="31"/>
          <w:szCs w:val="31"/>
          <w:bdr w:val="none" w:color="auto" w:sz="0" w:space="0"/>
          <w:shd w:val="clear" w:fill="FFFFFF"/>
        </w:rPr>
        <w:t>）。考生须在二级甲等及以上医院进行体检，体检费用由考生自行承担。如考生持有</w:t>
      </w:r>
      <w:r>
        <w:rPr>
          <w:rFonts w:hint="default" w:ascii="Times New Roman" w:hAnsi="Times New Roman" w:eastAsia="仿宋" w:cs="Times New Roman"/>
          <w:i w:val="0"/>
          <w:iCs w:val="0"/>
          <w:caps w:val="0"/>
          <w:color w:val="333333"/>
          <w:spacing w:val="0"/>
          <w:sz w:val="31"/>
          <w:szCs w:val="31"/>
          <w:bdr w:val="none" w:color="auto" w:sz="0" w:space="0"/>
          <w:shd w:val="clear" w:fill="FFFFFF"/>
        </w:rPr>
        <w:t>2024</w:t>
      </w:r>
      <w:r>
        <w:rPr>
          <w:rFonts w:hint="eastAsia" w:ascii="仿宋" w:hAnsi="仿宋" w:eastAsia="仿宋" w:cs="仿宋"/>
          <w:i w:val="0"/>
          <w:iCs w:val="0"/>
          <w:caps w:val="0"/>
          <w:color w:val="333333"/>
          <w:spacing w:val="0"/>
          <w:sz w:val="31"/>
          <w:szCs w:val="31"/>
          <w:bdr w:val="none" w:color="auto" w:sz="0" w:space="0"/>
          <w:shd w:val="clear" w:fill="FFFFFF"/>
        </w:rPr>
        <w:t>年</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11</w:t>
      </w:r>
      <w:r>
        <w:rPr>
          <w:rFonts w:hint="eastAsia" w:ascii="仿宋" w:hAnsi="仿宋" w:eastAsia="仿宋" w:cs="仿宋"/>
          <w:i w:val="0"/>
          <w:iCs w:val="0"/>
          <w:caps w:val="0"/>
          <w:color w:val="333333"/>
          <w:spacing w:val="0"/>
          <w:sz w:val="31"/>
          <w:szCs w:val="31"/>
          <w:bdr w:val="none" w:color="auto" w:sz="0" w:space="0"/>
          <w:shd w:val="clear" w:fill="FFFFFF"/>
        </w:rPr>
        <w:t>月以来二级甲等及以上医院的体检报告，可免体检。</w:t>
      </w:r>
    </w:p>
    <w:p w14:paraId="211FD5E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关于申请资格的补充说明，考生以第一作者发表文章时，以下情况可认定为考生的论文：（</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）被录用未见刊的论文。考生需要提供论文的收录证明原件、学术论文全文清样，均须导师签字。（</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r>
        <w:rPr>
          <w:rFonts w:hint="eastAsia" w:ascii="仿宋" w:hAnsi="仿宋" w:eastAsia="仿宋" w:cs="仿宋"/>
          <w:i w:val="0"/>
          <w:iCs w:val="0"/>
          <w:caps w:val="0"/>
          <w:color w:val="333333"/>
          <w:spacing w:val="0"/>
          <w:sz w:val="31"/>
          <w:szCs w:val="31"/>
          <w:bdr w:val="none" w:color="auto" w:sz="0" w:space="0"/>
          <w:shd w:val="clear" w:fill="FFFFFF"/>
        </w:rPr>
        <w:t>）在我院报考须知中认定的中国科技期刊卓越行动计划期刊、《中文核心期刊要目总览》（北京大学出版社）、</w:t>
      </w:r>
      <w:r>
        <w:rPr>
          <w:rFonts w:hint="default" w:ascii="Times New Roman" w:hAnsi="Times New Roman" w:eastAsia="仿宋" w:cs="Times New Roman"/>
          <w:i w:val="0"/>
          <w:iCs w:val="0"/>
          <w:caps w:val="0"/>
          <w:color w:val="333333"/>
          <w:spacing w:val="0"/>
          <w:sz w:val="31"/>
          <w:szCs w:val="31"/>
          <w:bdr w:val="none" w:color="auto" w:sz="0" w:space="0"/>
          <w:shd w:val="clear" w:fill="FFFFFF"/>
        </w:rPr>
        <w:t>CSCD</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CSSCI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SSCI</w:t>
      </w:r>
      <w:r>
        <w:rPr>
          <w:rFonts w:hint="eastAsia" w:ascii="仿宋" w:hAnsi="仿宋" w:eastAsia="仿宋" w:cs="仿宋"/>
          <w:i w:val="0"/>
          <w:iCs w:val="0"/>
          <w:caps w:val="0"/>
          <w:color w:val="333333"/>
          <w:spacing w:val="0"/>
          <w:sz w:val="31"/>
          <w:szCs w:val="31"/>
          <w:bdr w:val="none" w:color="auto" w:sz="0" w:space="0"/>
          <w:shd w:val="clear" w:fill="FFFFFF"/>
        </w:rPr>
        <w:t>、</w:t>
      </w:r>
      <w:r>
        <w:rPr>
          <w:rFonts w:hint="default" w:ascii="Times New Roman" w:hAnsi="Times New Roman" w:eastAsia="仿宋" w:cs="Times New Roman"/>
          <w:i w:val="0"/>
          <w:iCs w:val="0"/>
          <w:caps w:val="0"/>
          <w:color w:val="333333"/>
          <w:spacing w:val="0"/>
          <w:sz w:val="31"/>
          <w:szCs w:val="31"/>
          <w:bdr w:val="none" w:color="auto" w:sz="0" w:space="0"/>
          <w:shd w:val="clear" w:fill="FFFFFF"/>
        </w:rPr>
        <w:t>EI</w:t>
      </w:r>
      <w:r>
        <w:rPr>
          <w:rFonts w:hint="eastAsia" w:ascii="仿宋" w:hAnsi="仿宋" w:eastAsia="仿宋" w:cs="仿宋"/>
          <w:i w:val="0"/>
          <w:iCs w:val="0"/>
          <w:caps w:val="0"/>
          <w:color w:val="333333"/>
          <w:spacing w:val="0"/>
          <w:sz w:val="31"/>
          <w:szCs w:val="31"/>
          <w:bdr w:val="none" w:color="auto" w:sz="0" w:space="0"/>
          <w:shd w:val="clear" w:fill="FFFFFF"/>
        </w:rPr>
        <w:t>收录的期刊（含相关扩展库）发表与申请学科相关的学术论文。（</w:t>
      </w: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）报考林业专业型博士学位研究生的实践成果须提供佐证材料。实践成果中的第</w:t>
      </w:r>
      <w:r>
        <w:rPr>
          <w:rFonts w:hint="default" w:ascii="Times New Roman" w:hAnsi="Times New Roman" w:eastAsia="仿宋"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条</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作为主要人员在科技成果转化和技术推广应用中，取得显著的经济效益、社会效益和生态效益。</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须经报考所认可。</w:t>
      </w:r>
    </w:p>
    <w:p w14:paraId="08F6EF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 w:cs="Times New Roman"/>
          <w:i w:val="0"/>
          <w:iCs w:val="0"/>
          <w:caps w:val="0"/>
          <w:color w:val="333333"/>
          <w:spacing w:val="0"/>
          <w:sz w:val="31"/>
          <w:szCs w:val="31"/>
          <w:bdr w:val="none" w:color="auto" w:sz="0" w:space="0"/>
          <w:shd w:val="clear" w:fill="FFFFFF"/>
        </w:rPr>
        <w:t>4</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严肃考风考纪。每位参加考核的考生都要签订《诚信考核承诺书》，对在考核过程中有违规违纪行为的考生，一经查实，将按照《国家教育考试违规处理办法》及相关规定严肃处理，取消录取资格。入学后</w:t>
      </w:r>
      <w:r>
        <w:rPr>
          <w:rFonts w:hint="default" w:ascii="Times New Roman" w:hAnsi="Times New Roman" w:eastAsia="仿宋"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个月，按照《普通高等学校学生管理规定》的要求，对所有考生进行全面复查。复查不合格的，开除学籍；情节严重的，移交有关部门调查处理。</w:t>
      </w:r>
    </w:p>
    <w:p w14:paraId="6322134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p>
    <w:p w14:paraId="23CFC73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r>
        <w:rPr>
          <w:rFonts w:hint="eastAsia" w:ascii="仿宋" w:hAnsi="仿宋" w:eastAsia="仿宋" w:cs="仿宋"/>
          <w:i w:val="0"/>
          <w:iCs w:val="0"/>
          <w:caps w:val="0"/>
          <w:color w:val="333333"/>
          <w:spacing w:val="0"/>
          <w:sz w:val="31"/>
          <w:szCs w:val="31"/>
          <w:bdr w:val="none" w:color="auto" w:sz="0" w:space="0"/>
          <w:shd w:val="clear" w:fill="FFFFFF"/>
        </w:rPr>
        <w:t>：中国林业科学研究院博士研究生招生申请考核制实施办法</w:t>
      </w:r>
    </w:p>
    <w:p w14:paraId="47CC0AF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2-1</w:t>
      </w:r>
      <w:r>
        <w:rPr>
          <w:rFonts w:hint="eastAsia" w:ascii="仿宋" w:hAnsi="仿宋" w:eastAsia="仿宋" w:cs="仿宋"/>
          <w:i w:val="0"/>
          <w:iCs w:val="0"/>
          <w:caps w:val="0"/>
          <w:color w:val="333333"/>
          <w:spacing w:val="0"/>
          <w:sz w:val="31"/>
          <w:szCs w:val="31"/>
          <w:bdr w:val="none" w:color="auto" w:sz="0" w:space="0"/>
          <w:shd w:val="clear" w:fill="FFFFFF"/>
        </w:rPr>
        <w:t>：中国林科院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年博士研究生申请</w:t>
      </w:r>
      <w:r>
        <w:rPr>
          <w:rFonts w:hint="default" w:ascii="Times New Roman" w:hAnsi="Times New Roman" w:eastAsia="仿宋" w:cs="Times New Roman"/>
          <w:i w:val="0"/>
          <w:iCs w:val="0"/>
          <w:caps w:val="0"/>
          <w:color w:val="333333"/>
          <w:spacing w:val="0"/>
          <w:sz w:val="31"/>
          <w:szCs w:val="31"/>
          <w:bdr w:val="none" w:color="auto" w:sz="0" w:space="0"/>
          <w:shd w:val="clear" w:fill="FFFFFF"/>
        </w:rPr>
        <w:t>-</w:t>
      </w:r>
      <w:r>
        <w:rPr>
          <w:rFonts w:hint="eastAsia" w:ascii="仿宋" w:hAnsi="仿宋" w:eastAsia="仿宋" w:cs="仿宋"/>
          <w:i w:val="0"/>
          <w:iCs w:val="0"/>
          <w:caps w:val="0"/>
          <w:color w:val="333333"/>
          <w:spacing w:val="0"/>
          <w:sz w:val="31"/>
          <w:szCs w:val="31"/>
          <w:bdr w:val="none" w:color="auto" w:sz="0" w:space="0"/>
          <w:shd w:val="clear" w:fill="FFFFFF"/>
        </w:rPr>
        <w:t>考核资格审查合格单及知情承诺书</w:t>
      </w:r>
    </w:p>
    <w:p w14:paraId="7B23551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2-2</w:t>
      </w:r>
      <w:r>
        <w:rPr>
          <w:rFonts w:hint="eastAsia" w:ascii="仿宋" w:hAnsi="仿宋" w:eastAsia="仿宋" w:cs="仿宋"/>
          <w:i w:val="0"/>
          <w:iCs w:val="0"/>
          <w:caps w:val="0"/>
          <w:color w:val="333333"/>
          <w:spacing w:val="0"/>
          <w:sz w:val="31"/>
          <w:szCs w:val="31"/>
          <w:bdr w:val="none" w:color="auto" w:sz="0" w:space="0"/>
          <w:shd w:val="clear" w:fill="FFFFFF"/>
        </w:rPr>
        <w:t>：中国林科院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年申请学术学位博士研究生报考条件符合情况汇总表</w:t>
      </w:r>
      <w:r>
        <w:rPr>
          <w:rFonts w:hint="default" w:ascii="Times New Roman" w:hAnsi="Times New Roman" w:eastAsia="仿宋" w:cs="Times New Roman"/>
          <w:i w:val="0"/>
          <w:iCs w:val="0"/>
          <w:caps w:val="0"/>
          <w:color w:val="333333"/>
          <w:spacing w:val="0"/>
          <w:sz w:val="31"/>
          <w:szCs w:val="31"/>
          <w:bdr w:val="none" w:color="auto" w:sz="0" w:space="0"/>
          <w:shd w:val="clear" w:fill="FFFFFF"/>
        </w:rPr>
        <w:t>1</w:t>
      </w:r>
    </w:p>
    <w:p w14:paraId="2625EF6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仿宋" w:cs="Times New Roman"/>
          <w:i w:val="0"/>
          <w:iCs w:val="0"/>
          <w:caps w:val="0"/>
          <w:color w:val="333333"/>
          <w:spacing w:val="0"/>
          <w:sz w:val="31"/>
          <w:szCs w:val="31"/>
          <w:bdr w:val="none" w:color="auto" w:sz="0" w:space="0"/>
          <w:shd w:val="clear" w:fill="FFFFFF"/>
        </w:rPr>
        <w:t>2-3</w:t>
      </w:r>
      <w:r>
        <w:rPr>
          <w:rFonts w:hint="eastAsia" w:ascii="仿宋" w:hAnsi="仿宋" w:eastAsia="仿宋" w:cs="仿宋"/>
          <w:i w:val="0"/>
          <w:iCs w:val="0"/>
          <w:caps w:val="0"/>
          <w:color w:val="333333"/>
          <w:spacing w:val="0"/>
          <w:sz w:val="31"/>
          <w:szCs w:val="31"/>
          <w:bdr w:val="none" w:color="auto" w:sz="0" w:space="0"/>
          <w:shd w:val="clear" w:fill="FFFFFF"/>
        </w:rPr>
        <w:t>：中国林科院</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年申请专业学位博士研究生报考条件符合情况汇总表</w:t>
      </w:r>
      <w:r>
        <w:rPr>
          <w:rFonts w:hint="default" w:ascii="Times New Roman" w:hAnsi="Times New Roman" w:eastAsia="仿宋" w:cs="Times New Roman"/>
          <w:i w:val="0"/>
          <w:iCs w:val="0"/>
          <w:caps w:val="0"/>
          <w:color w:val="333333"/>
          <w:spacing w:val="0"/>
          <w:sz w:val="31"/>
          <w:szCs w:val="31"/>
          <w:bdr w:val="none" w:color="auto" w:sz="0" w:space="0"/>
          <w:shd w:val="clear" w:fill="FFFFFF"/>
        </w:rPr>
        <w:t>2</w:t>
      </w:r>
    </w:p>
    <w:p w14:paraId="1F2B733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3</w:t>
      </w:r>
      <w:r>
        <w:rPr>
          <w:rFonts w:hint="eastAsia" w:ascii="仿宋" w:hAnsi="仿宋" w:eastAsia="仿宋" w:cs="仿宋"/>
          <w:i w:val="0"/>
          <w:iCs w:val="0"/>
          <w:caps w:val="0"/>
          <w:color w:val="333333"/>
          <w:spacing w:val="0"/>
          <w:sz w:val="31"/>
          <w:szCs w:val="31"/>
          <w:bdr w:val="none" w:color="auto" w:sz="0" w:space="0"/>
          <w:shd w:val="clear" w:fill="FFFFFF"/>
        </w:rPr>
        <w:t>：诚信考核承诺书</w:t>
      </w:r>
    </w:p>
    <w:p w14:paraId="4AE37F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4</w:t>
      </w:r>
      <w:r>
        <w:rPr>
          <w:rFonts w:hint="eastAsia" w:ascii="仿宋" w:hAnsi="仿宋" w:eastAsia="仿宋" w:cs="仿宋"/>
          <w:i w:val="0"/>
          <w:iCs w:val="0"/>
          <w:caps w:val="0"/>
          <w:color w:val="333333"/>
          <w:spacing w:val="0"/>
          <w:sz w:val="31"/>
          <w:szCs w:val="31"/>
          <w:bdr w:val="none" w:color="auto" w:sz="0" w:space="0"/>
          <w:shd w:val="clear" w:fill="FFFFFF"/>
        </w:rPr>
        <w:t>：中国林业科学研究院招收</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年申请考核制博士研究生专家推荐书</w:t>
      </w:r>
    </w:p>
    <w:p w14:paraId="37D49C5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5</w:t>
      </w:r>
      <w:r>
        <w:rPr>
          <w:rFonts w:hint="eastAsia" w:ascii="仿宋" w:hAnsi="仿宋" w:eastAsia="仿宋" w:cs="仿宋"/>
          <w:i w:val="0"/>
          <w:iCs w:val="0"/>
          <w:caps w:val="0"/>
          <w:color w:val="333333"/>
          <w:spacing w:val="0"/>
          <w:sz w:val="31"/>
          <w:szCs w:val="31"/>
          <w:bdr w:val="none" w:color="auto" w:sz="0" w:space="0"/>
          <w:shd w:val="clear" w:fill="FFFFFF"/>
        </w:rPr>
        <w:t>：中国林业科学研究院招收</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年申请考核制博士研究生政审表</w:t>
      </w:r>
    </w:p>
    <w:p w14:paraId="6C8E5CF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6</w:t>
      </w:r>
      <w:r>
        <w:rPr>
          <w:rFonts w:hint="eastAsia" w:ascii="仿宋" w:hAnsi="仿宋" w:eastAsia="仿宋" w:cs="仿宋"/>
          <w:i w:val="0"/>
          <w:iCs w:val="0"/>
          <w:caps w:val="0"/>
          <w:color w:val="333333"/>
          <w:spacing w:val="0"/>
          <w:sz w:val="31"/>
          <w:szCs w:val="31"/>
          <w:bdr w:val="none" w:color="auto" w:sz="0" w:space="0"/>
          <w:shd w:val="clear" w:fill="FFFFFF"/>
        </w:rPr>
        <w:t>：中国林业科学研究院招收</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年申请考核制博士研究生体检单</w:t>
      </w:r>
    </w:p>
    <w:p w14:paraId="573D13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7</w:t>
      </w:r>
      <w:r>
        <w:rPr>
          <w:rFonts w:hint="eastAsia" w:ascii="仿宋" w:hAnsi="仿宋" w:eastAsia="仿宋" w:cs="仿宋"/>
          <w:i w:val="0"/>
          <w:iCs w:val="0"/>
          <w:caps w:val="0"/>
          <w:color w:val="333333"/>
          <w:spacing w:val="0"/>
          <w:sz w:val="31"/>
          <w:szCs w:val="31"/>
          <w:bdr w:val="none" w:color="auto" w:sz="0" w:space="0"/>
          <w:shd w:val="clear" w:fill="FFFFFF"/>
        </w:rPr>
        <w:t>：资源所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年博士生招生申请材料封面</w:t>
      </w:r>
    </w:p>
    <w:p w14:paraId="1F7E9C0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31"/>
          <w:szCs w:val="31"/>
          <w:bdr w:val="none" w:color="auto" w:sz="0" w:space="0"/>
          <w:shd w:val="clear" w:fill="FFFFFF"/>
        </w:rPr>
        <w:t>附件</w:t>
      </w:r>
      <w:r>
        <w:rPr>
          <w:rFonts w:hint="default" w:ascii="Times New Roman" w:hAnsi="Times New Roman" w:eastAsia="微软雅黑" w:cs="Times New Roman"/>
          <w:i w:val="0"/>
          <w:iCs w:val="0"/>
          <w:caps w:val="0"/>
          <w:color w:val="333333"/>
          <w:spacing w:val="0"/>
          <w:sz w:val="31"/>
          <w:szCs w:val="31"/>
          <w:bdr w:val="none" w:color="auto" w:sz="0" w:space="0"/>
          <w:shd w:val="clear" w:fill="FFFFFF"/>
        </w:rPr>
        <w:t>8</w:t>
      </w:r>
      <w:r>
        <w:rPr>
          <w:rFonts w:hint="eastAsia" w:ascii="仿宋" w:hAnsi="仿宋" w:eastAsia="仿宋" w:cs="仿宋"/>
          <w:i w:val="0"/>
          <w:iCs w:val="0"/>
          <w:caps w:val="0"/>
          <w:color w:val="333333"/>
          <w:spacing w:val="0"/>
          <w:sz w:val="31"/>
          <w:szCs w:val="31"/>
          <w:bdr w:val="none" w:color="auto" w:sz="0" w:space="0"/>
          <w:shd w:val="clear" w:fill="FFFFFF"/>
        </w:rPr>
        <w:t>：资源所</w:t>
      </w:r>
      <w:r>
        <w:rPr>
          <w:rFonts w:hint="default" w:ascii="Times New Roman" w:hAnsi="Times New Roman" w:eastAsia="仿宋" w:cs="Times New Roman"/>
          <w:i w:val="0"/>
          <w:iCs w:val="0"/>
          <w:caps w:val="0"/>
          <w:color w:val="333333"/>
          <w:spacing w:val="0"/>
          <w:sz w:val="31"/>
          <w:szCs w:val="31"/>
          <w:bdr w:val="none" w:color="auto" w:sz="0" w:space="0"/>
          <w:shd w:val="clear" w:fill="FFFFFF"/>
        </w:rPr>
        <w:t>2025</w:t>
      </w:r>
      <w:r>
        <w:rPr>
          <w:rFonts w:hint="eastAsia" w:ascii="仿宋" w:hAnsi="仿宋" w:eastAsia="仿宋" w:cs="仿宋"/>
          <w:i w:val="0"/>
          <w:iCs w:val="0"/>
          <w:caps w:val="0"/>
          <w:color w:val="333333"/>
          <w:spacing w:val="0"/>
          <w:sz w:val="31"/>
          <w:szCs w:val="31"/>
          <w:bdr w:val="none" w:color="auto" w:sz="0" w:space="0"/>
          <w:shd w:val="clear" w:fill="FFFFFF"/>
        </w:rPr>
        <w:t>年博士生招生申请材料目录（模板）</w:t>
      </w:r>
    </w:p>
    <w:p w14:paraId="6B251D1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"https://ifrit.caf.ac.cn/system/_content/download.jsp?urltype=news.DownloadAttachUrl&amp;owner=1856340544&amp;wbfileid=14585165"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附件1：中国林业科学研究院博士研究生招生申请考核制实施办法.pdf</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】已下载4次</w:t>
      </w:r>
    </w:p>
    <w:p w14:paraId="5E496D1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"https://ifrit.caf.ac.cn/system/_content/download.jsp?urltype=news.DownloadAttachUrl&amp;owner=1856340544&amp;wbfileid=14585163"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附件2-1：中国林科院2025年博士研究生申请-考核资格审查合格单及知情承诺书.docx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130F4D5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"https://ifrit.caf.ac.cn/system/_content/download.jsp?urltype=news.DownloadAttachUrl&amp;owner=1856340544&amp;wbfileid=14585164"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附件2-2：中国林科院2025年申请学术学位博士研究生报考条件符合情况汇总表1.xlsx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】已下载1次</w:t>
      </w:r>
    </w:p>
    <w:p w14:paraId="7EB1F5C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"https://ifrit.caf.ac.cn/system/_content/download.jsp?urltype=news.DownloadAttachUrl&amp;owner=1856340544&amp;wbfileid=14585166"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附件2-3：中国林科院2025年申请专业学位博士研究生报考条件符合情况汇总表2.xlsx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71EE0681">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"https://ifrit.caf.ac.cn/system/_content/download.jsp?urltype=news.DownloadAttachUrl&amp;owner=1856340544&amp;wbfileid=14585168"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附件3.诚信考核承诺书.docx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3996200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"https://ifrit.caf.ac.cn/system/_content/download.jsp?urltype=news.DownloadAttachUrl&amp;owner=1856340544&amp;wbfileid=14585167"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附件4：中国林业科学研究院招收2025年申请考核制博士研究生专家推荐书.doc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】已下载1次</w:t>
      </w:r>
    </w:p>
    <w:p w14:paraId="18348DB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"https://ifrit.caf.ac.cn/system/_content/download.jsp?urltype=news.DownloadAttachUrl&amp;owner=1856340544&amp;wbfileid=14585169"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附件5：中国林业科学研究院招收2025年申请考核制博士研究生政审表.doc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74379CF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"https://ifrit.caf.ac.cn/system/_content/download.jsp?urltype=news.DownloadAttachUrl&amp;owner=1856340544&amp;wbfileid=14585170"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附件6：中国林业科学研究院招收2025年申请考核制博士研究生体检单.doc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】已下载1次</w:t>
      </w:r>
    </w:p>
    <w:p w14:paraId="1065D1D4">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"https://ifrit.caf.ac.cn/system/_content/download.jsp?urltype=news.DownloadAttachUrl&amp;owner=1856340544&amp;wbfileid=14585171"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附件7：资源所2025年博士生招生申请材料封面.doc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】已下载0次</w:t>
      </w:r>
    </w:p>
    <w:p w14:paraId="31A3364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"https://ifrit.caf.ac.cn/system/_content/download.jsp?urltype=news.DownloadAttachUrl&amp;owner=1856340544&amp;wbfileid=14585172" \t "https://ifrit.caf.ac.cn/info/1041/_blank"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11"/>
          <w:rFonts w:hint="eastAsia" w:ascii="微软雅黑" w:hAnsi="微软雅黑" w:eastAsia="微软雅黑" w:cs="微软雅黑"/>
          <w:i w:val="0"/>
          <w:iCs w:val="0"/>
          <w:caps w:val="0"/>
          <w:color w:val="333333"/>
          <w:spacing w:val="0"/>
          <w:sz w:val="24"/>
          <w:szCs w:val="24"/>
          <w:u w:val="none"/>
          <w:bdr w:val="none" w:color="auto" w:sz="0" w:space="0"/>
          <w:shd w:val="clear" w:fill="FFFFFF"/>
        </w:rPr>
        <w:t>附件8：各所（中心）2025年博士生招生申请材料目录（模板）.doc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】已下载1次</w:t>
      </w:r>
    </w:p>
    <w:p w14:paraId="2FAEB790">
      <w:pPr>
        <w:rPr>
          <w:rFonts w:hint="eastAsia" w:ascii="微软雅黑" w:hAnsi="微软雅黑" w:eastAsia="微软雅黑" w:cs="微软雅黑"/>
          <w:b/>
          <w:bCs/>
          <w:i w:val="0"/>
          <w:iCs w:val="0"/>
          <w:caps w:val="0"/>
          <w:color w:val="565656"/>
          <w:spacing w:val="0"/>
          <w:sz w:val="45"/>
          <w:szCs w:val="45"/>
          <w:shd w:val="clear" w:fill="FFFFFF"/>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方正仿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 Regular">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781B2"/>
    <w:multiLevelType w:val="multilevel"/>
    <w:tmpl w:val="EFD781B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C827B9"/>
    <w:rsid w:val="1B9B1759"/>
    <w:rsid w:val="1DD3267D"/>
    <w:rsid w:val="24A429AB"/>
    <w:rsid w:val="26DE4854"/>
    <w:rsid w:val="39422F00"/>
    <w:rsid w:val="3A5F45D1"/>
    <w:rsid w:val="4D4963D8"/>
    <w:rsid w:val="58C827B9"/>
    <w:rsid w:val="68347D07"/>
    <w:rsid w:val="7379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2025-04-29T01:29:00Z</dcterms:created>
  <dc:creator>WPS_1663235086</dc:creator>
  <cp:lastModifiedBy>WPS_1663235086</cp:lastModifiedBy>
  <dcterms:modified xsi:type="dcterms:W3CDTF">2025-04-29T03:36:21Z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8B52A2B8C25D47BD82B215E18407F13F_13</vt:lpwstr>
  </property>
  <property fmtid="{D5CDD505-2E9C-101B-9397-08002B2CF9AE}" pid="4" name="KSOTemplateDocerSaveRecord">
    <vt:lpwstr>eyJoZGlkIjoiYTFmNmVhOTkxNjMwODU5NTJlYjI4NDc1ZWVjNjRhZWUiLCJ1c2VySWQiOiIxNDE1NTEzMzA2In0=</vt:lpwstr>
  </property>
</Properties>
</file>