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6E911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  <w:t>：</w:t>
      </w:r>
    </w:p>
    <w:p w14:paraId="74F80A90"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-202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学年研究生学费、住宿费缴费须知</w:t>
      </w:r>
    </w:p>
    <w:p w14:paraId="5BAFEE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7" w:line="500" w:lineRule="exact"/>
        <w:ind w:left="125" w:leftChars="0" w:right="227" w:rightChars="0" w:firstLine="540" w:firstLineChars="200"/>
        <w:textAlignment w:val="auto"/>
        <w:rPr>
          <w:rFonts w:hint="default" w:ascii="宋体" w:hAnsi="宋体" w:eastAsia="宋体" w:cs="宋体"/>
          <w:spacing w:val="-5"/>
          <w:sz w:val="28"/>
          <w:szCs w:val="28"/>
          <w:lang w:val="en-US" w:eastAsia="zh-CN"/>
        </w:rPr>
      </w:pPr>
    </w:p>
    <w:p w14:paraId="2180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、支付宝支付</w:t>
      </w:r>
    </w:p>
    <w:p w14:paraId="3542CD9B">
      <w:pPr>
        <w:spacing w:line="1112" w:lineRule="exact"/>
        <w:ind w:left="136"/>
        <w:rPr>
          <w:rFonts w:ascii="宋体" w:hAnsi="宋体" w:eastAsia="宋体" w:cs="宋体"/>
          <w:sz w:val="28"/>
          <w:szCs w:val="28"/>
        </w:rPr>
      </w:pPr>
      <w:r>
        <w:rPr>
          <w:rFonts w:ascii="Calibri" w:hAnsi="Calibri" w:eastAsia="Calibri" w:cs="Calibri"/>
          <w:spacing w:val="-2"/>
          <w:position w:val="-16"/>
          <w:sz w:val="28"/>
          <w:szCs w:val="28"/>
        </w:rPr>
        <w:t>1.</w:t>
      </w:r>
      <w:r>
        <w:rPr>
          <w:rFonts w:ascii="宋体" w:hAnsi="宋体" w:eastAsia="宋体" w:cs="宋体"/>
          <w:spacing w:val="-2"/>
          <w:position w:val="-16"/>
          <w:sz w:val="28"/>
          <w:szCs w:val="28"/>
        </w:rPr>
        <w:t xml:space="preserve">支付宝 </w:t>
      </w:r>
      <w:r>
        <w:rPr>
          <w:rFonts w:ascii="Calibri" w:hAnsi="Calibri" w:eastAsia="Calibri" w:cs="Calibri"/>
          <w:spacing w:val="-1"/>
          <w:position w:val="-16"/>
          <w:sz w:val="28"/>
          <w:szCs w:val="28"/>
        </w:rPr>
        <w:t>APP</w:t>
      </w:r>
      <w:r>
        <w:rPr>
          <w:rFonts w:ascii="Calibri" w:hAnsi="Calibri" w:eastAsia="Calibri" w:cs="Calibri"/>
          <w:spacing w:val="-2"/>
          <w:position w:val="-1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position w:val="-16"/>
          <w:sz w:val="28"/>
          <w:szCs w:val="28"/>
        </w:rPr>
        <w:t xml:space="preserve">扫描学费二维码 </w:t>
      </w:r>
      <w:r>
        <w:rPr>
          <w:position w:val="-16"/>
          <w:sz w:val="28"/>
          <w:szCs w:val="28"/>
        </w:rPr>
        <w:drawing>
          <wp:inline distT="0" distB="0" distL="0" distR="0">
            <wp:extent cx="647700" cy="6477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1"/>
          <w:position w:val="-16"/>
          <w:sz w:val="28"/>
          <w:szCs w:val="28"/>
        </w:rPr>
        <w:t>，输入学号 (见录取通知书)</w:t>
      </w:r>
      <w:r>
        <w:rPr>
          <w:rFonts w:ascii="宋体" w:hAnsi="宋体" w:eastAsia="宋体" w:cs="宋体"/>
          <w:spacing w:val="-8"/>
          <w:sz w:val="28"/>
          <w:szCs w:val="28"/>
        </w:rPr>
        <w:t>及姓名，查询后选择需要缴费的学费明细，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申请</w:t>
      </w:r>
      <w:r>
        <w:rPr>
          <w:rFonts w:ascii="宋体" w:hAnsi="宋体" w:eastAsia="宋体" w:cs="宋体"/>
          <w:spacing w:val="-8"/>
          <w:sz w:val="28"/>
          <w:szCs w:val="28"/>
        </w:rPr>
        <w:t>助学贷款需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部分</w:t>
      </w:r>
      <w:r>
        <w:rPr>
          <w:rFonts w:ascii="宋体" w:hAnsi="宋体" w:eastAsia="宋体" w:cs="宋体"/>
          <w:spacing w:val="-8"/>
          <w:sz w:val="28"/>
          <w:szCs w:val="28"/>
        </w:rPr>
        <w:t>缴费</w:t>
      </w:r>
      <w:r>
        <w:rPr>
          <w:rFonts w:hint="eastAsia" w:ascii="宋体" w:hAnsi="宋体" w:eastAsia="宋体" w:cs="宋体"/>
          <w:spacing w:val="-8"/>
          <w:sz w:val="28"/>
          <w:szCs w:val="28"/>
          <w:lang w:eastAsia="zh-CN"/>
        </w:rPr>
        <w:t>的</w:t>
      </w:r>
      <w:r>
        <w:rPr>
          <w:rFonts w:ascii="宋体" w:hAnsi="宋体" w:eastAsia="宋体" w:cs="宋体"/>
          <w:spacing w:val="-3"/>
          <w:sz w:val="28"/>
          <w:szCs w:val="28"/>
        </w:rPr>
        <w:t>，</w:t>
      </w:r>
    </w:p>
    <w:p w14:paraId="3C0A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7" w:line="500" w:lineRule="exact"/>
        <w:ind w:left="122" w:right="226" w:firstLine="3"/>
        <w:textAlignment w:val="auto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可以在实缴金额处修改金额，核对完成后确认缴费，保存缴费</w:t>
      </w:r>
      <w:r>
        <w:rPr>
          <w:rFonts w:ascii="宋体" w:hAnsi="宋体" w:eastAsia="宋体" w:cs="宋体"/>
          <w:spacing w:val="-1"/>
          <w:sz w:val="28"/>
          <w:szCs w:val="28"/>
        </w:rPr>
        <w:t>截</w:t>
      </w:r>
      <w:r>
        <w:rPr>
          <w:rFonts w:ascii="宋体" w:hAnsi="宋体" w:eastAsia="宋体" w:cs="宋体"/>
          <w:sz w:val="28"/>
          <w:szCs w:val="28"/>
        </w:rPr>
        <w:t xml:space="preserve">屏。 </w:t>
      </w:r>
      <w:r>
        <w:rPr>
          <w:rFonts w:ascii="Calibri" w:hAnsi="Calibri" w:eastAsia="Calibri" w:cs="Calibri"/>
          <w:spacing w:val="-6"/>
          <w:sz w:val="28"/>
          <w:szCs w:val="28"/>
        </w:rPr>
        <w:t>2.</w:t>
      </w:r>
      <w:r>
        <w:rPr>
          <w:rFonts w:ascii="宋体" w:hAnsi="宋体" w:eastAsia="宋体" w:cs="宋体"/>
          <w:spacing w:val="-6"/>
          <w:sz w:val="28"/>
          <w:szCs w:val="28"/>
        </w:rPr>
        <w:t>手机支付宝→</w:t>
      </w:r>
      <w:r>
        <w:rPr>
          <w:rFonts w:ascii="宋体" w:hAnsi="宋体" w:eastAsia="宋体" w:cs="宋体"/>
          <w:spacing w:val="-5"/>
          <w:sz w:val="28"/>
          <w:szCs w:val="28"/>
        </w:rPr>
        <w:t>定</w:t>
      </w:r>
      <w:r>
        <w:rPr>
          <w:rFonts w:ascii="宋体" w:hAnsi="宋体" w:eastAsia="宋体" w:cs="宋体"/>
          <w:spacing w:val="-3"/>
          <w:sz w:val="28"/>
          <w:szCs w:val="28"/>
        </w:rPr>
        <w:t>位到“杭州”→搜索栏查找“公共支付</w:t>
      </w:r>
      <w:r>
        <w:rPr>
          <w:rFonts w:ascii="Calibri" w:hAnsi="Calibri" w:eastAsia="Calibri" w:cs="Calibri"/>
          <w:spacing w:val="-3"/>
          <w:sz w:val="28"/>
          <w:szCs w:val="28"/>
        </w:rPr>
        <w:t>-</w:t>
      </w:r>
      <w:r>
        <w:rPr>
          <w:rFonts w:ascii="宋体" w:hAnsi="宋体" w:eastAsia="宋体" w:cs="宋体"/>
          <w:spacing w:val="-3"/>
          <w:sz w:val="28"/>
          <w:szCs w:val="28"/>
        </w:rPr>
        <w:t>杭州市”→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选择“按执收单位”→业务归属选择“省本级”，执收单位选择“</w:t>
      </w:r>
      <w:r>
        <w:rPr>
          <w:rFonts w:ascii="宋体" w:hAnsi="宋体" w:eastAsia="宋体" w:cs="宋体"/>
          <w:spacing w:val="-4"/>
          <w:sz w:val="28"/>
          <w:szCs w:val="28"/>
        </w:rPr>
        <w:t>中</w:t>
      </w:r>
      <w:r>
        <w:rPr>
          <w:rFonts w:ascii="宋体" w:hAnsi="宋体" w:eastAsia="宋体" w:cs="宋体"/>
          <w:spacing w:val="-5"/>
          <w:sz w:val="28"/>
          <w:szCs w:val="28"/>
        </w:rPr>
        <w:t>国计量大学”，办理事项“计量大学收费业务”→查询要素选择“</w:t>
      </w:r>
      <w:r>
        <w:rPr>
          <w:rFonts w:ascii="宋体" w:hAnsi="宋体" w:eastAsia="宋体" w:cs="宋体"/>
          <w:spacing w:val="-4"/>
          <w:sz w:val="28"/>
          <w:szCs w:val="28"/>
        </w:rPr>
        <w:t>学</w:t>
      </w:r>
      <w:r>
        <w:rPr>
          <w:rFonts w:ascii="宋体" w:hAnsi="宋体" w:eastAsia="宋体" w:cs="宋体"/>
          <w:spacing w:val="-6"/>
          <w:sz w:val="28"/>
          <w:szCs w:val="28"/>
        </w:rPr>
        <w:t>号”→选</w:t>
      </w:r>
      <w:r>
        <w:rPr>
          <w:rFonts w:ascii="宋体" w:hAnsi="宋体" w:eastAsia="宋体" w:cs="宋体"/>
          <w:spacing w:val="-5"/>
          <w:sz w:val="28"/>
          <w:szCs w:val="28"/>
        </w:rPr>
        <w:t>择</w:t>
      </w:r>
      <w:r>
        <w:rPr>
          <w:rFonts w:ascii="宋体" w:hAnsi="宋体" w:eastAsia="宋体" w:cs="宋体"/>
          <w:spacing w:val="-3"/>
          <w:sz w:val="28"/>
          <w:szCs w:val="28"/>
        </w:rPr>
        <w:t>缴款单号，核对支付信息→完成支付→保存缴费成功页面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pacing w:val="-4"/>
          <w:sz w:val="28"/>
          <w:szCs w:val="28"/>
        </w:rPr>
        <w:t>截</w:t>
      </w:r>
      <w:r>
        <w:rPr>
          <w:rFonts w:ascii="宋体" w:hAnsi="宋体" w:eastAsia="宋体" w:cs="宋体"/>
          <w:spacing w:val="-3"/>
          <w:sz w:val="28"/>
          <w:szCs w:val="28"/>
        </w:rPr>
        <w:t>屏</w:t>
      </w:r>
      <w:r>
        <w:rPr>
          <w:rFonts w:ascii="宋体" w:hAnsi="宋体" w:eastAsia="宋体" w:cs="宋体"/>
          <w:spacing w:val="-2"/>
          <w:sz w:val="28"/>
          <w:szCs w:val="28"/>
        </w:rPr>
        <w:t>。</w:t>
      </w:r>
    </w:p>
    <w:p w14:paraId="1FE25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二、银校通支付 (电脑登录)</w:t>
      </w:r>
    </w:p>
    <w:p w14:paraId="562C4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7" w:line="500" w:lineRule="exact"/>
        <w:ind w:left="122" w:firstLine="565"/>
        <w:textAlignment w:val="auto"/>
        <w:rPr>
          <w:rFonts w:ascii="宋体" w:hAnsi="宋体" w:eastAsia="宋体" w:cs="宋体"/>
          <w:spacing w:val="-2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 xml:space="preserve">登录学校缴费平台 </w:t>
      </w:r>
      <w:r>
        <w:rPr>
          <w:rFonts w:ascii="Calibri" w:hAnsi="Calibri" w:eastAsia="Calibri" w:cs="Calibri"/>
          <w:spacing w:val="-1"/>
          <w:sz w:val="28"/>
          <w:szCs w:val="28"/>
          <w:u w:val="single" w:color="auto"/>
        </w:rPr>
        <w:t>http</w:t>
      </w:r>
      <w:r>
        <w:rPr>
          <w:rFonts w:ascii="Calibri" w:hAnsi="Calibri" w:eastAsia="Calibri" w:cs="Calibri"/>
          <w:spacing w:val="-2"/>
          <w:sz w:val="28"/>
          <w:szCs w:val="28"/>
          <w:u w:val="single" w:color="auto"/>
        </w:rPr>
        <w:t>://</w:t>
      </w:r>
      <w:r>
        <w:rPr>
          <w:rFonts w:ascii="Calibri" w:hAnsi="Calibri" w:eastAsia="Calibri" w:cs="Calibri"/>
          <w:spacing w:val="-1"/>
          <w:sz w:val="28"/>
          <w:szCs w:val="28"/>
          <w:u w:val="single" w:color="auto"/>
        </w:rPr>
        <w:t>jcc</w:t>
      </w:r>
      <w:r>
        <w:rPr>
          <w:rFonts w:ascii="Calibri" w:hAnsi="Calibri" w:eastAsia="Calibri" w:cs="Calibri"/>
          <w:spacing w:val="-2"/>
          <w:sz w:val="28"/>
          <w:szCs w:val="28"/>
          <w:u w:val="single" w:color="auto"/>
        </w:rPr>
        <w:t>.</w:t>
      </w:r>
      <w:r>
        <w:rPr>
          <w:rFonts w:ascii="Calibri" w:hAnsi="Calibri" w:eastAsia="Calibri" w:cs="Calibri"/>
          <w:spacing w:val="-1"/>
          <w:sz w:val="28"/>
          <w:szCs w:val="28"/>
          <w:u w:val="single" w:color="auto"/>
        </w:rPr>
        <w:t>cjlu</w:t>
      </w:r>
      <w:r>
        <w:rPr>
          <w:rFonts w:ascii="Calibri" w:hAnsi="Calibri" w:eastAsia="Calibri" w:cs="Calibri"/>
          <w:spacing w:val="-2"/>
          <w:sz w:val="28"/>
          <w:szCs w:val="28"/>
          <w:u w:val="single" w:color="auto"/>
        </w:rPr>
        <w:t>.</w:t>
      </w:r>
      <w:r>
        <w:rPr>
          <w:rFonts w:ascii="Calibri" w:hAnsi="Calibri" w:eastAsia="Calibri" w:cs="Calibri"/>
          <w:spacing w:val="-1"/>
          <w:sz w:val="28"/>
          <w:szCs w:val="28"/>
          <w:u w:val="single" w:color="auto"/>
        </w:rPr>
        <w:t>edu</w:t>
      </w:r>
      <w:r>
        <w:rPr>
          <w:rFonts w:ascii="Calibri" w:hAnsi="Calibri" w:eastAsia="Calibri" w:cs="Calibri"/>
          <w:spacing w:val="-2"/>
          <w:sz w:val="28"/>
          <w:szCs w:val="28"/>
          <w:u w:val="single" w:color="auto"/>
        </w:rPr>
        <w:t>.</w:t>
      </w:r>
      <w:r>
        <w:rPr>
          <w:rFonts w:ascii="Calibri" w:hAnsi="Calibri" w:eastAsia="Calibri" w:cs="Calibri"/>
          <w:spacing w:val="-1"/>
          <w:sz w:val="28"/>
          <w:szCs w:val="28"/>
          <w:u w:val="single" w:color="auto"/>
        </w:rPr>
        <w:t>cn</w:t>
      </w:r>
      <w:r>
        <w:rPr>
          <w:rFonts w:ascii="Calibri" w:hAnsi="Calibri" w:eastAsia="Calibri" w:cs="Calibri"/>
          <w:spacing w:val="-2"/>
          <w:sz w:val="28"/>
          <w:szCs w:val="28"/>
          <w:u w:val="single" w:color="auto"/>
        </w:rPr>
        <w:t>:8080/</w:t>
      </w:r>
      <w:r>
        <w:rPr>
          <w:rFonts w:ascii="Calibri" w:hAnsi="Calibri" w:eastAsia="Calibri" w:cs="Calibri"/>
          <w:spacing w:val="-1"/>
          <w:sz w:val="28"/>
          <w:szCs w:val="28"/>
          <w:u w:val="single" w:color="auto"/>
        </w:rPr>
        <w:t>yxt</w:t>
      </w:r>
      <w:r>
        <w:rPr>
          <w:rFonts w:ascii="Calibri" w:hAnsi="Calibri" w:eastAsia="Calibri" w:cs="Calibri"/>
          <w:spacing w:val="-2"/>
          <w:sz w:val="28"/>
          <w:szCs w:val="28"/>
          <w:u w:val="single" w:color="auto"/>
        </w:rPr>
        <w:t>/</w:t>
      </w:r>
      <w:r>
        <w:rPr>
          <w:rFonts w:ascii="Calibri" w:hAnsi="Calibri" w:eastAsia="Calibri" w:cs="Calibri"/>
          <w:spacing w:val="-2"/>
          <w:sz w:val="28"/>
          <w:szCs w:val="28"/>
        </w:rPr>
        <w:t xml:space="preserve"> </w:t>
      </w:r>
      <w:r>
        <w:rPr>
          <w:rFonts w:hint="eastAsia" w:ascii="Calibri" w:hAnsi="Calibri" w:eastAsia="宋体" w:cs="Calibri"/>
          <w:spacing w:val="-2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 xml:space="preserve">→ </w:t>
      </w:r>
      <w:r>
        <w:rPr>
          <w:rFonts w:ascii="宋体" w:hAnsi="宋体" w:eastAsia="宋体" w:cs="宋体"/>
          <w:spacing w:val="-1"/>
          <w:sz w:val="28"/>
          <w:szCs w:val="28"/>
        </w:rPr>
        <w:t>输</w:t>
      </w:r>
      <w:r>
        <w:rPr>
          <w:rFonts w:ascii="宋体" w:hAnsi="宋体" w:eastAsia="宋体" w:cs="宋体"/>
          <w:spacing w:val="-21"/>
          <w:sz w:val="28"/>
          <w:szCs w:val="28"/>
        </w:rPr>
        <w:t>入</w:t>
      </w:r>
      <w:r>
        <w:rPr>
          <w:rFonts w:ascii="宋体" w:hAnsi="宋体" w:eastAsia="宋体" w:cs="宋体"/>
          <w:spacing w:val="-11"/>
          <w:sz w:val="28"/>
          <w:szCs w:val="28"/>
        </w:rPr>
        <w:t>用户名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和</w:t>
      </w:r>
      <w:r>
        <w:rPr>
          <w:rFonts w:ascii="宋体" w:hAnsi="宋体" w:eastAsia="宋体" w:cs="宋体"/>
          <w:spacing w:val="-11"/>
          <w:sz w:val="28"/>
          <w:szCs w:val="28"/>
        </w:rPr>
        <w:t>密码 (用户名：学号，密码：身份证后六位) → 网上缴费 →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2"/>
          <w:sz w:val="28"/>
          <w:szCs w:val="28"/>
        </w:rPr>
        <w:t>选择缴费</w:t>
      </w:r>
      <w:r>
        <w:rPr>
          <w:rFonts w:ascii="宋体" w:hAnsi="宋体" w:eastAsia="宋体" w:cs="宋体"/>
          <w:spacing w:val="1"/>
          <w:sz w:val="28"/>
          <w:szCs w:val="28"/>
        </w:rPr>
        <w:t>年度→选择需要缴费的费用明细→ 核对金额后“确认缴费”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→ 页面跳转至政务</w:t>
      </w:r>
      <w:r>
        <w:rPr>
          <w:rFonts w:ascii="宋体" w:hAnsi="宋体" w:eastAsia="宋体" w:cs="宋体"/>
          <w:sz w:val="28"/>
          <w:szCs w:val="28"/>
        </w:rPr>
        <w:t>服务网收费平台 → 完成支付→保存缴费成功页</w:t>
      </w:r>
      <w:r>
        <w:rPr>
          <w:rFonts w:ascii="宋体" w:hAnsi="宋体" w:eastAsia="宋体" w:cs="宋体"/>
          <w:spacing w:val="-4"/>
          <w:sz w:val="28"/>
          <w:szCs w:val="28"/>
        </w:rPr>
        <w:t>面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pacing w:val="-2"/>
          <w:sz w:val="28"/>
          <w:szCs w:val="28"/>
        </w:rPr>
        <w:t>截屏。</w:t>
      </w:r>
    </w:p>
    <w:p w14:paraId="3B96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7" w:line="500" w:lineRule="exact"/>
        <w:ind w:left="122" w:right="226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三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请按照本须知中的方式缴纳学费及住宿费，</w:t>
      </w:r>
      <w:r>
        <w:rPr>
          <w:rFonts w:hint="eastAsia" w:ascii="宋体" w:hAnsi="宋体" w:eastAsia="宋体" w:cs="宋体"/>
          <w:sz w:val="28"/>
          <w:szCs w:val="28"/>
        </w:rPr>
        <w:t>可自行打印电子发票，若仍有疑问，可电话咨询计财处，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值班电话19730066327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8699883513(09:00-17:30)。</w:t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1MjU1ODdhZTkxMDBiNjUyNjEzMmRkYWU0MWFjMWYifQ=="/>
  </w:docVars>
  <w:rsids>
    <w:rsidRoot w:val="20CC74CC"/>
    <w:rsid w:val="07204876"/>
    <w:rsid w:val="0A0A4F51"/>
    <w:rsid w:val="12E237EC"/>
    <w:rsid w:val="135D4BEE"/>
    <w:rsid w:val="17A94142"/>
    <w:rsid w:val="20CC74CC"/>
    <w:rsid w:val="40945CD6"/>
    <w:rsid w:val="40D741B1"/>
    <w:rsid w:val="44D03912"/>
    <w:rsid w:val="548B365E"/>
    <w:rsid w:val="5D577585"/>
    <w:rsid w:val="63F80DC4"/>
    <w:rsid w:val="660A2D1F"/>
    <w:rsid w:val="6CDC6EC4"/>
    <w:rsid w:val="6E6E4519"/>
    <w:rsid w:val="7708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596</Characters>
  <Lines>0</Lines>
  <Paragraphs>0</Paragraphs>
  <TotalTime>8</TotalTime>
  <ScaleCrop>false</ScaleCrop>
  <LinksUpToDate>false</LinksUpToDate>
  <CharactersWithSpaces>618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2024-05-24T02:10:00Z</dcterms:created>
  <dc:creator>A珊</dc:creator>
  <cp:lastModifiedBy>A珊</cp:lastModifiedBy>
  <cp:lastPrinted>2026-06-03T12:42:00Z</cp:lastPrinted>
  <dcterms:modified xsi:type="dcterms:W3CDTF">2026-06-29T08:22:47Z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07682E4CCA6E48CCA843021B578A7956_11</vt:lpwstr>
  </property>
  <property fmtid="{D5CDD505-2E9C-101B-9397-08002B2CF9AE}" pid="4" name="KSOTemplateDocerSaveRecord">
    <vt:lpwstr>eyJoZGlkIjoiZmI1MjU1ODdhZTkxMDBiNjUyNjEzMmRkYWU0MWFjMWYiLCJ1c2VySWQiOiI2NjcyNDYzMDEifQ==</vt:lpwstr>
  </property>
</Properties>
</file>