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6961" w14:textId="6C64575B" w:rsidR="00D16860" w:rsidRDefault="00415A47">
      <w:pPr>
        <w:spacing w:line="400" w:lineRule="exac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 w:rsidR="00395EB5">
        <w:rPr>
          <w:b/>
          <w:sz w:val="30"/>
          <w:szCs w:val="30"/>
        </w:rPr>
        <w:t>2</w:t>
      </w:r>
    </w:p>
    <w:p w14:paraId="2BD28036" w14:textId="77777777" w:rsidR="00D16860" w:rsidRDefault="00D16860">
      <w:pPr>
        <w:spacing w:line="400" w:lineRule="exact"/>
        <w:rPr>
          <w:b/>
          <w:color w:val="FF0000"/>
          <w:sz w:val="30"/>
          <w:szCs w:val="30"/>
        </w:rPr>
      </w:pPr>
    </w:p>
    <w:p w14:paraId="458D6684" w14:textId="77777777" w:rsidR="00D16860" w:rsidRDefault="00415A47"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住宿申请及宿舍空调安装使用告知书</w:t>
      </w:r>
    </w:p>
    <w:p w14:paraId="5CA2BA0E" w14:textId="77777777" w:rsidR="00D16860" w:rsidRDefault="00D16860">
      <w:pPr>
        <w:spacing w:line="400" w:lineRule="exact"/>
        <w:jc w:val="center"/>
        <w:rPr>
          <w:b/>
          <w:sz w:val="32"/>
        </w:rPr>
      </w:pPr>
    </w:p>
    <w:p w14:paraId="69C89EB3" w14:textId="77777777" w:rsidR="00D16860" w:rsidRDefault="00415A47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）住宿申请</w:t>
      </w:r>
    </w:p>
    <w:p w14:paraId="507D1D48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欢迎你们来到上海交通大学医学院学习深造，并预祝你们在我校取得新的进步，现将新生住宿有关事项通知如下：</w:t>
      </w:r>
    </w:p>
    <w:p w14:paraId="6AD92E57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202</w:t>
      </w:r>
      <w:r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级学生住宿申请实行网上办理，具体操作为学生本人在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日至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7</w:t>
      </w:r>
      <w:r>
        <w:rPr>
          <w:rFonts w:ascii="仿宋_GB2312" w:eastAsia="仿宋_GB2312" w:hint="eastAsia"/>
          <w:sz w:val="24"/>
        </w:rPr>
        <w:t>日登录迎新系统（</w:t>
      </w:r>
      <w:r>
        <w:rPr>
          <w:rFonts w:ascii="仿宋_GB2312" w:eastAsia="仿宋_GB2312" w:hint="eastAsia"/>
          <w:sz w:val="24"/>
        </w:rPr>
        <w:t>https://yingxin.shsmu.edu.cn</w:t>
      </w:r>
      <w:r>
        <w:rPr>
          <w:rFonts w:ascii="仿宋_GB2312" w:eastAsia="仿宋_GB2312" w:hint="eastAsia"/>
          <w:sz w:val="24"/>
        </w:rPr>
        <w:t>）网址，进入“宿舍申请”专栏准确填写各项信息，逾期不再受理。</w:t>
      </w:r>
    </w:p>
    <w:p w14:paraId="28D3C1FC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医学院将于</w:t>
      </w:r>
      <w:r>
        <w:rPr>
          <w:rFonts w:ascii="仿宋_GB2312" w:eastAsia="仿宋_GB2312" w:hint="eastAsia"/>
          <w:sz w:val="24"/>
        </w:rPr>
        <w:t>9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日起提供网上查询住宿安排服务。学校接收新生入住的最早时间为</w:t>
      </w:r>
      <w:r>
        <w:rPr>
          <w:rFonts w:ascii="仿宋_GB2312" w:eastAsia="仿宋_GB2312" w:hint="eastAsia"/>
          <w:sz w:val="24"/>
        </w:rPr>
        <w:t>9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日</w:t>
      </w:r>
      <w:r>
        <w:rPr>
          <w:rFonts w:ascii="仿宋_GB2312" w:eastAsia="仿宋_GB2312" w:hint="eastAsia"/>
          <w:sz w:val="24"/>
        </w:rPr>
        <w:t xml:space="preserve">, </w:t>
      </w:r>
      <w:r>
        <w:rPr>
          <w:rFonts w:ascii="仿宋_GB2312" w:eastAsia="仿宋_GB2312" w:hint="eastAsia"/>
          <w:sz w:val="24"/>
        </w:rPr>
        <w:t>提前到校者食宿自理。报到当天，学生在现场领取宿舍钥匙。</w:t>
      </w:r>
    </w:p>
    <w:p w14:paraId="5EC5961E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由于学校住宿床位紧张，未进行网上申请及部分上海市区生源的同学，学校原则上不安排住宿。目前医学院所能提供的床位</w:t>
      </w:r>
      <w:proofErr w:type="gramStart"/>
      <w:r>
        <w:rPr>
          <w:rFonts w:ascii="仿宋_GB2312" w:eastAsia="仿宋_GB2312" w:hint="eastAsia"/>
          <w:sz w:val="24"/>
        </w:rPr>
        <w:t>数十分</w:t>
      </w:r>
      <w:proofErr w:type="gramEnd"/>
      <w:r>
        <w:rPr>
          <w:rFonts w:ascii="仿宋_GB2312" w:eastAsia="仿宋_GB2312" w:hint="eastAsia"/>
          <w:sz w:val="24"/>
        </w:rPr>
        <w:t>有限，会存在多个校区或附属医院生活园区安排住宿的情况。感</w:t>
      </w:r>
      <w:r>
        <w:rPr>
          <w:rFonts w:ascii="仿宋_GB2312" w:eastAsia="仿宋_GB2312" w:hint="eastAsia"/>
          <w:sz w:val="24"/>
        </w:rPr>
        <w:t>谢同学们的理解和配合！</w:t>
      </w:r>
      <w:r>
        <w:rPr>
          <w:rFonts w:ascii="仿宋_GB2312" w:eastAsia="仿宋_GB2312" w:hint="eastAsia"/>
          <w:sz w:val="24"/>
        </w:rPr>
        <w:t xml:space="preserve"> </w:t>
      </w:r>
    </w:p>
    <w:p w14:paraId="5D1CF83B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（注</w:t>
      </w:r>
      <w:r>
        <w:rPr>
          <w:rFonts w:ascii="仿宋_GB2312" w:eastAsia="仿宋_GB2312" w:hint="eastAsia"/>
          <w:b/>
          <w:bCs/>
          <w:sz w:val="24"/>
        </w:rPr>
        <w:t>:</w:t>
      </w:r>
      <w:r>
        <w:rPr>
          <w:rFonts w:ascii="仿宋_GB2312" w:eastAsia="仿宋_GB2312" w:hint="eastAsia"/>
          <w:b/>
          <w:bCs/>
          <w:sz w:val="24"/>
        </w:rPr>
        <w:t>宿舍申请截止日期为</w:t>
      </w:r>
      <w:r>
        <w:rPr>
          <w:rFonts w:ascii="仿宋_GB2312" w:eastAsia="仿宋_GB2312" w:hint="eastAsia"/>
          <w:b/>
          <w:bCs/>
          <w:sz w:val="24"/>
        </w:rPr>
        <w:t>8</w:t>
      </w:r>
      <w:r>
        <w:rPr>
          <w:rFonts w:ascii="仿宋_GB2312" w:eastAsia="仿宋_GB2312" w:hint="eastAsia"/>
          <w:b/>
          <w:bCs/>
          <w:sz w:val="24"/>
        </w:rPr>
        <w:t>月</w:t>
      </w:r>
      <w:r>
        <w:rPr>
          <w:rFonts w:ascii="仿宋_GB2312" w:eastAsia="仿宋_GB2312" w:hint="eastAsia"/>
          <w:b/>
          <w:bCs/>
          <w:sz w:val="24"/>
        </w:rPr>
        <w:t>7</w:t>
      </w:r>
      <w:r>
        <w:rPr>
          <w:rFonts w:ascii="仿宋_GB2312" w:eastAsia="仿宋_GB2312" w:hint="eastAsia"/>
          <w:b/>
          <w:bCs/>
          <w:sz w:val="24"/>
        </w:rPr>
        <w:t>日，逾期不再受理</w:t>
      </w:r>
      <w:r>
        <w:rPr>
          <w:rFonts w:ascii="仿宋_GB2312" w:eastAsia="仿宋_GB2312" w:hint="eastAsia"/>
          <w:b/>
          <w:bCs/>
          <w:sz w:val="24"/>
        </w:rPr>
        <w:t>)</w:t>
      </w:r>
      <w:r>
        <w:rPr>
          <w:rFonts w:ascii="仿宋_GB2312" w:eastAsia="仿宋_GB2312" w:hint="eastAsia"/>
          <w:b/>
          <w:bCs/>
          <w:sz w:val="24"/>
        </w:rPr>
        <w:t>。请务必注意</w:t>
      </w:r>
      <w:r>
        <w:rPr>
          <w:rFonts w:ascii="仿宋_GB2312" w:eastAsia="仿宋_GB2312" w:hint="eastAsia"/>
          <w:b/>
          <w:bCs/>
          <w:sz w:val="24"/>
        </w:rPr>
        <w:t>!!!!</w:t>
      </w:r>
    </w:p>
    <w:p w14:paraId="3B6BC886" w14:textId="77777777" w:rsidR="00D16860" w:rsidRDefault="00415A47">
      <w:pPr>
        <w:tabs>
          <w:tab w:val="left" w:pos="1829"/>
        </w:tabs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ab/>
      </w:r>
    </w:p>
    <w:p w14:paraId="30F89565" w14:textId="77777777" w:rsidR="00D16860" w:rsidRDefault="00415A47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）学生宿舍空调安装使用相关事项告知书</w:t>
      </w:r>
    </w:p>
    <w:p w14:paraId="4B881FEE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根据以往住宿同学的诉求，在院领导的直接关心下，上海交通大学医学院于</w:t>
      </w:r>
      <w:r>
        <w:rPr>
          <w:rFonts w:ascii="仿宋_GB2312" w:eastAsia="仿宋_GB2312" w:hint="eastAsia"/>
          <w:sz w:val="24"/>
        </w:rPr>
        <w:t>2012</w:t>
      </w:r>
      <w:r>
        <w:rPr>
          <w:rFonts w:ascii="仿宋_GB2312" w:eastAsia="仿宋_GB2312" w:hint="eastAsia"/>
          <w:sz w:val="24"/>
        </w:rPr>
        <w:t>年启动了学生宿舍空调安装使用及相关工作。根据医学院学生宿舍的实际情况，将有关情况提前告知如下：</w:t>
      </w:r>
    </w:p>
    <w:p w14:paraId="403DB7F1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空调租赁安装模式同交大闵行校部一致。由医学院联系空调服务商，学生以寝室为单位直接与服务商</w:t>
      </w:r>
      <w:proofErr w:type="gramStart"/>
      <w:r>
        <w:rPr>
          <w:rFonts w:ascii="仿宋_GB2312" w:eastAsia="仿宋_GB2312" w:hint="eastAsia"/>
          <w:sz w:val="24"/>
        </w:rPr>
        <w:t>签定</w:t>
      </w:r>
      <w:proofErr w:type="gramEnd"/>
      <w:r>
        <w:rPr>
          <w:rFonts w:ascii="仿宋_GB2312" w:eastAsia="仿宋_GB2312" w:hint="eastAsia"/>
          <w:sz w:val="24"/>
        </w:rPr>
        <w:t>空调租赁协议，租赁期以学年为单位。空调服务商负责空调的安装、日常维修与保养；学生按协议将空调租赁费支付给</w:t>
      </w:r>
      <w:r>
        <w:rPr>
          <w:rFonts w:ascii="仿宋_GB2312" w:eastAsia="仿宋_GB2312" w:hint="eastAsia"/>
          <w:sz w:val="24"/>
        </w:rPr>
        <w:t>服务商，电费支付给医学院。</w:t>
      </w:r>
    </w:p>
    <w:p w14:paraId="1AC66129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</w:t>
      </w:r>
      <w:r>
        <w:rPr>
          <w:rFonts w:ascii="仿宋_GB2312" w:eastAsia="仿宋_GB2312" w:hint="eastAsia"/>
          <w:sz w:val="24"/>
        </w:rPr>
        <w:t>空调功率根据房间面积决定，分</w:t>
      </w:r>
      <w:r>
        <w:rPr>
          <w:rFonts w:ascii="仿宋_GB2312" w:eastAsia="仿宋_GB2312" w:hint="eastAsia"/>
          <w:sz w:val="24"/>
        </w:rPr>
        <w:t>1.5</w:t>
      </w:r>
      <w:r>
        <w:rPr>
          <w:rFonts w:ascii="仿宋_GB2312" w:eastAsia="仿宋_GB2312" w:hint="eastAsia"/>
          <w:sz w:val="24"/>
        </w:rPr>
        <w:t>匹与</w:t>
      </w: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匹，租赁费根据空调功率大小、租期长短决定。</w:t>
      </w:r>
      <w:r>
        <w:rPr>
          <w:rFonts w:ascii="仿宋_GB2312" w:eastAsia="仿宋_GB2312" w:hint="eastAsia"/>
          <w:sz w:val="24"/>
        </w:rPr>
        <w:t>1.5</w:t>
      </w:r>
      <w:r>
        <w:rPr>
          <w:rFonts w:ascii="仿宋_GB2312" w:eastAsia="仿宋_GB2312" w:hint="eastAsia"/>
          <w:sz w:val="24"/>
        </w:rPr>
        <w:t>匹与</w:t>
      </w: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 w:hint="eastAsia"/>
          <w:sz w:val="24"/>
        </w:rPr>
        <w:t>匹空调的租赁价分别为</w:t>
      </w:r>
      <w:r>
        <w:rPr>
          <w:rFonts w:ascii="仿宋_GB2312" w:eastAsia="仿宋_GB2312" w:hint="eastAsia"/>
          <w:sz w:val="24"/>
        </w:rPr>
        <w:t>400</w:t>
      </w:r>
      <w:r>
        <w:rPr>
          <w:rFonts w:ascii="仿宋_GB2312" w:eastAsia="仿宋_GB2312" w:hint="eastAsia"/>
          <w:sz w:val="24"/>
        </w:rPr>
        <w:t>元</w:t>
      </w:r>
      <w:r>
        <w:rPr>
          <w:rFonts w:ascii="仿宋_GB2312" w:eastAsia="仿宋_GB2312" w:hint="eastAsia"/>
          <w:sz w:val="24"/>
        </w:rPr>
        <w:t>/0.5</w:t>
      </w:r>
      <w:r>
        <w:rPr>
          <w:rFonts w:ascii="仿宋_GB2312" w:eastAsia="仿宋_GB2312" w:hint="eastAsia"/>
          <w:sz w:val="24"/>
        </w:rPr>
        <w:t>学年和</w:t>
      </w:r>
      <w:r>
        <w:rPr>
          <w:rFonts w:ascii="仿宋_GB2312" w:eastAsia="仿宋_GB2312" w:hint="eastAsia"/>
          <w:sz w:val="24"/>
        </w:rPr>
        <w:t>600</w:t>
      </w:r>
      <w:r>
        <w:rPr>
          <w:rFonts w:ascii="仿宋_GB2312" w:eastAsia="仿宋_GB2312" w:hint="eastAsia"/>
          <w:sz w:val="24"/>
        </w:rPr>
        <w:t>元</w:t>
      </w:r>
      <w:r>
        <w:rPr>
          <w:rFonts w:ascii="仿宋_GB2312" w:eastAsia="仿宋_GB2312" w:hint="eastAsia"/>
          <w:sz w:val="24"/>
        </w:rPr>
        <w:t>/0.5</w:t>
      </w:r>
      <w:r>
        <w:rPr>
          <w:rFonts w:ascii="仿宋_GB2312" w:eastAsia="仿宋_GB2312" w:hint="eastAsia"/>
          <w:sz w:val="24"/>
        </w:rPr>
        <w:t>学年，租期越长</w:t>
      </w:r>
      <w:proofErr w:type="gramStart"/>
      <w:r>
        <w:rPr>
          <w:rFonts w:ascii="仿宋_GB2312" w:eastAsia="仿宋_GB2312" w:hint="eastAsia"/>
          <w:sz w:val="24"/>
        </w:rPr>
        <w:t>均价越</w:t>
      </w:r>
      <w:proofErr w:type="gramEnd"/>
      <w:r>
        <w:rPr>
          <w:rFonts w:ascii="仿宋_GB2312" w:eastAsia="仿宋_GB2312" w:hint="eastAsia"/>
          <w:sz w:val="24"/>
        </w:rPr>
        <w:t>低。租赁详情可</w:t>
      </w:r>
      <w:proofErr w:type="gramStart"/>
      <w:r>
        <w:rPr>
          <w:rFonts w:ascii="仿宋_GB2312" w:eastAsia="仿宋_GB2312" w:hint="eastAsia"/>
          <w:sz w:val="24"/>
        </w:rPr>
        <w:t>微信关注</w:t>
      </w:r>
      <w:proofErr w:type="gramEnd"/>
      <w:r>
        <w:rPr>
          <w:rFonts w:ascii="仿宋_GB2312" w:eastAsia="仿宋_GB2312" w:hint="eastAsia"/>
          <w:sz w:val="24"/>
        </w:rPr>
        <w:t>交大空调官方服务号：</w:t>
      </w:r>
      <w:r>
        <w:rPr>
          <w:rFonts w:ascii="仿宋_GB2312" w:eastAsia="仿宋_GB2312" w:hint="eastAsia"/>
          <w:sz w:val="24"/>
        </w:rPr>
        <w:t>SJTU-GREE</w:t>
      </w:r>
      <w:r>
        <w:rPr>
          <w:rFonts w:ascii="仿宋_GB2312" w:eastAsia="仿宋_GB2312" w:hint="eastAsia"/>
          <w:sz w:val="24"/>
        </w:rPr>
        <w:t>。</w:t>
      </w:r>
    </w:p>
    <w:p w14:paraId="478A15BF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</w:t>
      </w:r>
      <w:r>
        <w:rPr>
          <w:rFonts w:ascii="仿宋_GB2312" w:eastAsia="仿宋_GB2312" w:hint="eastAsia"/>
          <w:sz w:val="24"/>
        </w:rPr>
        <w:t>部分宿舍因其所处楼宇位置等原因，可能无法安装使用空调。</w:t>
      </w:r>
    </w:p>
    <w:p w14:paraId="17710E8A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</w:t>
      </w:r>
      <w:r>
        <w:rPr>
          <w:rFonts w:ascii="仿宋_GB2312" w:eastAsia="仿宋_GB2312" w:hint="eastAsia"/>
          <w:sz w:val="24"/>
        </w:rPr>
        <w:t>由于学校住宿条件和空调安装相关因素的限制，可能无法全部满足所有同学的需求，请同学们谅解。</w:t>
      </w:r>
    </w:p>
    <w:p w14:paraId="674788EA" w14:textId="77777777" w:rsidR="00D16860" w:rsidRDefault="00415A47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请各位住宿同学慎重考虑后在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日至</w:t>
      </w:r>
      <w:r>
        <w:rPr>
          <w:rFonts w:ascii="仿宋_GB2312" w:eastAsia="仿宋_GB2312" w:hint="eastAsia"/>
          <w:sz w:val="24"/>
        </w:rPr>
        <w:t>8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>7</w:t>
      </w:r>
      <w:r>
        <w:rPr>
          <w:rFonts w:ascii="仿宋_GB2312" w:eastAsia="仿宋_GB2312" w:hint="eastAsia"/>
          <w:sz w:val="24"/>
        </w:rPr>
        <w:t>日期间登录迎新系统（</w:t>
      </w:r>
      <w:r>
        <w:rPr>
          <w:rFonts w:ascii="仿宋_GB2312" w:eastAsia="仿宋_GB2312" w:hint="eastAsia"/>
          <w:sz w:val="24"/>
        </w:rPr>
        <w:t>https://yingxi</w:t>
      </w:r>
      <w:r>
        <w:rPr>
          <w:rFonts w:ascii="仿宋_GB2312" w:eastAsia="仿宋_GB2312" w:hint="eastAsia"/>
          <w:sz w:val="24"/>
        </w:rPr>
        <w:t>n.shsmu.edu.cn</w:t>
      </w:r>
      <w:r>
        <w:rPr>
          <w:rFonts w:ascii="仿宋_GB2312" w:eastAsia="仿宋_GB2312" w:hint="eastAsia"/>
          <w:sz w:val="24"/>
        </w:rPr>
        <w:t>），进入“宿舍申请”专栏进行申请，填写相关信息确认是否安装，以便我们安排宿舍时为您做好准备，谢谢！</w:t>
      </w:r>
    </w:p>
    <w:p w14:paraId="3E5C6F78" w14:textId="77777777" w:rsidR="00D16860" w:rsidRDefault="00D16860">
      <w:pPr>
        <w:spacing w:line="400" w:lineRule="exact"/>
        <w:ind w:firstLine="420"/>
        <w:rPr>
          <w:rFonts w:ascii="仿宋_GB2312" w:eastAsia="仿宋_GB2312"/>
          <w:sz w:val="24"/>
        </w:rPr>
      </w:pPr>
    </w:p>
    <w:p w14:paraId="7B2D2F19" w14:textId="77777777" w:rsidR="00D16860" w:rsidRDefault="00415A47">
      <w:pPr>
        <w:spacing w:line="400" w:lineRule="exact"/>
        <w:ind w:firstLineChars="2000" w:firstLine="48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上海交通大学医学院资产管理处</w:t>
      </w:r>
    </w:p>
    <w:p w14:paraId="0F74D07D" w14:textId="77777777" w:rsidR="00D16860" w:rsidRDefault="00415A47">
      <w:pPr>
        <w:spacing w:line="400" w:lineRule="exact"/>
        <w:ind w:firstLineChars="2600" w:firstLine="62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202</w:t>
      </w:r>
      <w:r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>6</w:t>
      </w:r>
      <w:r>
        <w:rPr>
          <w:rFonts w:ascii="仿宋_GB2312" w:eastAsia="仿宋_GB2312" w:hint="eastAsia"/>
          <w:sz w:val="24"/>
        </w:rPr>
        <w:t>月</w:t>
      </w:r>
    </w:p>
    <w:sectPr w:rsidR="00D16860">
      <w:headerReference w:type="default" r:id="rId6"/>
      <w:pgSz w:w="11906" w:h="16838"/>
      <w:pgMar w:top="935" w:right="1800" w:bottom="15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45CC" w14:textId="77777777" w:rsidR="00415A47" w:rsidRDefault="00415A47">
      <w:r>
        <w:separator/>
      </w:r>
    </w:p>
  </w:endnote>
  <w:endnote w:type="continuationSeparator" w:id="0">
    <w:p w14:paraId="1A6DE059" w14:textId="77777777" w:rsidR="00415A47" w:rsidRDefault="00415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41C4" w14:textId="77777777" w:rsidR="00415A47" w:rsidRDefault="00415A47">
      <w:r>
        <w:separator/>
      </w:r>
    </w:p>
  </w:footnote>
  <w:footnote w:type="continuationSeparator" w:id="0">
    <w:p w14:paraId="1F7C5BF3" w14:textId="77777777" w:rsidR="00415A47" w:rsidRDefault="00415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14B5" w14:textId="77777777" w:rsidR="00D16860" w:rsidRDefault="00D1686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0YjIyNDg4OTVkYzQ3ZDNmNDAwM2JkNzg2YjBmMDcifQ=="/>
    <w:docVar w:name="KSO_WPS_MARK_KEY" w:val="720a64e0-9c94-48c2-b789-7f788e0da2ce"/>
  </w:docVars>
  <w:rsids>
    <w:rsidRoot w:val="00505F6C"/>
    <w:rsid w:val="00046F2F"/>
    <w:rsid w:val="0007271D"/>
    <w:rsid w:val="000E7C00"/>
    <w:rsid w:val="000F09A2"/>
    <w:rsid w:val="00101BFB"/>
    <w:rsid w:val="00137693"/>
    <w:rsid w:val="00165E76"/>
    <w:rsid w:val="001819AB"/>
    <w:rsid w:val="00200A54"/>
    <w:rsid w:val="0020683E"/>
    <w:rsid w:val="00240F33"/>
    <w:rsid w:val="00261CD0"/>
    <w:rsid w:val="003559C5"/>
    <w:rsid w:val="00395EB5"/>
    <w:rsid w:val="00415A47"/>
    <w:rsid w:val="00440ED9"/>
    <w:rsid w:val="004B46F0"/>
    <w:rsid w:val="004D29D0"/>
    <w:rsid w:val="00505F6C"/>
    <w:rsid w:val="005103A8"/>
    <w:rsid w:val="006239A1"/>
    <w:rsid w:val="006809A5"/>
    <w:rsid w:val="006F68FF"/>
    <w:rsid w:val="008261F2"/>
    <w:rsid w:val="00893925"/>
    <w:rsid w:val="00897E9C"/>
    <w:rsid w:val="008B0930"/>
    <w:rsid w:val="008E7A85"/>
    <w:rsid w:val="008F36AB"/>
    <w:rsid w:val="00916BFD"/>
    <w:rsid w:val="00954747"/>
    <w:rsid w:val="009C4C48"/>
    <w:rsid w:val="00A27C5B"/>
    <w:rsid w:val="00A61641"/>
    <w:rsid w:val="00A775A1"/>
    <w:rsid w:val="00AB0407"/>
    <w:rsid w:val="00AC71F3"/>
    <w:rsid w:val="00BF70B0"/>
    <w:rsid w:val="00C14BF4"/>
    <w:rsid w:val="00C57162"/>
    <w:rsid w:val="00CC5074"/>
    <w:rsid w:val="00D14C1E"/>
    <w:rsid w:val="00D16860"/>
    <w:rsid w:val="00D7448F"/>
    <w:rsid w:val="00E266C8"/>
    <w:rsid w:val="00E40B6D"/>
    <w:rsid w:val="00E75E08"/>
    <w:rsid w:val="00EA7C35"/>
    <w:rsid w:val="00EC4B08"/>
    <w:rsid w:val="00EE5EC3"/>
    <w:rsid w:val="00EF1E6D"/>
    <w:rsid w:val="00F86AA2"/>
    <w:rsid w:val="00FB4095"/>
    <w:rsid w:val="080B0FDC"/>
    <w:rsid w:val="0DEA4D61"/>
    <w:rsid w:val="1ABE7CDD"/>
    <w:rsid w:val="20682A79"/>
    <w:rsid w:val="2AAE58D7"/>
    <w:rsid w:val="2E444A58"/>
    <w:rsid w:val="31473561"/>
    <w:rsid w:val="3BAB3E99"/>
    <w:rsid w:val="4013200C"/>
    <w:rsid w:val="42111166"/>
    <w:rsid w:val="445A645C"/>
    <w:rsid w:val="490C4BF4"/>
    <w:rsid w:val="4D827192"/>
    <w:rsid w:val="65CB6D62"/>
    <w:rsid w:val="66091638"/>
    <w:rsid w:val="681575A9"/>
    <w:rsid w:val="6A5F4F63"/>
    <w:rsid w:val="71E35433"/>
    <w:rsid w:val="7431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9816E"/>
  <w15:docId w15:val="{0BAD53F5-2D6F-4DF2-8BA3-DEC25633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宋欣瑶</dc:creator>
  <cp:lastModifiedBy>晓俊 张</cp:lastModifiedBy>
  <cp:revision>13</cp:revision>
  <dcterms:created xsi:type="dcterms:W3CDTF">2021-06-24T01:05:00Z</dcterms:created>
  <dcterms:modified xsi:type="dcterms:W3CDTF">2025-06-18T09:00:00Z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CD3433BD35414F1B9BDC2613FF35B62E</vt:lpwstr>
  </property>
</Properties>
</file>