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4CE8C">
      <w:pPr>
        <w:jc w:val="center"/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  <w:t>园艺学院2026年第二批次“申请-考核”制博士研究生招生</w:t>
      </w:r>
    </w:p>
    <w:p w14:paraId="70E4FDCA">
      <w:pPr>
        <w:jc w:val="center"/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  <w:t>报名材料提交要求</w:t>
      </w:r>
    </w:p>
    <w:p w14:paraId="1789C5B4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电子版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材料</w:t>
      </w:r>
    </w:p>
    <w:p w14:paraId="507CD67B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电子版材料需按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学院申请-考核实施细则规定的材料内容和</w:t>
      </w:r>
      <w:r>
        <w:rPr>
          <w:rFonts w:hint="eastAsia" w:ascii="仿宋" w:hAnsi="仿宋" w:eastAsia="仿宋" w:cs="仿宋"/>
          <w:sz w:val="30"/>
          <w:szCs w:val="30"/>
        </w:rPr>
        <w:t>材料提交顺序排列后扫描成一个 PDF 文件（包含目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录和页码）于2026年</w:t>
      </w:r>
      <w:r>
        <w:rPr>
          <w:rFonts w:hint="eastAsia" w:ascii="仿宋" w:hAnsi="仿宋" w:eastAsia="仿宋" w:cs="仿宋"/>
          <w:sz w:val="30"/>
          <w:szCs w:val="30"/>
          <w:highlight w:val="green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highlight w:val="green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green"/>
          <w:lang w:val="en-US" w:eastAsia="zh-CN"/>
        </w:rPr>
        <w:t>18</w:t>
      </w:r>
      <w:r>
        <w:rPr>
          <w:rFonts w:hint="eastAsia" w:ascii="仿宋" w:hAnsi="仿宋" w:eastAsia="仿宋" w:cs="仿宋"/>
          <w:sz w:val="30"/>
          <w:szCs w:val="30"/>
          <w:highlight w:val="green"/>
        </w:rPr>
        <w:t>日</w:t>
      </w:r>
      <w:r>
        <w:rPr>
          <w:rFonts w:hint="eastAsia" w:ascii="仿宋" w:hAnsi="仿宋" w:eastAsia="仿宋" w:cs="仿宋"/>
          <w:sz w:val="30"/>
          <w:szCs w:val="30"/>
          <w:highlight w:val="green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highlight w:val="green"/>
          <w:lang w:val="en-US" w:eastAsia="zh-CN"/>
        </w:rPr>
        <w:t>周一</w:t>
      </w:r>
      <w:r>
        <w:rPr>
          <w:rFonts w:hint="eastAsia" w:ascii="仿宋" w:hAnsi="仿宋" w:eastAsia="仿宋" w:cs="仿宋"/>
          <w:sz w:val="30"/>
          <w:szCs w:val="30"/>
          <w:highlight w:val="green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前发送至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园艺</w:t>
      </w:r>
      <w:r>
        <w:rPr>
          <w:rFonts w:hint="eastAsia" w:ascii="仿宋" w:hAnsi="仿宋" w:eastAsia="仿宋" w:cs="仿宋"/>
          <w:sz w:val="30"/>
          <w:szCs w:val="30"/>
        </w:rPr>
        <w:t>学院研招办邮箱：</w:t>
      </w:r>
      <w:r>
        <w:rPr>
          <w:rFonts w:hint="eastAsia" w:ascii="仿宋" w:hAnsi="仿宋" w:eastAsia="仿宋" w:cs="仿宋"/>
          <w:sz w:val="32"/>
          <w:szCs w:val="30"/>
          <w:lang w:val="en-US" w:eastAsia="zh-CN"/>
        </w:rPr>
        <w:t>15733227268</w:t>
      </w:r>
      <w:r>
        <w:rPr>
          <w:rFonts w:hint="eastAsia" w:ascii="仿宋" w:hAnsi="仿宋" w:eastAsia="仿宋" w:cs="仿宋"/>
          <w:sz w:val="32"/>
          <w:szCs w:val="30"/>
        </w:rPr>
        <w:t>@</w:t>
      </w:r>
      <w:r>
        <w:rPr>
          <w:rFonts w:hint="eastAsia" w:ascii="仿宋" w:hAnsi="仿宋" w:eastAsia="仿宋" w:cs="仿宋"/>
          <w:sz w:val="32"/>
          <w:szCs w:val="30"/>
          <w:lang w:val="en-US" w:eastAsia="zh-CN"/>
        </w:rPr>
        <w:t>163</w:t>
      </w:r>
      <w:r>
        <w:rPr>
          <w:rFonts w:hint="eastAsia" w:ascii="仿宋" w:hAnsi="仿宋" w:eastAsia="仿宋" w:cs="仿宋"/>
          <w:sz w:val="30"/>
          <w:szCs w:val="30"/>
        </w:rPr>
        <w:t>.com（邮箱主题、材料文件名均须按格式备注为：2026申考博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-拟报专业（从以下字符中选择：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果树</w:t>
      </w:r>
      <w:r>
        <w:rPr>
          <w:rFonts w:hint="eastAsia" w:ascii="仿宋" w:hAnsi="仿宋" w:eastAsia="仿宋" w:cs="仿宋"/>
          <w:sz w:val="30"/>
          <w:szCs w:val="30"/>
        </w:rPr>
        <w:t>/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康养</w:t>
      </w:r>
      <w:r>
        <w:rPr>
          <w:rFonts w:hint="eastAsia" w:ascii="仿宋" w:hAnsi="仿宋" w:eastAsia="仿宋" w:cs="仿宋"/>
          <w:sz w:val="30"/>
          <w:szCs w:val="30"/>
        </w:rPr>
        <w:t>）-姓名-本人电话）</w:t>
      </w:r>
    </w:p>
    <w:p w14:paraId="49502267">
      <w:pPr>
        <w:ind w:firstLine="602" w:firstLineChars="200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二、纸质版报名材料</w:t>
      </w:r>
    </w:p>
    <w:p w14:paraId="55A73F5E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资料邮寄地址：河北省保定市莲池区乐凯南大街 2596 号</w:t>
      </w:r>
    </w:p>
    <w:p w14:paraId="2BB779A4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河北农大西校区园艺学院，邮政编码：071001。</w:t>
      </w:r>
    </w:p>
    <w:p w14:paraId="0A81AD9F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联系电话：0312-7528304</w:t>
      </w:r>
    </w:p>
    <w:p w14:paraId="56A893DC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资料邮寄注意：请于 2026 年</w:t>
      </w:r>
      <w:r>
        <w:rPr>
          <w:rFonts w:hint="eastAsia" w:ascii="仿宋" w:hAnsi="仿宋" w:eastAsia="仿宋" w:cs="仿宋"/>
          <w:sz w:val="30"/>
          <w:szCs w:val="30"/>
          <w:highlight w:val="green"/>
          <w:lang w:val="en-US" w:eastAsia="zh-CN"/>
        </w:rPr>
        <w:t xml:space="preserve"> 5 月 21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日前（以邮戳为准，逾期不予受理）提交整理完备的纸质版报名材料（材料不全不予受理）并邮寄，为保证材料安全准确送达，请选用 EMS 或顺丰快递方式邮寄。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31853"/>
    <w:rsid w:val="24731853"/>
    <w:rsid w:val="4C9702F9"/>
    <w:rsid w:val="4E925476"/>
    <w:rsid w:val="616247ED"/>
    <w:rsid w:val="7B2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354</Characters>
  <Lines>0</Lines>
  <Paragraphs>0</Paragraphs>
  <TotalTime>0</TotalTime>
  <ScaleCrop>false</ScaleCrop>
  <LinksUpToDate>false</LinksUpToDate>
  <CharactersWithSpaces>366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2026-05-11T07:33:00Z</dcterms:created>
  <dc:creator>xinglm</dc:creator>
  <cp:lastModifiedBy>xinglm</cp:lastModifiedBy>
  <dcterms:modified xsi:type="dcterms:W3CDTF">2026-05-11T09:11:36Z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75057DFA05EB4628B0ADDB56381FA0FD_13</vt:lpwstr>
  </property>
  <property fmtid="{D5CDD505-2E9C-101B-9397-08002B2CF9AE}" pid="4" name="KSOTemplateDocerSaveRecord">
    <vt:lpwstr>eyJoZGlkIjoiODA1ZWU5NTMyMGEwMzkzODZjYjVlYjNjZDNlZjI0MmEiLCJ1c2VySWQiOiIzODAwODQ5NjMifQ==</vt:lpwstr>
  </property>
</Properties>
</file>