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EC" w:rsidRDefault="00981B4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考场规则</w:t>
      </w:r>
    </w:p>
    <w:p w:rsidR="004757EC" w:rsidRPr="00981B4D" w:rsidRDefault="00981B4D" w:rsidP="00981B4D">
      <w:pPr>
        <w:spacing w:line="360" w:lineRule="auto"/>
        <w:rPr>
          <w:sz w:val="24"/>
          <w:szCs w:val="28"/>
        </w:rPr>
      </w:pPr>
      <w:r w:rsidRPr="00981B4D">
        <w:rPr>
          <w:rFonts w:hint="eastAsia"/>
          <w:sz w:val="24"/>
          <w:szCs w:val="28"/>
        </w:rPr>
        <w:t>1</w:t>
      </w:r>
      <w:r w:rsidRPr="00981B4D">
        <w:rPr>
          <w:rFonts w:hint="eastAsia"/>
          <w:sz w:val="24"/>
          <w:szCs w:val="28"/>
        </w:rPr>
        <w:t>.</w:t>
      </w:r>
      <w:r w:rsidRPr="00981B4D">
        <w:rPr>
          <w:rFonts w:hint="eastAsia"/>
          <w:sz w:val="24"/>
          <w:szCs w:val="28"/>
        </w:rPr>
        <w:t>考生</w:t>
      </w:r>
      <w:r w:rsidRPr="00981B4D">
        <w:rPr>
          <w:rFonts w:hint="eastAsia"/>
          <w:sz w:val="24"/>
          <w:szCs w:val="28"/>
        </w:rPr>
        <w:t>凭</w:t>
      </w:r>
      <w:r w:rsidRPr="00981B4D">
        <w:rPr>
          <w:rFonts w:hint="eastAsia"/>
          <w:sz w:val="24"/>
          <w:szCs w:val="28"/>
        </w:rPr>
        <w:t>“居民身份证”、“准考证”按规定时间</w:t>
      </w:r>
      <w:r w:rsidRPr="00981B4D">
        <w:rPr>
          <w:rFonts w:hint="eastAsia"/>
          <w:sz w:val="24"/>
          <w:szCs w:val="28"/>
        </w:rPr>
        <w:t>进入</w:t>
      </w:r>
      <w:r w:rsidRPr="00981B4D">
        <w:rPr>
          <w:rFonts w:hint="eastAsia"/>
          <w:sz w:val="24"/>
          <w:szCs w:val="28"/>
        </w:rPr>
        <w:t>相应</w:t>
      </w:r>
      <w:r w:rsidRPr="00981B4D">
        <w:rPr>
          <w:rFonts w:hint="eastAsia"/>
          <w:sz w:val="24"/>
          <w:szCs w:val="28"/>
        </w:rPr>
        <w:t>考场，</w:t>
      </w:r>
      <w:r w:rsidRPr="00981B4D">
        <w:rPr>
          <w:rFonts w:hint="eastAsia"/>
          <w:sz w:val="24"/>
          <w:szCs w:val="28"/>
        </w:rPr>
        <w:t>对号入座。入座后，将上述证件放在桌面左上角，</w:t>
      </w:r>
      <w:r w:rsidRPr="00981B4D">
        <w:rPr>
          <w:rFonts w:hint="eastAsia"/>
          <w:sz w:val="24"/>
          <w:szCs w:val="28"/>
        </w:rPr>
        <w:t>应主动配合监考员检查。</w:t>
      </w:r>
    </w:p>
    <w:p w:rsidR="004757EC" w:rsidRPr="00981B4D" w:rsidRDefault="00981B4D" w:rsidP="00981B4D">
      <w:pPr>
        <w:spacing w:line="360" w:lineRule="auto"/>
        <w:rPr>
          <w:sz w:val="24"/>
          <w:szCs w:val="28"/>
        </w:rPr>
      </w:pPr>
      <w:r w:rsidRPr="00981B4D">
        <w:rPr>
          <w:rFonts w:hint="eastAsia"/>
          <w:sz w:val="24"/>
          <w:szCs w:val="28"/>
        </w:rPr>
        <w:t>2</w:t>
      </w:r>
      <w:r w:rsidRPr="00981B4D">
        <w:rPr>
          <w:rFonts w:hint="eastAsia"/>
          <w:sz w:val="24"/>
          <w:szCs w:val="28"/>
        </w:rPr>
        <w:t>.</w:t>
      </w:r>
      <w:r w:rsidRPr="00981B4D">
        <w:rPr>
          <w:rFonts w:hint="eastAsia"/>
          <w:sz w:val="24"/>
          <w:szCs w:val="28"/>
        </w:rPr>
        <w:t>本考场设有反作弊干扰设备，并</w:t>
      </w:r>
      <w:r w:rsidRPr="00981B4D">
        <w:rPr>
          <w:rFonts w:hint="eastAsia"/>
          <w:sz w:val="24"/>
          <w:szCs w:val="28"/>
        </w:rPr>
        <w:t>配置视频</w:t>
      </w:r>
      <w:r w:rsidRPr="00981B4D">
        <w:rPr>
          <w:rFonts w:hint="eastAsia"/>
          <w:sz w:val="24"/>
          <w:szCs w:val="28"/>
        </w:rPr>
        <w:t>、</w:t>
      </w:r>
      <w:r w:rsidRPr="00981B4D">
        <w:rPr>
          <w:rFonts w:hint="eastAsia"/>
          <w:sz w:val="24"/>
          <w:szCs w:val="28"/>
        </w:rPr>
        <w:t>监控录像设施</w:t>
      </w:r>
      <w:r w:rsidRPr="00981B4D">
        <w:rPr>
          <w:rFonts w:hint="eastAsia"/>
          <w:sz w:val="24"/>
          <w:szCs w:val="28"/>
        </w:rPr>
        <w:t>。</w:t>
      </w:r>
      <w:r w:rsidRPr="00981B4D">
        <w:rPr>
          <w:rFonts w:hint="eastAsia"/>
          <w:sz w:val="24"/>
          <w:szCs w:val="28"/>
        </w:rPr>
        <w:t>考生务必严格遵守考场规则，听从监考员监管，按照考场统一指令进行考试。</w:t>
      </w:r>
    </w:p>
    <w:p w:rsidR="004757EC" w:rsidRPr="00981B4D" w:rsidRDefault="00981B4D" w:rsidP="00981B4D">
      <w:pPr>
        <w:spacing w:line="360" w:lineRule="auto"/>
        <w:rPr>
          <w:sz w:val="24"/>
          <w:szCs w:val="28"/>
        </w:rPr>
      </w:pPr>
      <w:r w:rsidRPr="00981B4D">
        <w:rPr>
          <w:rFonts w:hint="eastAsia"/>
          <w:sz w:val="24"/>
          <w:szCs w:val="28"/>
        </w:rPr>
        <w:t>3.</w:t>
      </w:r>
      <w:r w:rsidRPr="00981B4D">
        <w:rPr>
          <w:rFonts w:hint="eastAsia"/>
          <w:sz w:val="24"/>
          <w:szCs w:val="28"/>
        </w:rPr>
        <w:t>考试时间以北京时间为准。考生可提前</w:t>
      </w:r>
      <w:r w:rsidRPr="00981B4D">
        <w:rPr>
          <w:rFonts w:hint="eastAsia"/>
          <w:sz w:val="24"/>
          <w:szCs w:val="28"/>
        </w:rPr>
        <w:t>15</w:t>
      </w:r>
      <w:r w:rsidRPr="00981B4D">
        <w:rPr>
          <w:rFonts w:hint="eastAsia"/>
          <w:sz w:val="24"/>
          <w:szCs w:val="28"/>
        </w:rPr>
        <w:t>分钟进入考场。考生迟到</w:t>
      </w:r>
      <w:r w:rsidRPr="00981B4D">
        <w:rPr>
          <w:rFonts w:hint="eastAsia"/>
          <w:sz w:val="24"/>
          <w:szCs w:val="28"/>
        </w:rPr>
        <w:t>15</w:t>
      </w:r>
      <w:r w:rsidRPr="00981B4D">
        <w:rPr>
          <w:rFonts w:hint="eastAsia"/>
          <w:sz w:val="24"/>
          <w:szCs w:val="28"/>
        </w:rPr>
        <w:t>分钟后不得入场。交卷出场时间不得早于考试结束前</w:t>
      </w:r>
      <w:r w:rsidRPr="00981B4D">
        <w:rPr>
          <w:rFonts w:hint="eastAsia"/>
          <w:sz w:val="24"/>
          <w:szCs w:val="28"/>
        </w:rPr>
        <w:t>30</w:t>
      </w:r>
      <w:r w:rsidRPr="00981B4D">
        <w:rPr>
          <w:rFonts w:hint="eastAsia"/>
          <w:sz w:val="24"/>
          <w:szCs w:val="28"/>
        </w:rPr>
        <w:t>分钟。</w:t>
      </w:r>
    </w:p>
    <w:p w:rsidR="004757EC" w:rsidRPr="00981B4D" w:rsidRDefault="00981B4D" w:rsidP="00981B4D">
      <w:pPr>
        <w:spacing w:line="360" w:lineRule="auto"/>
        <w:rPr>
          <w:sz w:val="24"/>
          <w:szCs w:val="28"/>
        </w:rPr>
      </w:pPr>
      <w:r w:rsidRPr="00981B4D">
        <w:rPr>
          <w:rFonts w:hint="eastAsia"/>
          <w:sz w:val="24"/>
          <w:szCs w:val="28"/>
        </w:rPr>
        <w:t>4.</w:t>
      </w:r>
      <w:r w:rsidRPr="00981B4D">
        <w:rPr>
          <w:rFonts w:hint="eastAsia"/>
          <w:sz w:val="24"/>
          <w:szCs w:val="28"/>
        </w:rPr>
        <w:t>考生严禁携带具有通讯功能的工具</w:t>
      </w:r>
      <w:r w:rsidRPr="00981B4D">
        <w:rPr>
          <w:rFonts w:hint="eastAsia"/>
          <w:sz w:val="24"/>
          <w:szCs w:val="28"/>
        </w:rPr>
        <w:t>，如手机、</w:t>
      </w:r>
      <w:r w:rsidRPr="00981B4D">
        <w:rPr>
          <w:rFonts w:hint="eastAsia"/>
          <w:sz w:val="24"/>
          <w:szCs w:val="28"/>
        </w:rPr>
        <w:t>智能手表</w:t>
      </w:r>
      <w:r w:rsidRPr="00981B4D">
        <w:rPr>
          <w:rFonts w:hint="eastAsia"/>
          <w:sz w:val="24"/>
          <w:szCs w:val="28"/>
        </w:rPr>
        <w:t>、智能</w:t>
      </w:r>
      <w:r w:rsidRPr="00981B4D">
        <w:rPr>
          <w:rFonts w:hint="eastAsia"/>
          <w:sz w:val="24"/>
          <w:szCs w:val="28"/>
        </w:rPr>
        <w:t>手环耳机</w:t>
      </w:r>
      <w:r w:rsidRPr="00981B4D">
        <w:rPr>
          <w:rFonts w:hint="eastAsia"/>
          <w:sz w:val="24"/>
          <w:szCs w:val="28"/>
        </w:rPr>
        <w:t>、</w:t>
      </w:r>
      <w:r w:rsidRPr="00981B4D">
        <w:rPr>
          <w:rFonts w:hint="eastAsia"/>
          <w:sz w:val="24"/>
          <w:szCs w:val="28"/>
        </w:rPr>
        <w:t>智能眼镜</w:t>
      </w:r>
      <w:r w:rsidRPr="00981B4D">
        <w:rPr>
          <w:rFonts w:hint="eastAsia"/>
          <w:sz w:val="24"/>
          <w:szCs w:val="28"/>
        </w:rPr>
        <w:t>以及</w:t>
      </w:r>
      <w:r w:rsidRPr="00981B4D">
        <w:rPr>
          <w:rFonts w:hint="eastAsia"/>
          <w:sz w:val="24"/>
          <w:szCs w:val="28"/>
        </w:rPr>
        <w:t>照相设备、扫描设备等</w:t>
      </w:r>
      <w:r w:rsidRPr="00981B4D">
        <w:rPr>
          <w:rFonts w:hint="eastAsia"/>
          <w:sz w:val="24"/>
          <w:szCs w:val="28"/>
        </w:rPr>
        <w:t>，</w:t>
      </w:r>
      <w:r w:rsidRPr="00981B4D">
        <w:rPr>
          <w:rFonts w:hint="eastAsia"/>
          <w:sz w:val="24"/>
          <w:szCs w:val="28"/>
        </w:rPr>
        <w:t>或者有存储、编程、查询功能的电子用品以及涂改液、修正带等物品进入考场。凡携带具有发送或者接收信息功能的设备进入考场的，考试期间一经发现将以考试作弊论处，本次考试成绩无效。</w:t>
      </w:r>
    </w:p>
    <w:p w:rsidR="004757EC" w:rsidRPr="00981B4D" w:rsidRDefault="00981B4D" w:rsidP="00981B4D">
      <w:pPr>
        <w:spacing w:line="360" w:lineRule="auto"/>
        <w:rPr>
          <w:sz w:val="24"/>
          <w:szCs w:val="28"/>
        </w:rPr>
      </w:pPr>
      <w:r w:rsidRPr="00981B4D">
        <w:rPr>
          <w:rFonts w:hint="eastAsia"/>
          <w:sz w:val="24"/>
          <w:szCs w:val="28"/>
        </w:rPr>
        <w:t>5.</w:t>
      </w:r>
      <w:r w:rsidRPr="00981B4D">
        <w:rPr>
          <w:rFonts w:hint="eastAsia"/>
          <w:sz w:val="24"/>
          <w:szCs w:val="28"/>
        </w:rPr>
        <w:t>考生个人信息必须填写在装订线以内，在装订线以外做与考生个人信息有关的任何标记，按违纪论处。</w:t>
      </w:r>
    </w:p>
    <w:p w:rsidR="004757EC" w:rsidRPr="00981B4D" w:rsidRDefault="00981B4D" w:rsidP="00981B4D">
      <w:pPr>
        <w:spacing w:line="360" w:lineRule="auto"/>
        <w:rPr>
          <w:sz w:val="24"/>
          <w:szCs w:val="28"/>
        </w:rPr>
      </w:pPr>
      <w:r w:rsidRPr="00981B4D">
        <w:rPr>
          <w:rFonts w:hint="eastAsia"/>
          <w:sz w:val="24"/>
          <w:szCs w:val="28"/>
        </w:rPr>
        <w:t>6.</w:t>
      </w:r>
      <w:r w:rsidRPr="00981B4D">
        <w:rPr>
          <w:rFonts w:hint="eastAsia"/>
          <w:sz w:val="24"/>
          <w:szCs w:val="28"/>
        </w:rPr>
        <w:t>考生答题必须用蓝（黑）色字迹钢笔、圆珠笔或水笔书写，不可使用涂改液等工具。答案一律写在答题纸上，写在试卷或草稿纸上一律无效。</w:t>
      </w:r>
    </w:p>
    <w:p w:rsidR="004757EC" w:rsidRPr="00981B4D" w:rsidRDefault="00981B4D" w:rsidP="00981B4D">
      <w:pPr>
        <w:spacing w:line="360" w:lineRule="auto"/>
        <w:rPr>
          <w:sz w:val="24"/>
          <w:szCs w:val="28"/>
        </w:rPr>
      </w:pPr>
      <w:r w:rsidRPr="00981B4D">
        <w:rPr>
          <w:rFonts w:hint="eastAsia"/>
          <w:sz w:val="24"/>
          <w:szCs w:val="28"/>
        </w:rPr>
        <w:t>7</w:t>
      </w:r>
      <w:r w:rsidRPr="00981B4D">
        <w:rPr>
          <w:rFonts w:hint="eastAsia"/>
          <w:sz w:val="24"/>
          <w:szCs w:val="28"/>
        </w:rPr>
        <w:t>.</w:t>
      </w:r>
      <w:r w:rsidRPr="00981B4D">
        <w:rPr>
          <w:rFonts w:hint="eastAsia"/>
          <w:sz w:val="24"/>
          <w:szCs w:val="28"/>
        </w:rPr>
        <w:t>考试期间随身物品放在考场外指定位置，与考试无关的贵重物品请不要携带至考场。考试期间，指定物品放置位置有手机铃声</w:t>
      </w:r>
      <w:r w:rsidRPr="00981B4D">
        <w:rPr>
          <w:rFonts w:hint="eastAsia"/>
          <w:sz w:val="24"/>
          <w:szCs w:val="28"/>
        </w:rPr>
        <w:t>响起，涉事考生按违纪</w:t>
      </w:r>
      <w:r w:rsidRPr="00981B4D">
        <w:rPr>
          <w:rFonts w:hint="eastAsia"/>
          <w:sz w:val="24"/>
          <w:szCs w:val="28"/>
        </w:rPr>
        <w:t>论处</w:t>
      </w:r>
      <w:r w:rsidRPr="00981B4D">
        <w:rPr>
          <w:rFonts w:hint="eastAsia"/>
          <w:sz w:val="24"/>
          <w:szCs w:val="28"/>
        </w:rPr>
        <w:t>。</w:t>
      </w:r>
    </w:p>
    <w:p w:rsidR="004757EC" w:rsidRPr="00981B4D" w:rsidRDefault="00981B4D" w:rsidP="00981B4D">
      <w:pPr>
        <w:spacing w:line="360" w:lineRule="auto"/>
        <w:rPr>
          <w:sz w:val="24"/>
          <w:szCs w:val="28"/>
        </w:rPr>
      </w:pPr>
      <w:r w:rsidRPr="00981B4D">
        <w:rPr>
          <w:rFonts w:hint="eastAsia"/>
          <w:sz w:val="24"/>
          <w:szCs w:val="28"/>
        </w:rPr>
        <w:t>8.</w:t>
      </w:r>
      <w:r w:rsidRPr="00981B4D">
        <w:rPr>
          <w:rFonts w:hint="eastAsia"/>
          <w:sz w:val="24"/>
          <w:szCs w:val="28"/>
        </w:rPr>
        <w:t>考生结束时间一到，考生应立即停止答卷。经监考人员逐个核查无误后方可离开座位，试题、答题纸和草稿纸不可带离考场，违者按违纪论处。</w:t>
      </w:r>
    </w:p>
    <w:p w:rsidR="004757EC" w:rsidRPr="00981B4D" w:rsidRDefault="00981B4D" w:rsidP="00981B4D">
      <w:pPr>
        <w:spacing w:line="360" w:lineRule="auto"/>
        <w:rPr>
          <w:sz w:val="24"/>
          <w:szCs w:val="28"/>
        </w:rPr>
      </w:pPr>
      <w:r w:rsidRPr="00981B4D">
        <w:rPr>
          <w:rFonts w:hint="eastAsia"/>
          <w:sz w:val="24"/>
          <w:szCs w:val="28"/>
        </w:rPr>
        <w:t>9.</w:t>
      </w:r>
      <w:r w:rsidRPr="00981B4D">
        <w:rPr>
          <w:rFonts w:hint="eastAsia"/>
          <w:sz w:val="24"/>
          <w:szCs w:val="28"/>
        </w:rPr>
        <w:t>考生不遵守招生考试纪律，不服从考</w:t>
      </w:r>
      <w:proofErr w:type="gramStart"/>
      <w:r w:rsidRPr="00981B4D">
        <w:rPr>
          <w:rFonts w:hint="eastAsia"/>
          <w:sz w:val="24"/>
          <w:szCs w:val="28"/>
        </w:rPr>
        <w:t>务</w:t>
      </w:r>
      <w:proofErr w:type="gramEnd"/>
      <w:r w:rsidRPr="00981B4D">
        <w:rPr>
          <w:rFonts w:hint="eastAsia"/>
          <w:sz w:val="24"/>
          <w:szCs w:val="28"/>
        </w:rPr>
        <w:t>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 w:rsidR="004757EC" w:rsidRPr="00981B4D" w:rsidRDefault="00981B4D" w:rsidP="00981B4D">
      <w:pPr>
        <w:spacing w:line="360" w:lineRule="auto"/>
        <w:rPr>
          <w:sz w:val="24"/>
          <w:szCs w:val="28"/>
        </w:rPr>
      </w:pPr>
      <w:r w:rsidRPr="00981B4D">
        <w:rPr>
          <w:rFonts w:hint="eastAsia"/>
          <w:sz w:val="24"/>
          <w:szCs w:val="28"/>
        </w:rPr>
        <w:t>10.</w:t>
      </w:r>
      <w:r w:rsidRPr="00981B4D">
        <w:rPr>
          <w:rFonts w:hint="eastAsia"/>
          <w:sz w:val="24"/>
          <w:szCs w:val="28"/>
        </w:rPr>
        <w:t>本规则的解释权归上海社会科学院研究生院所有。</w:t>
      </w:r>
    </w:p>
    <w:p w:rsidR="004757EC" w:rsidRPr="00981B4D" w:rsidRDefault="004757EC">
      <w:pPr>
        <w:rPr>
          <w:sz w:val="24"/>
          <w:szCs w:val="28"/>
        </w:rPr>
      </w:pPr>
    </w:p>
    <w:p w:rsidR="004757EC" w:rsidRPr="00981B4D" w:rsidRDefault="00981B4D">
      <w:pPr>
        <w:jc w:val="right"/>
        <w:rPr>
          <w:sz w:val="24"/>
          <w:szCs w:val="28"/>
        </w:rPr>
      </w:pPr>
      <w:r w:rsidRPr="00981B4D">
        <w:rPr>
          <w:rFonts w:hint="eastAsia"/>
          <w:sz w:val="24"/>
          <w:szCs w:val="28"/>
        </w:rPr>
        <w:t>上海社会科学院研究生院</w:t>
      </w:r>
    </w:p>
    <w:p w:rsidR="004757EC" w:rsidRPr="00981B4D" w:rsidRDefault="00981B4D">
      <w:pPr>
        <w:jc w:val="right"/>
        <w:rPr>
          <w:sz w:val="24"/>
          <w:szCs w:val="28"/>
        </w:rPr>
      </w:pPr>
      <w:r w:rsidRPr="00981B4D">
        <w:rPr>
          <w:rFonts w:hint="eastAsia"/>
          <w:sz w:val="24"/>
          <w:szCs w:val="28"/>
        </w:rPr>
        <w:t>2023</w:t>
      </w:r>
      <w:r w:rsidRPr="00981B4D">
        <w:rPr>
          <w:rFonts w:hint="eastAsia"/>
          <w:sz w:val="24"/>
          <w:szCs w:val="28"/>
        </w:rPr>
        <w:t>年</w:t>
      </w:r>
      <w:r w:rsidRPr="00981B4D">
        <w:rPr>
          <w:rFonts w:hint="eastAsia"/>
          <w:sz w:val="24"/>
          <w:szCs w:val="28"/>
        </w:rPr>
        <w:t>3</w:t>
      </w:r>
      <w:r w:rsidRPr="00981B4D">
        <w:rPr>
          <w:rFonts w:hint="eastAsia"/>
          <w:sz w:val="24"/>
          <w:szCs w:val="28"/>
        </w:rPr>
        <w:t>月</w:t>
      </w:r>
      <w:bookmarkStart w:id="0" w:name="_GoBack"/>
      <w:bookmarkEnd w:id="0"/>
      <w:r w:rsidRPr="00981B4D">
        <w:rPr>
          <w:rFonts w:hint="eastAsia"/>
          <w:sz w:val="24"/>
          <w:szCs w:val="28"/>
        </w:rPr>
        <w:t>12</w:t>
      </w:r>
      <w:r w:rsidRPr="00981B4D">
        <w:rPr>
          <w:rFonts w:hint="eastAsia"/>
          <w:sz w:val="24"/>
          <w:szCs w:val="28"/>
        </w:rPr>
        <w:t>日</w:t>
      </w:r>
    </w:p>
    <w:sectPr w:rsidR="004757EC" w:rsidRPr="00981B4D" w:rsidSect="00475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hYWU3MmFhY2VhNDA5M2QyN2NhMWE1Y2M5NDY3NzAifQ=="/>
  </w:docVars>
  <w:rsids>
    <w:rsidRoot w:val="6863630A"/>
    <w:rsid w:val="004757EC"/>
    <w:rsid w:val="00981B4D"/>
    <w:rsid w:val="173E0478"/>
    <w:rsid w:val="2C51170F"/>
    <w:rsid w:val="32193671"/>
    <w:rsid w:val="3EF15C86"/>
    <w:rsid w:val="43EA4BF1"/>
    <w:rsid w:val="45875A7D"/>
    <w:rsid w:val="53ED7F64"/>
    <w:rsid w:val="549819D9"/>
    <w:rsid w:val="630D4C89"/>
    <w:rsid w:val="6863630A"/>
    <w:rsid w:val="6FCC19FE"/>
    <w:rsid w:val="7910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7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祝夏娟</dc:creator>
  <cp:lastModifiedBy>admin</cp:lastModifiedBy>
  <cp:revision>2</cp:revision>
  <dcterms:created xsi:type="dcterms:W3CDTF">2023-04-19T01:40:00Z</dcterms:created>
  <dcterms:modified xsi:type="dcterms:W3CDTF">2023-04-19T01:40:00Z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4D219A8FACEC4C839A5D2886A5753B36</vt:lpwstr>
  </property>
</Properties>
</file>