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-722630</wp:posOffset>
                </wp:positionV>
                <wp:extent cx="2313940" cy="485775"/>
                <wp:effectExtent l="0" t="0" r="1016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1160" y="182245"/>
                          <a:ext cx="231394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网报编号：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pt;margin-top:-56.9pt;height:38.25pt;width:182.2pt;z-index:251659264;mso-width-relative:page;mso-height-relative:page;" fillcolor="#FFFFFF [3201]" filled="t" stroked="f" coordsize="21600,21600" o:gfxdata="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+KmBNYA&#10;AAAMAQAADwAAAAAAAAABACAAAAAiAAAAZHJzL2Rvd25yZXYueG1sUEsBAhQAFAAAAAgAh07iQPsY&#10;C1ZaAgAAmg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网报编号：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0"/>
          <w:szCs w:val="30"/>
        </w:rPr>
        <w:t>20</w:t>
      </w:r>
      <w:r>
        <w:rPr>
          <w:rFonts w:hint="eastAsia" w:ascii="黑体" w:eastAsia="黑体"/>
          <w:sz w:val="30"/>
          <w:szCs w:val="30"/>
          <w:lang w:val="en-US" w:eastAsia="zh-CN"/>
        </w:rPr>
        <w:t>25</w:t>
      </w:r>
      <w:r>
        <w:rPr>
          <w:rFonts w:hint="eastAsia" w:ascii="黑体" w:eastAsia="黑体"/>
          <w:sz w:val="30"/>
          <w:szCs w:val="30"/>
        </w:rPr>
        <w:t>年高校思想政治理论课教师在职攻读马克思主义理论</w:t>
      </w:r>
    </w:p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博士学位专项计划考生登记表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restart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</w:tcPr>
          <w:p>
            <w:bookmarkStart w:id="0" w:name="_GoBack"/>
            <w:bookmarkEnd w:id="0"/>
          </w:p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</w:tcPr>
          <w:p/>
        </w:tc>
        <w:tc>
          <w:tcPr>
            <w:tcW w:w="180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从事思想政治理论课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00" w:type="dxa"/>
            <w:gridSpan w:val="2"/>
            <w:vMerge w:val="continue"/>
          </w:tcPr>
          <w:p/>
        </w:tc>
        <w:tc>
          <w:tcPr>
            <w:tcW w:w="2700" w:type="dxa"/>
            <w:gridSpan w:val="4"/>
            <w:vMerge w:val="continue"/>
          </w:tcPr>
          <w:p/>
        </w:tc>
        <w:tc>
          <w:tcPr>
            <w:tcW w:w="1423" w:type="dxa"/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500" w:type="dxa"/>
            <w:gridSpan w:val="6"/>
          </w:tcPr>
          <w:p>
            <w:pPr>
              <w:spacing w:line="380" w:lineRule="exact"/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2．与原单位签订协议书，保证毕业后回本人所在原单位从事思想政治理论课教学工作，并至少服务5年。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</w:tcPr>
          <w:p>
            <w:r>
              <w:rPr>
                <w:rFonts w:hint="eastAsia"/>
              </w:rPr>
              <w:t>考生所在单位意见：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　　　  </w:t>
            </w:r>
          </w:p>
          <w:p>
            <w:r>
              <w:rPr>
                <w:rFonts w:hint="eastAsia"/>
              </w:rPr>
              <w:t>　　</w:t>
            </w:r>
          </w:p>
          <w:p>
            <w:r>
              <w:rPr>
                <w:rFonts w:hint="eastAsia"/>
              </w:rPr>
              <w:t>　　　　  （盖章）</w:t>
            </w:r>
          </w:p>
          <w:p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r>
        <w:rPr>
          <w:rFonts w:hint="eastAsia"/>
        </w:rPr>
        <w:t>注：本表一式三份：考生本人、考生所在单位、招生单位各留存一份。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xOWQ5MmE4OWNiMWI0MDk4NzQ2YzgyNWViOGJlNTIifQ=="/>
  </w:docVars>
  <w:rsids>
    <w:rsidRoot w:val="001B2238"/>
    <w:rsid w:val="001B2238"/>
    <w:rsid w:val="004216C7"/>
    <w:rsid w:val="006F733A"/>
    <w:rsid w:val="008B0D7B"/>
    <w:rsid w:val="00A17B83"/>
    <w:rsid w:val="00BE3102"/>
    <w:rsid w:val="00F0642E"/>
    <w:rsid w:val="00FB199B"/>
    <w:rsid w:val="01EB79BA"/>
    <w:rsid w:val="021E3C6F"/>
    <w:rsid w:val="0CF12997"/>
    <w:rsid w:val="1BCC0198"/>
    <w:rsid w:val="22E53D97"/>
    <w:rsid w:val="248D2E84"/>
    <w:rsid w:val="3CBD0E80"/>
    <w:rsid w:val="3D39184D"/>
    <w:rsid w:val="423C777A"/>
    <w:rsid w:val="4B765DB2"/>
    <w:rsid w:val="4F312B35"/>
    <w:rsid w:val="520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355</Characters>
  <Lines>3</Lines>
  <Paragraphs>1</Paragraphs>
  <TotalTime>2</TotalTime>
  <ScaleCrop>false</ScaleCrop>
  <LinksUpToDate>false</LinksUpToDate>
  <CharactersWithSpaces>398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2017-11-06T12:25:00Z</dcterms:created>
  <dc:creator>acer</dc:creator>
  <cp:lastModifiedBy>陈志瑶</cp:lastModifiedBy>
  <dcterms:modified xsi:type="dcterms:W3CDTF">2024-11-25T02:51:31Z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9E2F367B98964C5DA9F5FE6D50FCA901</vt:lpwstr>
  </property>
</Properties>
</file>