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E4FDCA">
      <w:pPr>
        <w:jc w:val="center"/>
        <w:rPr>
          <w:rFonts w:hint="eastAsia" w:ascii="新宋体" w:hAnsi="新宋体" w:eastAsia="新宋体" w:cs="新宋体"/>
          <w:b/>
          <w:bCs/>
          <w:sz w:val="30"/>
          <w:szCs w:val="30"/>
        </w:rPr>
      </w:pPr>
      <w:r>
        <w:rPr>
          <w:rFonts w:hint="eastAsia" w:ascii="新宋体" w:hAnsi="新宋体" w:eastAsia="新宋体" w:cs="新宋体"/>
          <w:b/>
          <w:bCs/>
          <w:sz w:val="30"/>
          <w:szCs w:val="30"/>
          <w:lang w:val="en-US" w:eastAsia="zh-CN"/>
        </w:rPr>
        <w:t>生命科学</w:t>
      </w:r>
      <w:r>
        <w:rPr>
          <w:rFonts w:hint="eastAsia" w:ascii="新宋体" w:hAnsi="新宋体" w:eastAsia="新宋体" w:cs="新宋体"/>
          <w:b/>
          <w:bCs/>
          <w:sz w:val="30"/>
          <w:szCs w:val="30"/>
        </w:rPr>
        <w:t>学院2026年第</w:t>
      </w:r>
      <w:r>
        <w:rPr>
          <w:rFonts w:hint="eastAsia" w:ascii="新宋体" w:hAnsi="新宋体" w:eastAsia="新宋体" w:cs="新宋体"/>
          <w:b/>
          <w:bCs/>
          <w:sz w:val="30"/>
          <w:szCs w:val="30"/>
          <w:lang w:val="en-US" w:eastAsia="zh-CN"/>
        </w:rPr>
        <w:t>三</w:t>
      </w:r>
      <w:r>
        <w:rPr>
          <w:rFonts w:hint="eastAsia" w:ascii="新宋体" w:hAnsi="新宋体" w:eastAsia="新宋体" w:cs="新宋体"/>
          <w:b/>
          <w:bCs/>
          <w:sz w:val="30"/>
          <w:szCs w:val="30"/>
        </w:rPr>
        <w:t>批次“申请-考核”制博士研究生招生报名材料提交要求</w:t>
      </w:r>
    </w:p>
    <w:p w14:paraId="1789C5B4">
      <w:pPr>
        <w:ind w:firstLine="602" w:firstLineChars="200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一、电子版报名材料</w:t>
      </w:r>
    </w:p>
    <w:p w14:paraId="507CD67B">
      <w:pPr>
        <w:ind w:firstLine="600" w:firstLineChars="200"/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电子版材料需按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学院申请-考核实施细则规定的材料内容和</w:t>
      </w:r>
      <w:r>
        <w:rPr>
          <w:rFonts w:hint="eastAsia" w:ascii="仿宋" w:hAnsi="仿宋" w:eastAsia="仿宋" w:cs="仿宋"/>
          <w:sz w:val="30"/>
          <w:szCs w:val="30"/>
        </w:rPr>
        <w:t>提交顺序排列后扫描成一个 PDF 文件（包含目录和页码）于 2026 年</w:t>
      </w:r>
      <w:r>
        <w:rPr>
          <w:rFonts w:hint="eastAsia" w:ascii="仿宋" w:hAnsi="仿宋" w:eastAsia="仿宋" w:cs="仿宋"/>
          <w:sz w:val="30"/>
          <w:szCs w:val="30"/>
          <w:highlight w:val="green"/>
        </w:rPr>
        <w:t>5月</w:t>
      </w:r>
      <w:r>
        <w:rPr>
          <w:rFonts w:hint="eastAsia" w:ascii="仿宋" w:hAnsi="仿宋" w:eastAsia="仿宋" w:cs="仿宋"/>
          <w:sz w:val="30"/>
          <w:szCs w:val="30"/>
          <w:highlight w:val="green"/>
          <w:lang w:val="en-US" w:eastAsia="zh-CN"/>
        </w:rPr>
        <w:t>31</w:t>
      </w:r>
      <w:r>
        <w:rPr>
          <w:rFonts w:hint="eastAsia" w:ascii="仿宋" w:hAnsi="仿宋" w:eastAsia="仿宋" w:cs="仿宋"/>
          <w:sz w:val="30"/>
          <w:szCs w:val="30"/>
          <w:highlight w:val="green"/>
        </w:rPr>
        <w:t>日</w:t>
      </w:r>
      <w:r>
        <w:rPr>
          <w:rFonts w:hint="eastAsia" w:ascii="仿宋" w:hAnsi="仿宋" w:eastAsia="仿宋" w:cs="仿宋"/>
          <w:sz w:val="30"/>
          <w:szCs w:val="30"/>
        </w:rPr>
        <w:t>前发送至生命学院研招办邮箱：</w:t>
      </w:r>
      <w:r>
        <w:rPr>
          <w:rFonts w:ascii="仿宋" w:hAnsi="仿宋" w:eastAsia="仿宋" w:cs="仿宋"/>
          <w:sz w:val="30"/>
          <w:szCs w:val="30"/>
        </w:rPr>
        <w:t>Hbaucls@126.com</w:t>
      </w:r>
      <w:r>
        <w:rPr>
          <w:rFonts w:hint="eastAsia" w:ascii="仿宋" w:hAnsi="仿宋" w:eastAsia="仿宋" w:cs="仿宋"/>
          <w:sz w:val="30"/>
          <w:szCs w:val="30"/>
        </w:rPr>
        <w:t>（邮箱主题、材料文件名均须按格式备注为：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</w:rPr>
        <w:t>2026 申考博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sz w:val="30"/>
          <w:szCs w:val="30"/>
        </w:rPr>
        <w:t>-生物与医药-姓名-本人电话）</w:t>
      </w:r>
    </w:p>
    <w:p w14:paraId="49502267">
      <w:pPr>
        <w:ind w:firstLine="602" w:firstLineChars="200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二、纸质版报名材料</w:t>
      </w:r>
    </w:p>
    <w:p w14:paraId="2BB779A4"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资料邮寄地址：</w:t>
      </w:r>
      <w:r>
        <w:rPr>
          <w:rFonts w:ascii="仿宋" w:hAnsi="仿宋" w:eastAsia="仿宋" w:cs="仿宋"/>
          <w:sz w:val="30"/>
          <w:szCs w:val="30"/>
        </w:rPr>
        <w:t>河北省保定市莲池区乐凯南大街2596号河北农业大学西校区生命科学学院</w:t>
      </w:r>
      <w:r>
        <w:rPr>
          <w:rFonts w:hint="eastAsia" w:ascii="仿宋" w:hAnsi="仿宋" w:eastAsia="仿宋" w:cs="仿宋"/>
          <w:sz w:val="30"/>
          <w:szCs w:val="30"/>
        </w:rPr>
        <w:t>，邮政编码：071001。</w:t>
      </w:r>
    </w:p>
    <w:p w14:paraId="3604EE8F"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联系电话：0312-7528516</w:t>
      </w:r>
    </w:p>
    <w:p w14:paraId="56A893DC"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资料邮寄注意：请于 2026 年</w:t>
      </w:r>
      <w:r>
        <w:rPr>
          <w:rFonts w:hint="eastAsia" w:ascii="仿宋" w:hAnsi="仿宋" w:eastAsia="仿宋" w:cs="仿宋"/>
          <w:sz w:val="30"/>
          <w:szCs w:val="30"/>
          <w:highlight w:val="green"/>
          <w:lang w:val="en-US" w:eastAsia="zh-CN"/>
        </w:rPr>
        <w:t>6</w:t>
      </w:r>
      <w:r>
        <w:rPr>
          <w:rFonts w:hint="eastAsia" w:ascii="仿宋" w:hAnsi="仿宋" w:eastAsia="仿宋" w:cs="仿宋"/>
          <w:sz w:val="30"/>
          <w:szCs w:val="30"/>
          <w:highlight w:val="green"/>
        </w:rPr>
        <w:t>月</w:t>
      </w:r>
      <w:r>
        <w:rPr>
          <w:rFonts w:hint="eastAsia" w:ascii="仿宋" w:hAnsi="仿宋" w:eastAsia="仿宋" w:cs="仿宋"/>
          <w:sz w:val="30"/>
          <w:szCs w:val="30"/>
          <w:highlight w:val="green"/>
          <w:lang w:val="en-US" w:eastAsia="zh-CN"/>
        </w:rPr>
        <w:t>1</w:t>
      </w:r>
      <w:r>
        <w:rPr>
          <w:rFonts w:hint="eastAsia" w:ascii="仿宋" w:hAnsi="仿宋" w:eastAsia="仿宋" w:cs="仿宋"/>
          <w:sz w:val="30"/>
          <w:szCs w:val="30"/>
          <w:highlight w:val="green"/>
        </w:rPr>
        <w:t>日</w:t>
      </w:r>
      <w:r>
        <w:rPr>
          <w:rFonts w:hint="eastAsia" w:ascii="仿宋" w:hAnsi="仿宋" w:eastAsia="仿宋" w:cs="仿宋"/>
          <w:sz w:val="30"/>
          <w:szCs w:val="30"/>
        </w:rPr>
        <w:t>前（以邮戳为准，逾期不予受理）提交整理完备的纸质版报名材料（材料不全不予受理）并邮寄，为保证材料安全准确送达，请选用 EMS 或顺丰快递方式邮寄。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731853"/>
    <w:rsid w:val="00003075"/>
    <w:rsid w:val="003E0F96"/>
    <w:rsid w:val="003E2727"/>
    <w:rsid w:val="0040245B"/>
    <w:rsid w:val="007913C5"/>
    <w:rsid w:val="009137DA"/>
    <w:rsid w:val="00A63627"/>
    <w:rsid w:val="00EB0686"/>
    <w:rsid w:val="00FB49BD"/>
    <w:rsid w:val="07F9668F"/>
    <w:rsid w:val="1C6E209C"/>
    <w:rsid w:val="24731853"/>
    <w:rsid w:val="2D097081"/>
    <w:rsid w:val="40494A1B"/>
    <w:rsid w:val="486F0BE5"/>
    <w:rsid w:val="4C9702F9"/>
    <w:rsid w:val="4DFA3EBF"/>
    <w:rsid w:val="6ABE5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300</Words>
  <Characters>351</Characters>
  <Lines>2</Lines>
  <Paragraphs>1</Paragraphs>
  <TotalTime>16</TotalTime>
  <ScaleCrop>false</ScaleCrop>
  <LinksUpToDate>false</LinksUpToDate>
  <CharactersWithSpaces>361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2026-05-11T07:33:00Z</dcterms:created>
  <dc:creator>xinglm</dc:creator>
  <cp:lastModifiedBy>xinglm</cp:lastModifiedBy>
  <dcterms:modified xsi:type="dcterms:W3CDTF">2026-05-26T08:43:42Z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FC53FDCE5C1C49698BA9F6EC2A1B5ADF_11</vt:lpwstr>
  </property>
  <property fmtid="{D5CDD505-2E9C-101B-9397-08002B2CF9AE}" pid="4" name="KSOTemplateDocerSaveRecord">
    <vt:lpwstr>eyJoZGlkIjoiODA1ZWU5NTMyMGEwMzkzODZjYjVlYjNjZDNlZjI0MmEiLCJ1c2VySWQiOiIzODAwODQ5NjMifQ==</vt:lpwstr>
  </property>
</Properties>
</file>