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4E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b/>
          <w:bCs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32"/>
          <w:lang w:val="en-US" w:eastAsia="zh-CN"/>
        </w:rPr>
        <w:t>报考学科</w:t>
      </w:r>
      <w:r>
        <w:rPr>
          <w:rFonts w:hint="eastAsia" w:ascii="仿宋" w:hAnsi="仿宋" w:eastAsia="仿宋"/>
          <w:b/>
          <w:bCs/>
          <w:color w:val="auto"/>
          <w:sz w:val="28"/>
          <w:szCs w:val="32"/>
        </w:rPr>
        <w:t>：</w:t>
      </w:r>
      <w:r>
        <w:rPr>
          <w:rFonts w:hint="eastAsia" w:ascii="仿宋" w:hAnsi="仿宋" w:eastAsia="仿宋"/>
          <w:b/>
          <w:bCs/>
          <w:color w:val="auto"/>
          <w:sz w:val="28"/>
          <w:szCs w:val="32"/>
          <w:lang w:val="en-US" w:eastAsia="zh-CN"/>
        </w:rPr>
        <w:t xml:space="preserve">  </w:t>
      </w:r>
    </w:p>
    <w:p w14:paraId="6DA3C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color w:val="auto"/>
          <w:sz w:val="28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 xml:space="preserve">水产          </w:t>
      </w:r>
    </w:p>
    <w:p w14:paraId="46BE6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color w:val="auto"/>
          <w:sz w:val="28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 xml:space="preserve">食品科学与工程    </w:t>
      </w:r>
    </w:p>
    <w:p w14:paraId="753A0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t xml:space="preserve">□ </w:t>
      </w:r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>海洋科学</w:t>
      </w:r>
      <w:r>
        <w:rPr>
          <w:rFonts w:hint="eastAsia" w:ascii="仿宋" w:hAnsi="仿宋" w:eastAsia="仿宋"/>
          <w:color w:val="auto"/>
          <w:sz w:val="21"/>
          <w:szCs w:val="21"/>
          <w:lang w:val="en-US" w:eastAsia="zh-CN"/>
        </w:rPr>
        <w:t>（</w:t>
      </w:r>
      <w:r>
        <w:rPr>
          <w:rFonts w:hint="eastAsia" w:ascii="仿宋" w:hAnsi="仿宋" w:eastAsia="仿宋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仿宋" w:hAnsi="仿宋" w:eastAsia="仿宋"/>
          <w:b/>
          <w:bCs/>
          <w:color w:val="auto"/>
          <w:sz w:val="21"/>
          <w:szCs w:val="21"/>
          <w:lang w:val="en-US" w:eastAsia="zh-CN"/>
        </w:rPr>
        <w:t xml:space="preserve">物理海洋学 </w:t>
      </w:r>
      <w:r>
        <w:rPr>
          <w:rFonts w:hint="eastAsia" w:ascii="仿宋" w:hAnsi="仿宋" w:eastAsia="仿宋"/>
          <w:b/>
          <w:bCs/>
          <w:color w:val="auto"/>
          <w:sz w:val="21"/>
          <w:szCs w:val="21"/>
        </w:rPr>
        <w:t>□</w:t>
      </w:r>
      <w:r>
        <w:rPr>
          <w:rFonts w:hint="eastAsia" w:ascii="仿宋" w:hAnsi="仿宋" w:eastAsia="仿宋"/>
          <w:b/>
          <w:bCs/>
          <w:color w:val="auto"/>
          <w:sz w:val="21"/>
          <w:szCs w:val="21"/>
          <w:lang w:val="en-US" w:eastAsia="zh-CN"/>
        </w:rPr>
        <w:t xml:space="preserve">海洋气象学 </w:t>
      </w:r>
      <w:r>
        <w:rPr>
          <w:rFonts w:hint="eastAsia" w:ascii="仿宋" w:hAnsi="仿宋" w:eastAsia="仿宋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仿宋" w:hAnsi="仿宋" w:eastAsia="仿宋"/>
          <w:b/>
          <w:bCs/>
          <w:color w:val="auto"/>
          <w:sz w:val="21"/>
          <w:szCs w:val="21"/>
          <w:lang w:val="en-US" w:eastAsia="zh-CN"/>
        </w:rPr>
        <w:t xml:space="preserve">海洋地质学 </w:t>
      </w:r>
      <w:r>
        <w:rPr>
          <w:rFonts w:hint="eastAsia" w:ascii="仿宋" w:hAnsi="仿宋" w:eastAsia="仿宋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仿宋" w:hAnsi="仿宋" w:eastAsia="仿宋"/>
          <w:b/>
          <w:bCs/>
          <w:color w:val="auto"/>
          <w:sz w:val="21"/>
          <w:szCs w:val="21"/>
          <w:lang w:val="en-US" w:eastAsia="zh-CN"/>
        </w:rPr>
        <w:t xml:space="preserve">海洋化学  </w:t>
      </w:r>
      <w:r>
        <w:rPr>
          <w:rFonts w:hint="eastAsia" w:ascii="仿宋" w:hAnsi="仿宋" w:eastAsia="仿宋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仿宋" w:hAnsi="仿宋" w:eastAsia="仿宋"/>
          <w:b/>
          <w:bCs/>
          <w:color w:val="auto"/>
          <w:sz w:val="21"/>
          <w:szCs w:val="21"/>
          <w:lang w:val="en-US" w:eastAsia="zh-CN"/>
        </w:rPr>
        <w:t>海洋工程与技术</w:t>
      </w:r>
      <w:r>
        <w:rPr>
          <w:rFonts w:hint="eastAsia" w:ascii="仿宋" w:hAnsi="仿宋" w:eastAsia="仿宋"/>
          <w:color w:val="auto"/>
          <w:sz w:val="21"/>
          <w:szCs w:val="21"/>
          <w:lang w:val="en-US" w:eastAsia="zh-CN"/>
        </w:rPr>
        <w:t>）</w:t>
      </w:r>
    </w:p>
    <w:p w14:paraId="5F6AD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32"/>
          <w:lang w:val="en-US" w:eastAsia="zh-CN"/>
        </w:rPr>
        <w:t>报考方式：</w:t>
      </w:r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 xml:space="preserve">  </w:t>
      </w:r>
    </w:p>
    <w:p w14:paraId="356A6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color w:val="auto"/>
          <w:sz w:val="28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>硕博连读</w:t>
      </w:r>
    </w:p>
    <w:p w14:paraId="0F186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color w:val="auto"/>
          <w:sz w:val="28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t xml:space="preserve">□ </w:t>
      </w:r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 xml:space="preserve">申请考核（ </w:t>
      </w:r>
      <w:r>
        <w:rPr>
          <w:rFonts w:hint="eastAsia" w:ascii="仿宋" w:hAnsi="仿宋" w:eastAsia="仿宋"/>
          <w:color w:val="auto"/>
          <w:sz w:val="28"/>
          <w:szCs w:val="32"/>
        </w:rPr>
        <w:t xml:space="preserve">□ </w:t>
      </w:r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 xml:space="preserve">往届硕士   </w:t>
      </w:r>
      <w:r>
        <w:rPr>
          <w:rFonts w:hint="eastAsia" w:ascii="仿宋" w:hAnsi="仿宋" w:eastAsia="仿宋"/>
          <w:color w:val="auto"/>
          <w:sz w:val="28"/>
          <w:szCs w:val="32"/>
        </w:rPr>
        <w:t>□ 应届硕士</w:t>
      </w:r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32"/>
        </w:rPr>
        <w:t>□ 同等学力</w:t>
      </w:r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 xml:space="preserve"> ）</w:t>
      </w:r>
    </w:p>
    <w:p w14:paraId="373E9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b/>
          <w:bCs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32"/>
          <w:lang w:val="en-US" w:eastAsia="zh-CN"/>
        </w:rPr>
        <w:t>报考类别</w:t>
      </w:r>
      <w:r>
        <w:rPr>
          <w:rFonts w:hint="eastAsia" w:ascii="仿宋" w:hAnsi="仿宋" w:eastAsia="仿宋"/>
          <w:b/>
          <w:bCs/>
          <w:color w:val="auto"/>
          <w:sz w:val="28"/>
          <w:szCs w:val="32"/>
          <w:shd w:val="clear" w:color="auto" w:fill="auto"/>
          <w:lang w:val="en-US" w:eastAsia="zh-CN"/>
        </w:rPr>
        <w:t>（请考生慎重选择，并与网报系统信息保持一致）</w:t>
      </w:r>
      <w:r>
        <w:rPr>
          <w:rFonts w:hint="eastAsia" w:ascii="仿宋" w:hAnsi="仿宋" w:eastAsia="仿宋"/>
          <w:b/>
          <w:bCs/>
          <w:color w:val="auto"/>
          <w:sz w:val="28"/>
          <w:szCs w:val="32"/>
          <w:lang w:val="en-US" w:eastAsia="zh-CN"/>
        </w:rPr>
        <w:t>：</w:t>
      </w:r>
    </w:p>
    <w:p w14:paraId="19EF8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color w:val="auto"/>
          <w:sz w:val="28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 xml:space="preserve">非定向就业      </w:t>
      </w:r>
    </w:p>
    <w:p w14:paraId="746FB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t xml:space="preserve">□ </w:t>
      </w:r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>定向就业（单位名称：</w:t>
      </w:r>
      <w:r>
        <w:rPr>
          <w:rFonts w:hint="eastAsia" w:ascii="仿宋" w:hAnsi="仿宋" w:eastAsia="仿宋"/>
          <w:color w:val="auto"/>
          <w:sz w:val="28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color w:val="auto"/>
          <w:sz w:val="20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  <w:t>）</w:t>
      </w:r>
    </w:p>
    <w:p w14:paraId="781EF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color w:val="auto"/>
          <w:sz w:val="28"/>
          <w:szCs w:val="32"/>
          <w:lang w:val="en-US" w:eastAsia="zh-CN"/>
        </w:rPr>
      </w:pPr>
    </w:p>
    <w:p w14:paraId="0DC67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hAnsi="黑体" w:eastAsia="方正小标宋简体" w:cs="Arial"/>
          <w:bCs/>
          <w:color w:val="auto"/>
          <w:kern w:val="0"/>
          <w:sz w:val="52"/>
          <w:szCs w:val="52"/>
        </w:rPr>
      </w:pPr>
      <w:r>
        <w:rPr>
          <w:rFonts w:hint="eastAsia" w:ascii="方正小标宋简体" w:hAnsi="黑体" w:eastAsia="方正小标宋简体" w:cs="Arial"/>
          <w:bCs/>
          <w:color w:val="auto"/>
          <w:kern w:val="0"/>
          <w:sz w:val="52"/>
          <w:szCs w:val="52"/>
        </w:rPr>
        <w:t>广东</w:t>
      </w:r>
      <w:r>
        <w:rPr>
          <w:rFonts w:hint="eastAsia" w:ascii="方正小标宋简体" w:hAnsi="黑体" w:eastAsia="方正小标宋简体" w:cs="Arial"/>
          <w:bCs/>
          <w:color w:val="auto"/>
          <w:kern w:val="0"/>
          <w:sz w:val="52"/>
          <w:szCs w:val="52"/>
          <w:lang w:val="en-US" w:eastAsia="zh-CN"/>
        </w:rPr>
        <w:t>海洋</w:t>
      </w:r>
      <w:r>
        <w:rPr>
          <w:rFonts w:hint="eastAsia" w:ascii="方正小标宋简体" w:hAnsi="黑体" w:eastAsia="方正小标宋简体" w:cs="Arial"/>
          <w:bCs/>
          <w:color w:val="auto"/>
          <w:kern w:val="0"/>
          <w:sz w:val="52"/>
          <w:szCs w:val="52"/>
        </w:rPr>
        <w:t>大学</w:t>
      </w:r>
    </w:p>
    <w:p w14:paraId="6B794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hAnsi="黑体" w:eastAsia="方正小标宋简体" w:cs="Arial"/>
          <w:bCs/>
          <w:color w:val="auto"/>
          <w:kern w:val="0"/>
          <w:sz w:val="52"/>
          <w:szCs w:val="52"/>
        </w:rPr>
      </w:pPr>
      <w:r>
        <w:rPr>
          <w:rFonts w:hint="eastAsia" w:ascii="Arial" w:hAnsi="Arial" w:eastAsia="方正小标宋简体" w:cs="Arial"/>
          <w:bCs/>
          <w:color w:val="auto"/>
          <w:kern w:val="0"/>
          <w:sz w:val="52"/>
          <w:szCs w:val="52"/>
          <w:lang w:eastAsia="zh-CN"/>
        </w:rPr>
        <w:t>202</w:t>
      </w:r>
      <w:r>
        <w:rPr>
          <w:rFonts w:hint="eastAsia" w:ascii="Arial" w:hAnsi="Arial" w:eastAsia="方正小标宋简体" w:cs="Arial"/>
          <w:bCs/>
          <w:color w:val="auto"/>
          <w:kern w:val="0"/>
          <w:sz w:val="52"/>
          <w:szCs w:val="52"/>
          <w:lang w:val="en-US" w:eastAsia="zh-CN"/>
        </w:rPr>
        <w:t>5</w:t>
      </w:r>
      <w:r>
        <w:rPr>
          <w:rFonts w:hint="eastAsia" w:ascii="方正小标宋简体" w:hAnsi="黑体" w:eastAsia="方正小标宋简体" w:cs="Arial"/>
          <w:bCs/>
          <w:color w:val="auto"/>
          <w:kern w:val="0"/>
          <w:sz w:val="52"/>
          <w:szCs w:val="52"/>
        </w:rPr>
        <w:t>年博士研究生报考</w:t>
      </w:r>
      <w:bookmarkStart w:id="2" w:name="_GoBack"/>
      <w:bookmarkEnd w:id="2"/>
      <w:r>
        <w:rPr>
          <w:rFonts w:hint="eastAsia" w:ascii="方正小标宋简体" w:hAnsi="黑体" w:eastAsia="方正小标宋简体" w:cs="Arial"/>
          <w:bCs/>
          <w:color w:val="auto"/>
          <w:kern w:val="0"/>
          <w:sz w:val="52"/>
          <w:szCs w:val="52"/>
        </w:rPr>
        <w:t>登记表</w:t>
      </w:r>
    </w:p>
    <w:p w14:paraId="4E092358">
      <w:pPr>
        <w:adjustRightInd w:val="0"/>
        <w:snapToGrid w:val="0"/>
        <w:rPr>
          <w:rFonts w:hint="default" w:eastAsiaTheme="minorEastAsia"/>
          <w:color w:val="auto"/>
          <w:sz w:val="36"/>
          <w:lang w:val="en-US" w:eastAsia="zh-CN"/>
        </w:rPr>
      </w:pPr>
    </w:p>
    <w:p w14:paraId="483F8C82">
      <w:pPr>
        <w:adjustRightInd w:val="0"/>
        <w:snapToGrid w:val="0"/>
        <w:rPr>
          <w:rFonts w:hint="default" w:eastAsiaTheme="minorEastAsia"/>
          <w:color w:val="auto"/>
          <w:sz w:val="36"/>
          <w:lang w:val="en-US" w:eastAsia="zh-CN"/>
        </w:rPr>
      </w:pPr>
    </w:p>
    <w:p w14:paraId="02371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hint="eastAsia" w:ascii="仿宋" w:hAnsi="仿宋" w:eastAsia="仿宋"/>
          <w:color w:val="auto"/>
          <w:sz w:val="32"/>
          <w:szCs w:val="28"/>
          <w:u w:val="single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网报编号</w:t>
      </w:r>
      <w:r>
        <w:rPr>
          <w:rFonts w:hint="eastAsia" w:ascii="仿宋" w:hAnsi="仿宋" w:eastAsia="仿宋"/>
          <w:color w:val="auto"/>
          <w:sz w:val="32"/>
          <w:szCs w:val="28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color w:val="auto"/>
          <w:sz w:val="32"/>
          <w:szCs w:val="28"/>
          <w:u w:val="single"/>
        </w:rPr>
        <w:t xml:space="preserve">    </w:t>
      </w:r>
    </w:p>
    <w:p w14:paraId="589C6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hint="eastAsia" w:ascii="仿宋" w:hAnsi="仿宋" w:eastAsia="仿宋"/>
          <w:color w:val="auto"/>
          <w:sz w:val="32"/>
          <w:szCs w:val="28"/>
          <w:u w:val="single"/>
        </w:rPr>
      </w:pPr>
      <w:r>
        <w:rPr>
          <w:rFonts w:hint="eastAsia" w:ascii="仿宋" w:hAnsi="仿宋" w:eastAsia="仿宋"/>
          <w:color w:val="auto"/>
          <w:sz w:val="32"/>
          <w:szCs w:val="28"/>
        </w:rPr>
        <w:t xml:space="preserve">姓    名  </w:t>
      </w:r>
      <w:r>
        <w:rPr>
          <w:rFonts w:hint="eastAsia" w:ascii="仿宋" w:hAnsi="仿宋" w:eastAsia="仿宋"/>
          <w:color w:val="auto"/>
          <w:sz w:val="32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color w:val="auto"/>
          <w:sz w:val="32"/>
          <w:szCs w:val="28"/>
          <w:u w:val="single"/>
        </w:rPr>
        <w:t xml:space="preserve">    </w:t>
      </w:r>
    </w:p>
    <w:p w14:paraId="0948F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ascii="仿宋" w:hAnsi="仿宋" w:eastAsia="仿宋"/>
          <w:color w:val="auto"/>
          <w:sz w:val="24"/>
          <w:szCs w:val="28"/>
        </w:rPr>
      </w:pPr>
      <w:r>
        <w:rPr>
          <w:rFonts w:hint="eastAsia" w:ascii="仿宋" w:hAnsi="仿宋" w:eastAsia="仿宋"/>
          <w:color w:val="auto"/>
          <w:sz w:val="32"/>
          <w:szCs w:val="28"/>
        </w:rPr>
        <w:t>报考</w:t>
      </w: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学院</w:t>
      </w:r>
      <w:r>
        <w:rPr>
          <w:rFonts w:hint="eastAsia" w:ascii="仿宋" w:hAnsi="仿宋" w:eastAsia="仿宋"/>
          <w:color w:val="auto"/>
          <w:sz w:val="32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color w:val="auto"/>
          <w:sz w:val="32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28"/>
        </w:rPr>
        <w:t xml:space="preserve"> </w:t>
      </w:r>
    </w:p>
    <w:p w14:paraId="27930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-21" w:rightChars="-10" w:firstLine="1478" w:firstLineChars="462"/>
        <w:textAlignment w:val="auto"/>
        <w:rPr>
          <w:rFonts w:hint="eastAsia" w:ascii="仿宋" w:hAnsi="仿宋" w:eastAsia="仿宋"/>
          <w:color w:val="auto"/>
          <w:sz w:val="32"/>
          <w:szCs w:val="28"/>
          <w:u w:val="single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报考导师</w:t>
      </w:r>
      <w:r>
        <w:rPr>
          <w:rFonts w:hint="eastAsia" w:ascii="仿宋" w:hAnsi="仿宋" w:eastAsia="仿宋"/>
          <w:color w:val="auto"/>
          <w:sz w:val="32"/>
          <w:szCs w:val="28"/>
        </w:rPr>
        <w:t>（限填一名）</w:t>
      </w:r>
      <w:r>
        <w:rPr>
          <w:rFonts w:hint="eastAsia" w:ascii="仿宋" w:hAnsi="仿宋" w:eastAsia="仿宋"/>
          <w:color w:val="auto"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auto"/>
          <w:sz w:val="32"/>
          <w:szCs w:val="28"/>
          <w:u w:val="single"/>
        </w:rPr>
        <w:t xml:space="preserve">   </w:t>
      </w:r>
    </w:p>
    <w:p w14:paraId="7EF2E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-21" w:rightChars="-10" w:firstLine="1478" w:firstLineChars="462"/>
        <w:textAlignment w:val="auto"/>
        <w:rPr>
          <w:rFonts w:hint="eastAsia" w:ascii="仿宋" w:hAnsi="仿宋" w:eastAsia="仿宋"/>
          <w:color w:val="auto"/>
          <w:sz w:val="32"/>
          <w:szCs w:val="28"/>
          <w:u w:val="single"/>
        </w:rPr>
      </w:pPr>
      <w:r>
        <w:rPr>
          <w:rFonts w:hint="eastAsia" w:ascii="仿宋" w:hAnsi="仿宋" w:eastAsia="仿宋"/>
          <w:color w:val="auto"/>
          <w:sz w:val="32"/>
          <w:szCs w:val="28"/>
          <w:u w:val="none"/>
        </w:rPr>
        <w:t>是否同意调剂其他导师：</w:t>
      </w:r>
      <w:r>
        <w:rPr>
          <w:rFonts w:hint="eastAsia" w:ascii="仿宋" w:hAnsi="仿宋" w:eastAsia="仿宋"/>
          <w:color w:val="auto"/>
          <w:sz w:val="32"/>
          <w:szCs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28"/>
          <w:u w:val="none"/>
        </w:rPr>
        <w:t>□</w:t>
      </w:r>
      <w:r>
        <w:rPr>
          <w:rFonts w:hint="eastAsia" w:ascii="仿宋" w:hAnsi="仿宋" w:eastAsia="仿宋"/>
          <w:color w:val="auto"/>
          <w:sz w:val="32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28"/>
          <w:u w:val="none"/>
        </w:rPr>
        <w:t>是</w:t>
      </w:r>
      <w:r>
        <w:rPr>
          <w:rFonts w:hint="eastAsia" w:ascii="仿宋" w:hAnsi="仿宋" w:eastAsia="仿宋"/>
          <w:color w:val="auto"/>
          <w:sz w:val="32"/>
          <w:szCs w:val="28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28"/>
          <w:u w:val="none"/>
        </w:rPr>
        <w:t>□</w:t>
      </w:r>
      <w:r>
        <w:rPr>
          <w:rFonts w:hint="eastAsia" w:ascii="仿宋" w:hAnsi="仿宋" w:eastAsia="仿宋"/>
          <w:color w:val="auto"/>
          <w:sz w:val="32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28"/>
          <w:u w:val="none"/>
        </w:rPr>
        <w:t>否</w:t>
      </w:r>
      <w:r>
        <w:rPr>
          <w:rFonts w:hint="eastAsia" w:ascii="仿宋" w:hAnsi="仿宋" w:eastAsia="仿宋"/>
          <w:color w:val="auto"/>
          <w:sz w:val="32"/>
          <w:szCs w:val="28"/>
          <w:u w:val="none"/>
          <w:lang w:val="en-US" w:eastAsia="zh-CN"/>
        </w:rPr>
        <w:t xml:space="preserve"> </w:t>
      </w:r>
    </w:p>
    <w:p w14:paraId="15E217F0">
      <w:pPr>
        <w:adjustRightInd w:val="0"/>
        <w:snapToGrid w:val="0"/>
        <w:spacing w:line="360" w:lineRule="auto"/>
        <w:ind w:left="0" w:leftChars="0" w:right="1239" w:rightChars="590" w:firstLine="1478" w:firstLineChars="616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 xml:space="preserve">     </w:t>
      </w:r>
    </w:p>
    <w:p w14:paraId="41641D99">
      <w:pPr>
        <w:adjustRightInd w:val="0"/>
        <w:snapToGrid w:val="0"/>
        <w:spacing w:line="360" w:lineRule="auto"/>
        <w:ind w:firstLine="2160" w:firstLineChars="900"/>
        <w:rPr>
          <w:rFonts w:ascii="仿宋" w:hAnsi="仿宋" w:eastAsia="仿宋"/>
          <w:color w:val="auto"/>
          <w:sz w:val="24"/>
        </w:rPr>
      </w:pPr>
    </w:p>
    <w:p w14:paraId="067C652A">
      <w:pPr>
        <w:adjustRightInd w:val="0"/>
        <w:snapToGrid w:val="0"/>
        <w:spacing w:line="360" w:lineRule="auto"/>
        <w:ind w:firstLine="2700" w:firstLineChars="900"/>
        <w:rPr>
          <w:rFonts w:ascii="仿宋" w:hAnsi="仿宋" w:eastAsia="仿宋"/>
          <w:color w:val="auto"/>
          <w:sz w:val="30"/>
        </w:rPr>
      </w:pPr>
    </w:p>
    <w:p w14:paraId="71E9D8E2">
      <w:pPr>
        <w:ind w:firstLine="3960" w:firstLineChars="1100"/>
        <w:rPr>
          <w:rFonts w:hint="eastAsia" w:eastAsia="黑体"/>
          <w:color w:val="auto"/>
          <w:sz w:val="36"/>
        </w:rPr>
      </w:pPr>
    </w:p>
    <w:p w14:paraId="4F1AF3AD">
      <w:pPr>
        <w:ind w:firstLine="3960" w:firstLineChars="1100"/>
        <w:rPr>
          <w:rFonts w:eastAsia="黑体"/>
          <w:color w:val="auto"/>
          <w:sz w:val="36"/>
        </w:rPr>
      </w:pPr>
      <w:r>
        <w:rPr>
          <w:rFonts w:hint="eastAsia" w:eastAsia="黑体"/>
          <w:color w:val="auto"/>
          <w:sz w:val="36"/>
        </w:rPr>
        <w:t>填表说明</w:t>
      </w:r>
    </w:p>
    <w:p w14:paraId="59F581F3">
      <w:pPr>
        <w:adjustRightInd w:val="0"/>
        <w:snapToGrid w:val="0"/>
        <w:spacing w:line="360" w:lineRule="auto"/>
        <w:ind w:firstLine="1920" w:firstLineChars="800"/>
        <w:rPr>
          <w:color w:val="auto"/>
          <w:sz w:val="24"/>
          <w:szCs w:val="24"/>
        </w:rPr>
      </w:pPr>
    </w:p>
    <w:p w14:paraId="3D8CAF93"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color w:val="auto"/>
          <w:sz w:val="32"/>
          <w:szCs w:val="28"/>
        </w:rPr>
      </w:pPr>
      <w:r>
        <w:rPr>
          <w:rFonts w:hint="eastAsia" w:ascii="仿宋" w:hAnsi="仿宋" w:eastAsia="仿宋"/>
          <w:color w:val="auto"/>
          <w:sz w:val="32"/>
          <w:szCs w:val="28"/>
        </w:rPr>
        <w:t>本表必须真实填写，内容力求详尽</w:t>
      </w:r>
      <w:r>
        <w:rPr>
          <w:rFonts w:hint="eastAsia" w:ascii="仿宋" w:hAnsi="仿宋" w:eastAsia="仿宋"/>
          <w:color w:val="auto"/>
          <w:sz w:val="32"/>
          <w:szCs w:val="28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如栏内填写不开，可另加附页</w:t>
      </w:r>
      <w:r>
        <w:rPr>
          <w:rFonts w:hint="eastAsia" w:ascii="仿宋" w:hAnsi="仿宋" w:eastAsia="仿宋"/>
          <w:color w:val="auto"/>
          <w:sz w:val="32"/>
          <w:szCs w:val="28"/>
        </w:rPr>
        <w:t>。</w:t>
      </w:r>
    </w:p>
    <w:p w14:paraId="2AB47E90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ascii="仿宋" w:hAnsi="仿宋" w:eastAsia="仿宋"/>
          <w:color w:val="auto"/>
          <w:sz w:val="32"/>
          <w:szCs w:val="28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2、</w:t>
      </w:r>
      <w:r>
        <w:rPr>
          <w:rFonts w:hint="eastAsia" w:ascii="仿宋" w:hAnsi="仿宋" w:eastAsia="仿宋"/>
          <w:color w:val="auto"/>
          <w:sz w:val="32"/>
          <w:szCs w:val="28"/>
        </w:rPr>
        <w:t>表内所列项目要全部填写，不留空白，如有情况不明无法填写时，应写不详及其原因，如无该项情况，亦应写“无”。</w:t>
      </w:r>
    </w:p>
    <w:p w14:paraId="3AC3E9A4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ascii="仿宋" w:hAnsi="仿宋" w:eastAsia="仿宋"/>
          <w:color w:val="auto"/>
          <w:sz w:val="32"/>
          <w:szCs w:val="28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3、</w:t>
      </w:r>
      <w:r>
        <w:rPr>
          <w:rFonts w:hint="eastAsia" w:ascii="仿宋" w:hAnsi="仿宋" w:eastAsia="仿宋"/>
          <w:color w:val="auto"/>
          <w:sz w:val="32"/>
          <w:szCs w:val="28"/>
        </w:rPr>
        <w:t>单位通讯地址、本人通讯地址，不得用简称或写“本市</w:t>
      </w:r>
      <w:r>
        <w:rPr>
          <w:rFonts w:hint="eastAsia" w:ascii="仿宋" w:hAnsi="仿宋" w:eastAsia="仿宋"/>
          <w:color w:val="auto"/>
          <w:sz w:val="32"/>
          <w:szCs w:val="28"/>
          <w:lang w:eastAsia="zh-CN"/>
        </w:rPr>
        <w:t>”“</w:t>
      </w:r>
      <w:r>
        <w:rPr>
          <w:rFonts w:hint="eastAsia" w:ascii="仿宋" w:hAnsi="仿宋" w:eastAsia="仿宋"/>
          <w:color w:val="auto"/>
          <w:sz w:val="32"/>
          <w:szCs w:val="28"/>
        </w:rPr>
        <w:t>本省”等字样，以免寄送有关通知时投递错误。</w:t>
      </w:r>
    </w:p>
    <w:p w14:paraId="615BAAB2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4、其他有关要求请注意招生学院或学科通知。</w:t>
      </w:r>
    </w:p>
    <w:p w14:paraId="38EA6B85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default" w:ascii="仿宋" w:hAnsi="仿宋" w:eastAsia="仿宋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5、本表提供的信息须与研招网系统打印的《博士学位研究生网上报名信息简表》保持一致（</w:t>
      </w:r>
      <w:r>
        <w:rPr>
          <w:rFonts w:hint="eastAsia" w:ascii="仿宋" w:hAnsi="仿宋" w:eastAsia="仿宋"/>
          <w:b/>
          <w:bCs/>
          <w:color w:val="auto"/>
          <w:sz w:val="32"/>
          <w:szCs w:val="28"/>
          <w:lang w:val="en-US" w:eastAsia="zh-CN"/>
        </w:rPr>
        <w:t>特别是网报编号</w:t>
      </w: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）；</w:t>
      </w:r>
      <w:r>
        <w:rPr>
          <w:rFonts w:hint="eastAsia" w:ascii="仿宋" w:hAnsi="仿宋" w:eastAsia="仿宋"/>
          <w:b/>
          <w:bCs/>
          <w:color w:val="auto"/>
          <w:sz w:val="32"/>
          <w:szCs w:val="28"/>
          <w:lang w:val="en-US" w:eastAsia="zh-CN"/>
        </w:rPr>
        <w:t>除另加附页外，本表尽量双面打印。</w:t>
      </w:r>
    </w:p>
    <w:p w14:paraId="55CA73D4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6、本表须</w:t>
      </w:r>
      <w:bookmarkStart w:id="0" w:name="OLE_LINK17"/>
      <w:bookmarkStart w:id="1" w:name="OLE_LINK18"/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在规定时间内</w:t>
      </w:r>
      <w:bookmarkEnd w:id="0"/>
      <w:bookmarkEnd w:id="1"/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与其他申请材料</w:t>
      </w:r>
      <w:r>
        <w:rPr>
          <w:rFonts w:hint="eastAsia" w:ascii="仿宋" w:hAnsi="仿宋" w:eastAsia="仿宋"/>
          <w:b/>
          <w:bCs/>
          <w:color w:val="auto"/>
          <w:sz w:val="32"/>
          <w:szCs w:val="28"/>
          <w:lang w:val="en-US" w:eastAsia="zh-CN"/>
        </w:rPr>
        <w:t>现场提交（或务必通过邮政EMS快递）</w:t>
      </w: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至广东海洋大学研招办。</w:t>
      </w:r>
    </w:p>
    <w:p w14:paraId="6DAEF1CB">
      <w:pPr>
        <w:pStyle w:val="16"/>
        <w:numPr>
          <w:ilvl w:val="0"/>
          <w:numId w:val="2"/>
        </w:numPr>
        <w:adjustRightInd w:val="0"/>
        <w:spacing w:line="360" w:lineRule="auto"/>
        <w:ind w:left="0" w:firstLine="0" w:firstLineChars="0"/>
        <w:rPr>
          <w:rFonts w:hint="eastAsia" w:ascii="仿宋" w:hAnsi="仿宋" w:eastAsia="仿宋"/>
          <w:color w:val="auto"/>
          <w:sz w:val="24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133" w:bottom="1135" w:left="1134" w:header="142" w:footer="34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CCA0F31">
      <w:pPr>
        <w:ind w:left="-424" w:leftChars="-202"/>
        <w:rPr>
          <w:rFonts w:eastAsia="黑体"/>
          <w:color w:val="auto"/>
          <w:sz w:val="28"/>
        </w:rPr>
      </w:pPr>
      <w:r>
        <w:rPr>
          <w:rFonts w:hint="eastAsia" w:eastAsia="黑体"/>
          <w:color w:val="auto"/>
          <w:sz w:val="28"/>
          <w:lang w:val="en-US" w:eastAsia="zh-CN"/>
        </w:rPr>
        <w:t>一、</w:t>
      </w:r>
      <w:r>
        <w:rPr>
          <w:rFonts w:hint="eastAsia" w:eastAsia="黑体"/>
          <w:color w:val="auto"/>
          <w:sz w:val="28"/>
        </w:rPr>
        <w:t>考生基本情况</w:t>
      </w:r>
    </w:p>
    <w:tbl>
      <w:tblPr>
        <w:tblStyle w:val="9"/>
        <w:tblW w:w="1004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93"/>
        <w:gridCol w:w="320"/>
        <w:gridCol w:w="1465"/>
        <w:gridCol w:w="1035"/>
        <w:gridCol w:w="383"/>
        <w:gridCol w:w="1342"/>
        <w:gridCol w:w="1445"/>
        <w:gridCol w:w="1980"/>
      </w:tblGrid>
      <w:tr w14:paraId="7D72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186" w:type="dxa"/>
            <w:vAlign w:val="center"/>
          </w:tcPr>
          <w:p w14:paraId="47D00C8F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213" w:type="dxa"/>
            <w:gridSpan w:val="2"/>
            <w:vAlign w:val="center"/>
          </w:tcPr>
          <w:p w14:paraId="37C628F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6DE2C0EB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60EBC5F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46CA739F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445" w:type="dxa"/>
            <w:vAlign w:val="center"/>
          </w:tcPr>
          <w:p w14:paraId="79BC1CF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04DCC21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照</w:t>
            </w:r>
          </w:p>
          <w:p w14:paraId="1FE7780D"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 w14:paraId="5FED810E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 w14:paraId="3F2729A1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片</w:t>
            </w:r>
          </w:p>
        </w:tc>
      </w:tr>
      <w:tr w14:paraId="6EFC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186" w:type="dxa"/>
            <w:vAlign w:val="center"/>
          </w:tcPr>
          <w:p w14:paraId="643AD6A4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213" w:type="dxa"/>
            <w:gridSpan w:val="2"/>
            <w:vAlign w:val="center"/>
          </w:tcPr>
          <w:p w14:paraId="658D9FA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60685F16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14:paraId="26E88039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09A4E882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1445" w:type="dxa"/>
            <w:vAlign w:val="center"/>
          </w:tcPr>
          <w:p w14:paraId="5580F00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0D47C7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251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186" w:type="dxa"/>
            <w:vAlign w:val="center"/>
          </w:tcPr>
          <w:p w14:paraId="5AFCE601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技术职称</w:t>
            </w:r>
          </w:p>
        </w:tc>
        <w:tc>
          <w:tcPr>
            <w:tcW w:w="1213" w:type="dxa"/>
            <w:gridSpan w:val="2"/>
            <w:vAlign w:val="center"/>
          </w:tcPr>
          <w:p w14:paraId="5306B06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6D95AA7C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现学习或</w:t>
            </w:r>
          </w:p>
          <w:p w14:paraId="61844BE9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工作单位</w:t>
            </w:r>
          </w:p>
        </w:tc>
        <w:tc>
          <w:tcPr>
            <w:tcW w:w="4205" w:type="dxa"/>
            <w:gridSpan w:val="4"/>
            <w:vAlign w:val="center"/>
          </w:tcPr>
          <w:p w14:paraId="7E4BA20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E5F8CD6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64C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186" w:type="dxa"/>
            <w:tcBorders>
              <w:right w:val="nil"/>
            </w:tcBorders>
            <w:vAlign w:val="center"/>
          </w:tcPr>
          <w:p w14:paraId="24208895"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身份证号</w:t>
            </w:r>
          </w:p>
        </w:tc>
        <w:tc>
          <w:tcPr>
            <w:tcW w:w="2678" w:type="dxa"/>
            <w:gridSpan w:val="3"/>
            <w:vAlign w:val="center"/>
          </w:tcPr>
          <w:p w14:paraId="22737894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47F44E"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4767" w:type="dxa"/>
            <w:gridSpan w:val="3"/>
            <w:vAlign w:val="center"/>
          </w:tcPr>
          <w:p w14:paraId="6820000B"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highlight w:val="none"/>
              </w:rPr>
              <w:t>手机：</w:t>
            </w:r>
          </w:p>
          <w:p w14:paraId="737DAB6F">
            <w:pPr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highlight w:val="none"/>
              </w:rPr>
              <w:t>邮箱：</w:t>
            </w:r>
          </w:p>
        </w:tc>
      </w:tr>
      <w:tr w14:paraId="646C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2399" w:type="dxa"/>
            <w:gridSpan w:val="3"/>
            <w:vAlign w:val="center"/>
          </w:tcPr>
          <w:p w14:paraId="6ABDC593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本人通信地址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邮编</w:t>
            </w:r>
          </w:p>
        </w:tc>
        <w:tc>
          <w:tcPr>
            <w:tcW w:w="7650" w:type="dxa"/>
            <w:gridSpan w:val="6"/>
            <w:vAlign w:val="center"/>
          </w:tcPr>
          <w:p w14:paraId="1AEB8DE2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A9D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399" w:type="dxa"/>
            <w:gridSpan w:val="3"/>
            <w:tcBorders>
              <w:right w:val="nil"/>
            </w:tcBorders>
            <w:vAlign w:val="center"/>
          </w:tcPr>
          <w:p w14:paraId="01CCD023"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人事档案所在单位名称、通信地址、邮编</w:t>
            </w:r>
          </w:p>
        </w:tc>
        <w:tc>
          <w:tcPr>
            <w:tcW w:w="7650" w:type="dxa"/>
            <w:gridSpan w:val="6"/>
            <w:vAlign w:val="center"/>
          </w:tcPr>
          <w:p w14:paraId="7F6FF26F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5F9B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0049" w:type="dxa"/>
            <w:gridSpan w:val="9"/>
            <w:vAlign w:val="center"/>
          </w:tcPr>
          <w:p w14:paraId="0F66EB99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4"/>
              </w:rPr>
              <w:t>个人简历（从大学开始填写）</w:t>
            </w:r>
          </w:p>
        </w:tc>
      </w:tr>
      <w:tr w14:paraId="1DAB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5EE58341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起止年月</w:t>
            </w:r>
          </w:p>
        </w:tc>
        <w:tc>
          <w:tcPr>
            <w:tcW w:w="5990" w:type="dxa"/>
            <w:gridSpan w:val="6"/>
            <w:vAlign w:val="center"/>
          </w:tcPr>
          <w:p w14:paraId="124EF6C5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学习或工作单位名称</w:t>
            </w:r>
          </w:p>
        </w:tc>
        <w:tc>
          <w:tcPr>
            <w:tcW w:w="1980" w:type="dxa"/>
            <w:vAlign w:val="center"/>
          </w:tcPr>
          <w:p w14:paraId="4F95C65F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学历或职务</w:t>
            </w:r>
          </w:p>
        </w:tc>
      </w:tr>
      <w:tr w14:paraId="4E24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3D2E798D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lang w:val="en-US" w:eastAsia="zh-CN"/>
              </w:rPr>
              <w:t>2008.09-2012.06</w:t>
            </w:r>
          </w:p>
        </w:tc>
        <w:tc>
          <w:tcPr>
            <w:tcW w:w="5990" w:type="dxa"/>
            <w:gridSpan w:val="6"/>
            <w:vAlign w:val="center"/>
          </w:tcPr>
          <w:p w14:paraId="2463832E">
            <w:pPr>
              <w:jc w:val="left"/>
              <w:rPr>
                <w:rFonts w:hint="eastAsia" w:ascii="仿宋" w:hAnsi="仿宋" w:eastAsia="仿宋"/>
                <w:color w:val="0070C0"/>
                <w:sz w:val="24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lang w:val="en-US" w:eastAsia="zh-CN"/>
              </w:rPr>
              <w:t>【示例】xxxx大学，xxxx专业</w:t>
            </w:r>
          </w:p>
        </w:tc>
        <w:tc>
          <w:tcPr>
            <w:tcW w:w="1980" w:type="dxa"/>
            <w:vAlign w:val="center"/>
          </w:tcPr>
          <w:p w14:paraId="0E2E8CB2">
            <w:pPr>
              <w:jc w:val="center"/>
              <w:rPr>
                <w:rFonts w:hint="default" w:ascii="仿宋" w:hAnsi="仿宋" w:eastAsia="仿宋"/>
                <w:color w:val="0070C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lang w:val="en-US" w:eastAsia="zh-CN"/>
              </w:rPr>
              <w:t>学士学位</w:t>
            </w:r>
          </w:p>
        </w:tc>
      </w:tr>
      <w:tr w14:paraId="4F62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57D1CD2D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2CAAD72E">
            <w:pPr>
              <w:jc w:val="left"/>
              <w:rPr>
                <w:rFonts w:hint="default" w:ascii="仿宋" w:hAnsi="仿宋" w:eastAsia="仿宋"/>
                <w:color w:val="0070C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lang w:val="en-US" w:eastAsia="zh-CN"/>
              </w:rPr>
              <w:t>【示例】xxxx大学，xxxx专业，全日制学习，研究方向为：xxxx，导师为：xxx（副教授）</w:t>
            </w:r>
          </w:p>
        </w:tc>
        <w:tc>
          <w:tcPr>
            <w:tcW w:w="1980" w:type="dxa"/>
            <w:vAlign w:val="center"/>
          </w:tcPr>
          <w:p w14:paraId="390EF98A">
            <w:pPr>
              <w:jc w:val="center"/>
              <w:rPr>
                <w:rFonts w:hint="default" w:ascii="仿宋" w:hAnsi="仿宋" w:eastAsia="仿宋"/>
                <w:color w:val="0070C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lang w:val="en-US" w:eastAsia="zh-CN"/>
              </w:rPr>
              <w:t>硕士学位</w:t>
            </w:r>
          </w:p>
        </w:tc>
      </w:tr>
      <w:tr w14:paraId="6078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271F2E2F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0141C546">
            <w:pPr>
              <w:jc w:val="left"/>
              <w:rPr>
                <w:rFonts w:hint="default" w:ascii="仿宋" w:hAnsi="仿宋" w:eastAsia="仿宋"/>
                <w:color w:val="0070C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lang w:val="en-US" w:eastAsia="zh-CN"/>
              </w:rPr>
              <w:t>【示例】xxxx公司</w:t>
            </w:r>
          </w:p>
        </w:tc>
        <w:tc>
          <w:tcPr>
            <w:tcW w:w="1980" w:type="dxa"/>
            <w:vAlign w:val="center"/>
          </w:tcPr>
          <w:p w14:paraId="41994CC4">
            <w:pPr>
              <w:jc w:val="center"/>
              <w:rPr>
                <w:rFonts w:hint="default" w:ascii="仿宋" w:hAnsi="仿宋" w:eastAsia="仿宋"/>
                <w:color w:val="0070C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lang w:val="en-US" w:eastAsia="zh-CN"/>
              </w:rPr>
              <w:t>xxx</w:t>
            </w:r>
          </w:p>
        </w:tc>
      </w:tr>
      <w:tr w14:paraId="6EA3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31B677A3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123AB6D2">
            <w:pPr>
              <w:jc w:val="left"/>
              <w:rPr>
                <w:rFonts w:hint="eastAsia" w:ascii="仿宋" w:hAnsi="仿宋" w:eastAsia="仿宋"/>
                <w:color w:val="0070C0"/>
                <w:sz w:val="24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lang w:val="en-US" w:eastAsia="zh-CN"/>
              </w:rPr>
              <w:t>【示例】xxxx公司</w:t>
            </w:r>
          </w:p>
        </w:tc>
        <w:tc>
          <w:tcPr>
            <w:tcW w:w="1980" w:type="dxa"/>
            <w:vAlign w:val="center"/>
          </w:tcPr>
          <w:p w14:paraId="1146C9ED">
            <w:pPr>
              <w:jc w:val="center"/>
              <w:rPr>
                <w:rFonts w:hint="eastAsia" w:ascii="仿宋" w:hAnsi="仿宋" w:eastAsia="仿宋"/>
                <w:color w:val="0070C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lang w:val="en-US" w:eastAsia="zh-CN"/>
              </w:rPr>
              <w:t>xxx</w:t>
            </w:r>
          </w:p>
        </w:tc>
      </w:tr>
      <w:tr w14:paraId="6B9F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00BB19F3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22AD3CF9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D99D9AD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2390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049" w:type="dxa"/>
            <w:gridSpan w:val="9"/>
            <w:vAlign w:val="center"/>
          </w:tcPr>
          <w:p w14:paraId="5FB2EC6E">
            <w:pPr>
              <w:jc w:val="center"/>
              <w:rPr>
                <w:rFonts w:ascii="仿宋" w:hAnsi="仿宋" w:eastAsia="仿宋"/>
                <w:color w:val="auto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4"/>
                <w:lang w:val="en-US" w:eastAsia="zh-CN"/>
              </w:rPr>
              <w:t>家庭主要成员</w:t>
            </w:r>
          </w:p>
        </w:tc>
      </w:tr>
      <w:tr w14:paraId="341A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7C4AEF66"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2820" w:type="dxa"/>
            <w:gridSpan w:val="3"/>
            <w:vAlign w:val="center"/>
          </w:tcPr>
          <w:p w14:paraId="3D108466"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与本人关系</w:t>
            </w:r>
          </w:p>
        </w:tc>
        <w:tc>
          <w:tcPr>
            <w:tcW w:w="5150" w:type="dxa"/>
            <w:gridSpan w:val="4"/>
            <w:vAlign w:val="center"/>
          </w:tcPr>
          <w:p w14:paraId="48AA92EF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在何单位、现任职务</w:t>
            </w:r>
          </w:p>
        </w:tc>
      </w:tr>
      <w:tr w14:paraId="1FCD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 w14:paraId="1F167279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 w14:paraId="5975D312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 w14:paraId="6A241B16"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140C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 w14:paraId="058911E2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 w14:paraId="26ABE07F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 w14:paraId="104E5826"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855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 w14:paraId="63C334E4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 w14:paraId="6AA0A7B3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 w14:paraId="6CD82436"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16BA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 w14:paraId="7B0F4075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 w14:paraId="0304739B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 w14:paraId="221A01BE">
            <w:pPr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1062" w:tblpY="60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905"/>
        <w:gridCol w:w="4252"/>
        <w:gridCol w:w="1268"/>
        <w:gridCol w:w="1356"/>
      </w:tblGrid>
      <w:tr w14:paraId="1852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11EC809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掌握外语语种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及水平</w:t>
            </w:r>
          </w:p>
        </w:tc>
        <w:tc>
          <w:tcPr>
            <w:tcW w:w="6876" w:type="dxa"/>
            <w:gridSpan w:val="3"/>
            <w:vAlign w:val="center"/>
          </w:tcPr>
          <w:p w14:paraId="71438C7B">
            <w:pPr>
              <w:jc w:val="left"/>
              <w:rPr>
                <w:rFonts w:hint="default" w:ascii="仿宋" w:hAnsi="仿宋" w:eastAsia="仿宋"/>
                <w:b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lang w:val="en-US" w:eastAsia="zh-CN"/>
              </w:rPr>
              <w:t>【示例】英语：托福85分（2019年5月）</w:t>
            </w:r>
          </w:p>
        </w:tc>
      </w:tr>
      <w:tr w14:paraId="36AB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10223CB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硕士学位论文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开题报告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）</w:t>
            </w:r>
          </w:p>
          <w:p w14:paraId="2B775A4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题目及等级</w:t>
            </w:r>
          </w:p>
        </w:tc>
        <w:tc>
          <w:tcPr>
            <w:tcW w:w="6876" w:type="dxa"/>
            <w:gridSpan w:val="3"/>
            <w:vAlign w:val="center"/>
          </w:tcPr>
          <w:p w14:paraId="6002FEF3">
            <w:pPr>
              <w:jc w:val="center"/>
              <w:rPr>
                <w:rFonts w:ascii="仿宋" w:hAnsi="仿宋" w:eastAsia="仿宋"/>
                <w:b/>
                <w:color w:val="auto"/>
                <w:kern w:val="0"/>
                <w:szCs w:val="21"/>
              </w:rPr>
            </w:pPr>
          </w:p>
        </w:tc>
      </w:tr>
      <w:tr w14:paraId="44D6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14:paraId="51FB2E0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参与科研情况</w:t>
            </w:r>
          </w:p>
        </w:tc>
        <w:tc>
          <w:tcPr>
            <w:tcW w:w="1905" w:type="dxa"/>
            <w:vAlign w:val="center"/>
          </w:tcPr>
          <w:p w14:paraId="40B739F5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批准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立项部门</w:t>
            </w:r>
          </w:p>
        </w:tc>
        <w:tc>
          <w:tcPr>
            <w:tcW w:w="4252" w:type="dxa"/>
            <w:vAlign w:val="center"/>
          </w:tcPr>
          <w:p w14:paraId="6E8CA1F1">
            <w:pPr>
              <w:jc w:val="center"/>
              <w:rPr>
                <w:rFonts w:ascii="仿宋" w:hAnsi="仿宋" w:eastAsia="仿宋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268" w:type="dxa"/>
            <w:vAlign w:val="center"/>
          </w:tcPr>
          <w:p w14:paraId="38BDE039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参与项目</w:t>
            </w:r>
          </w:p>
          <w:p w14:paraId="4A76CF73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356" w:type="dxa"/>
            <w:vAlign w:val="center"/>
          </w:tcPr>
          <w:p w14:paraId="7B95D563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在项目中排名</w:t>
            </w:r>
          </w:p>
        </w:tc>
      </w:tr>
      <w:tr w14:paraId="555D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 w14:paraId="4DE6170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4B413FA"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93B53D9"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F8F7446"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F53B21A"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665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 w14:paraId="73329E8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F039634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F47B94C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68C9542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ACE0DED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7E60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 w14:paraId="23DE3EF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69F42A3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6C1C336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BEDAFA0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0A89E3A6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2CA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vAlign w:val="center"/>
          </w:tcPr>
          <w:p w14:paraId="6B909CA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（专著）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情况</w:t>
            </w:r>
          </w:p>
          <w:p w14:paraId="44D2C58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仅填本人第一作者或导师第一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905" w:type="dxa"/>
            <w:vAlign w:val="center"/>
          </w:tcPr>
          <w:p w14:paraId="04EBEAFF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所在刊物</w:t>
            </w:r>
          </w:p>
          <w:p w14:paraId="46017478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（出版社）</w:t>
            </w:r>
          </w:p>
        </w:tc>
        <w:tc>
          <w:tcPr>
            <w:tcW w:w="4252" w:type="dxa"/>
            <w:vAlign w:val="center"/>
          </w:tcPr>
          <w:p w14:paraId="1A14B160">
            <w:pPr>
              <w:jc w:val="center"/>
              <w:rPr>
                <w:rFonts w:ascii="仿宋" w:hAnsi="仿宋" w:eastAsia="仿宋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（专著）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268" w:type="dxa"/>
            <w:vAlign w:val="center"/>
          </w:tcPr>
          <w:p w14:paraId="4039F2EC">
            <w:pPr>
              <w:jc w:val="center"/>
              <w:rPr>
                <w:rFonts w:ascii="仿宋" w:hAnsi="仿宋" w:eastAsia="仿宋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356" w:type="dxa"/>
            <w:vAlign w:val="center"/>
          </w:tcPr>
          <w:p w14:paraId="778F204D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论文（专著）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中排名</w:t>
            </w:r>
          </w:p>
        </w:tc>
      </w:tr>
      <w:tr w14:paraId="40DB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6CE1B32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12C2D63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3BA39CB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651B3452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70C0"/>
                <w:sz w:val="24"/>
                <w:lang w:val="en-US" w:eastAsia="zh-CN"/>
              </w:rPr>
              <w:t>2019.06</w:t>
            </w:r>
          </w:p>
        </w:tc>
        <w:tc>
          <w:tcPr>
            <w:tcW w:w="1356" w:type="dxa"/>
            <w:vAlign w:val="center"/>
          </w:tcPr>
          <w:p w14:paraId="4886E37E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DBD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22AD5C8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86B42C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7965FD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4331D6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745D34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FDA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287ABCE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15D494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95ECCB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DB6894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7ABE356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3B8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vAlign w:val="center"/>
          </w:tcPr>
          <w:p w14:paraId="49C4DA2C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专利情况</w:t>
            </w:r>
          </w:p>
          <w:p w14:paraId="58B4D575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仅填本人</w:t>
            </w: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第一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发明人</w:t>
            </w: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或导师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905" w:type="dxa"/>
            <w:vAlign w:val="center"/>
          </w:tcPr>
          <w:p w14:paraId="319973D6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252" w:type="dxa"/>
            <w:vAlign w:val="center"/>
          </w:tcPr>
          <w:p w14:paraId="00DE0444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268" w:type="dxa"/>
            <w:vAlign w:val="center"/>
          </w:tcPr>
          <w:p w14:paraId="4AE73B92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授权或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受理情况</w:t>
            </w:r>
          </w:p>
        </w:tc>
        <w:tc>
          <w:tcPr>
            <w:tcW w:w="1356" w:type="dxa"/>
            <w:vAlign w:val="center"/>
          </w:tcPr>
          <w:p w14:paraId="3B57B4A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  <w:t>在专利中排名</w:t>
            </w:r>
          </w:p>
        </w:tc>
      </w:tr>
      <w:tr w14:paraId="6394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060C161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3ABEB65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41D94B5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A18F67B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13589E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69A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6AF3FD7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55170CF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CDC2292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AC01DC0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D635B4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429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4136F43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7513A44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54FACAE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E29CA78"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FA20EC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62A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3123" w:type="dxa"/>
            <w:gridSpan w:val="2"/>
            <w:vAlign w:val="center"/>
          </w:tcPr>
          <w:p w14:paraId="7D1A02F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主要奖惩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情况</w:t>
            </w:r>
          </w:p>
          <w:p w14:paraId="0F33B1D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（务必如实填写，并提供相关佐证材料）</w:t>
            </w:r>
          </w:p>
        </w:tc>
        <w:tc>
          <w:tcPr>
            <w:tcW w:w="6876" w:type="dxa"/>
            <w:gridSpan w:val="3"/>
            <w:vAlign w:val="center"/>
          </w:tcPr>
          <w:p w14:paraId="300B00BB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55F2C2EC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5047998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0390C80B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77209E9E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 w14:paraId="36CBA6F7">
      <w:pPr>
        <w:ind w:left="-424" w:leftChars="-202"/>
        <w:rPr>
          <w:rFonts w:hint="eastAsia" w:ascii="黑体" w:hAnsi="宋体" w:eastAsia="黑体"/>
          <w:color w:val="auto"/>
          <w:sz w:val="11"/>
          <w:szCs w:val="8"/>
        </w:rPr>
      </w:pPr>
    </w:p>
    <w:p w14:paraId="608EA2F2">
      <w:pPr>
        <w:ind w:left="-424" w:leftChars="-202"/>
        <w:rPr>
          <w:rFonts w:ascii="黑体" w:eastAsia="黑体"/>
          <w:color w:val="auto"/>
          <w:sz w:val="28"/>
        </w:rPr>
      </w:pPr>
      <w:r>
        <w:rPr>
          <w:rFonts w:hint="eastAsia" w:ascii="黑体" w:hAnsi="宋体" w:eastAsia="黑体"/>
          <w:color w:val="auto"/>
          <w:sz w:val="28"/>
          <w:lang w:val="en-US" w:eastAsia="zh-CN"/>
        </w:rPr>
        <w:t>二、</w:t>
      </w:r>
      <w:r>
        <w:rPr>
          <w:rFonts w:hint="eastAsia" w:ascii="黑体" w:hAnsi="宋体" w:eastAsia="黑体"/>
          <w:color w:val="auto"/>
          <w:sz w:val="28"/>
        </w:rPr>
        <w:t>自我评价</w:t>
      </w:r>
    </w:p>
    <w:tbl>
      <w:tblPr>
        <w:tblStyle w:val="9"/>
        <w:tblW w:w="982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 w14:paraId="4CD5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5" w:hRule="atLeast"/>
        </w:trPr>
        <w:tc>
          <w:tcPr>
            <w:tcW w:w="9828" w:type="dxa"/>
          </w:tcPr>
          <w:p w14:paraId="5BEA8780">
            <w:pPr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</w:rPr>
              <w:t>内容包括：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科研业务能力、创新能力、外语应用能力等方面，</w:t>
            </w:r>
            <w:r>
              <w:rPr>
                <w:rFonts w:hint="eastAsia" w:ascii="仿宋" w:hAnsi="仿宋" w:eastAsia="仿宋"/>
                <w:color w:val="auto"/>
              </w:rPr>
              <w:t>对所申请学科专业的认识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以及</w:t>
            </w:r>
            <w:r>
              <w:rPr>
                <w:rFonts w:hint="eastAsia" w:ascii="仿宋" w:hAnsi="仿宋" w:eastAsia="仿宋"/>
                <w:color w:val="auto"/>
              </w:rPr>
              <w:t>本人今后的研究计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划</w:t>
            </w: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以同等学力报考者需简述自学、进修情况。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（可另附页）</w:t>
            </w:r>
          </w:p>
          <w:p w14:paraId="1C22EDC1">
            <w:pPr>
              <w:rPr>
                <w:rFonts w:ascii="宋体" w:hAnsi="宋体"/>
                <w:color w:val="auto"/>
              </w:rPr>
            </w:pPr>
          </w:p>
          <w:p w14:paraId="639A93A9">
            <w:pPr>
              <w:rPr>
                <w:rFonts w:ascii="宋体" w:hAnsi="宋体"/>
                <w:color w:val="auto"/>
              </w:rPr>
            </w:pPr>
          </w:p>
          <w:p w14:paraId="61CCC91E">
            <w:pPr>
              <w:rPr>
                <w:rFonts w:ascii="宋体" w:hAnsi="宋体"/>
                <w:color w:val="auto"/>
              </w:rPr>
            </w:pPr>
          </w:p>
          <w:p w14:paraId="205A7567">
            <w:pPr>
              <w:rPr>
                <w:rFonts w:ascii="宋体" w:hAnsi="宋体"/>
                <w:color w:val="auto"/>
              </w:rPr>
            </w:pPr>
          </w:p>
          <w:p w14:paraId="38585B8A">
            <w:pPr>
              <w:rPr>
                <w:rFonts w:ascii="宋体" w:hAnsi="宋体"/>
                <w:color w:val="auto"/>
              </w:rPr>
            </w:pPr>
          </w:p>
          <w:p w14:paraId="6F0DB50F">
            <w:pPr>
              <w:rPr>
                <w:rFonts w:ascii="宋体" w:hAnsi="宋体"/>
                <w:color w:val="auto"/>
              </w:rPr>
            </w:pPr>
          </w:p>
          <w:p w14:paraId="295B4D1A">
            <w:pPr>
              <w:rPr>
                <w:rFonts w:ascii="宋体" w:hAnsi="宋体"/>
                <w:color w:val="auto"/>
              </w:rPr>
            </w:pPr>
          </w:p>
          <w:p w14:paraId="54F87D7D">
            <w:pPr>
              <w:rPr>
                <w:rFonts w:ascii="宋体" w:hAnsi="宋体"/>
                <w:color w:val="auto"/>
              </w:rPr>
            </w:pPr>
          </w:p>
          <w:p w14:paraId="7E39BE19">
            <w:pPr>
              <w:rPr>
                <w:rFonts w:ascii="宋体" w:hAnsi="宋体"/>
                <w:color w:val="auto"/>
              </w:rPr>
            </w:pPr>
          </w:p>
          <w:p w14:paraId="5E5E0444">
            <w:pPr>
              <w:rPr>
                <w:rFonts w:ascii="宋体" w:hAnsi="宋体"/>
                <w:color w:val="auto"/>
              </w:rPr>
            </w:pPr>
          </w:p>
          <w:p w14:paraId="0468BEEE">
            <w:pPr>
              <w:rPr>
                <w:rFonts w:ascii="宋体" w:hAnsi="宋体"/>
                <w:color w:val="auto"/>
              </w:rPr>
            </w:pPr>
          </w:p>
          <w:p w14:paraId="027C4F56">
            <w:pPr>
              <w:rPr>
                <w:rFonts w:ascii="宋体" w:hAnsi="宋体"/>
                <w:color w:val="auto"/>
              </w:rPr>
            </w:pPr>
          </w:p>
          <w:p w14:paraId="5501A8B2">
            <w:pPr>
              <w:rPr>
                <w:rFonts w:ascii="宋体" w:hAnsi="宋体"/>
                <w:color w:val="auto"/>
              </w:rPr>
            </w:pPr>
          </w:p>
          <w:p w14:paraId="0222012E">
            <w:pPr>
              <w:rPr>
                <w:rFonts w:ascii="宋体" w:hAnsi="宋体"/>
                <w:color w:val="auto"/>
              </w:rPr>
            </w:pPr>
          </w:p>
          <w:p w14:paraId="6178357B">
            <w:pPr>
              <w:rPr>
                <w:rFonts w:ascii="宋体" w:hAnsi="宋体"/>
                <w:color w:val="auto"/>
              </w:rPr>
            </w:pPr>
          </w:p>
          <w:p w14:paraId="0E192F7B">
            <w:pPr>
              <w:rPr>
                <w:rFonts w:ascii="宋体" w:hAnsi="宋体"/>
                <w:color w:val="auto"/>
              </w:rPr>
            </w:pPr>
          </w:p>
          <w:p w14:paraId="6006D8F6">
            <w:pPr>
              <w:rPr>
                <w:rFonts w:ascii="宋体" w:hAnsi="宋体"/>
                <w:color w:val="auto"/>
              </w:rPr>
            </w:pPr>
          </w:p>
          <w:p w14:paraId="47C5BA71">
            <w:pPr>
              <w:rPr>
                <w:rFonts w:ascii="宋体" w:hAnsi="宋体"/>
                <w:color w:val="auto"/>
              </w:rPr>
            </w:pPr>
          </w:p>
          <w:p w14:paraId="1077891D">
            <w:pPr>
              <w:rPr>
                <w:rFonts w:ascii="宋体" w:hAnsi="宋体"/>
                <w:color w:val="auto"/>
              </w:rPr>
            </w:pPr>
          </w:p>
          <w:p w14:paraId="41305503">
            <w:pPr>
              <w:rPr>
                <w:rFonts w:ascii="宋体" w:hAnsi="宋体"/>
                <w:color w:val="auto"/>
              </w:rPr>
            </w:pPr>
          </w:p>
          <w:p w14:paraId="24DA8E23">
            <w:pPr>
              <w:rPr>
                <w:rFonts w:ascii="宋体" w:hAnsi="宋体"/>
                <w:color w:val="auto"/>
              </w:rPr>
            </w:pPr>
          </w:p>
          <w:p w14:paraId="4986F946">
            <w:pPr>
              <w:rPr>
                <w:rFonts w:ascii="宋体" w:hAnsi="宋体"/>
                <w:color w:val="auto"/>
              </w:rPr>
            </w:pPr>
          </w:p>
          <w:p w14:paraId="39B5BE5A">
            <w:pPr>
              <w:rPr>
                <w:rFonts w:ascii="宋体" w:hAnsi="宋体"/>
                <w:color w:val="auto"/>
              </w:rPr>
            </w:pPr>
          </w:p>
          <w:p w14:paraId="55FB8CBF">
            <w:pPr>
              <w:rPr>
                <w:rFonts w:ascii="宋体" w:hAnsi="宋体"/>
                <w:b/>
                <w:bCs/>
                <w:color w:val="auto"/>
                <w:sz w:val="28"/>
              </w:rPr>
            </w:pPr>
          </w:p>
        </w:tc>
      </w:tr>
    </w:tbl>
    <w:p w14:paraId="2CFCF297">
      <w:pPr>
        <w:ind w:left="-283" w:leftChars="-135"/>
        <w:rPr>
          <w:rFonts w:hint="eastAsia" w:ascii="黑体" w:hAnsi="黑体" w:eastAsia="黑体" w:cs="黑体"/>
          <w:color w:val="auto"/>
          <w:sz w:val="28"/>
        </w:rPr>
        <w:sectPr>
          <w:headerReference r:id="rId6" w:type="default"/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76CBDFD">
      <w:pPr>
        <w:ind w:left="-424" w:leftChars="-202"/>
        <w:rPr>
          <w:rFonts w:hint="eastAsia" w:eastAsia="黑体"/>
          <w:color w:val="auto"/>
          <w:sz w:val="28"/>
        </w:rPr>
      </w:pPr>
    </w:p>
    <w:p w14:paraId="7421576D">
      <w:pPr>
        <w:ind w:left="-424" w:leftChars="-202"/>
        <w:rPr>
          <w:rFonts w:hint="eastAsia" w:eastAsia="黑体"/>
          <w:color w:val="auto"/>
          <w:sz w:val="28"/>
        </w:rPr>
      </w:pPr>
    </w:p>
    <w:p w14:paraId="0DEA23B5">
      <w:pPr>
        <w:ind w:left="-424" w:leftChars="-202"/>
        <w:rPr>
          <w:rFonts w:hint="eastAsia" w:eastAsia="黑体"/>
          <w:color w:val="auto"/>
          <w:sz w:val="28"/>
        </w:rPr>
      </w:pPr>
    </w:p>
    <w:p w14:paraId="0EB02787">
      <w:pPr>
        <w:ind w:left="-424" w:leftChars="-202"/>
        <w:rPr>
          <w:rFonts w:hint="eastAsia" w:eastAsia="黑体"/>
          <w:color w:val="auto"/>
          <w:sz w:val="28"/>
        </w:rPr>
      </w:pPr>
    </w:p>
    <w:p w14:paraId="126AFB34">
      <w:pPr>
        <w:ind w:left="-424" w:leftChars="-202"/>
        <w:rPr>
          <w:rFonts w:hint="eastAsia" w:eastAsia="黑体"/>
          <w:color w:val="auto"/>
          <w:sz w:val="28"/>
        </w:rPr>
      </w:pPr>
    </w:p>
    <w:p w14:paraId="6776A316">
      <w:pPr>
        <w:ind w:left="-424" w:leftChars="-202"/>
        <w:rPr>
          <w:rFonts w:hint="eastAsia" w:eastAsia="黑体"/>
          <w:color w:val="auto"/>
          <w:sz w:val="28"/>
        </w:rPr>
      </w:pPr>
    </w:p>
    <w:p w14:paraId="73A7C67C">
      <w:pPr>
        <w:ind w:left="-424" w:leftChars="-202"/>
        <w:rPr>
          <w:rFonts w:hint="eastAsia" w:eastAsia="黑体"/>
          <w:color w:val="auto"/>
          <w:sz w:val="28"/>
        </w:rPr>
      </w:pPr>
    </w:p>
    <w:p w14:paraId="52274CA9">
      <w:pPr>
        <w:ind w:left="-424" w:leftChars="-202"/>
        <w:rPr>
          <w:rFonts w:hint="eastAsia" w:eastAsia="黑体"/>
          <w:color w:val="auto"/>
          <w:sz w:val="28"/>
        </w:rPr>
      </w:pPr>
    </w:p>
    <w:p w14:paraId="33C17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color w:val="auto"/>
          <w:sz w:val="84"/>
          <w:szCs w:val="84"/>
        </w:rPr>
      </w:pPr>
      <w:r>
        <w:rPr>
          <w:rFonts w:hint="eastAsia" w:eastAsia="黑体"/>
          <w:color w:val="auto"/>
          <w:sz w:val="84"/>
          <w:szCs w:val="84"/>
          <w:lang w:val="en-US" w:eastAsia="zh-CN"/>
        </w:rPr>
        <w:t>三、</w:t>
      </w:r>
      <w:r>
        <w:rPr>
          <w:rFonts w:hint="eastAsia" w:eastAsia="黑体"/>
          <w:color w:val="auto"/>
          <w:sz w:val="84"/>
          <w:szCs w:val="84"/>
        </w:rPr>
        <w:t>《专家推荐意见》</w:t>
      </w:r>
    </w:p>
    <w:p w14:paraId="2ADBE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3DE8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6F2BC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67D5A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22FCB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52AFD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color w:val="auto"/>
          <w:sz w:val="36"/>
          <w:szCs w:val="40"/>
        </w:rPr>
        <w:t>：</w:t>
      </w:r>
    </w:p>
    <w:p w14:paraId="69E709E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请在此页后附相关材料。</w:t>
      </w:r>
    </w:p>
    <w:p w14:paraId="3FDAA2C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提供至少</w:t>
      </w:r>
      <w:r>
        <w:rPr>
          <w:rFonts w:hint="eastAsia" w:ascii="仿宋" w:hAnsi="仿宋" w:eastAsia="仿宋"/>
          <w:b/>
          <w:bCs/>
          <w:color w:val="auto"/>
          <w:sz w:val="36"/>
          <w:szCs w:val="40"/>
          <w:lang w:val="en-US" w:eastAsia="zh-CN"/>
        </w:rPr>
        <w:t>两名</w:t>
      </w: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所报考学科专业领域内的正高职称专家的书面推荐意见（每位专家独立一份），所报考的博士生导师不能作为推荐人。</w:t>
      </w:r>
    </w:p>
    <w:p w14:paraId="35FF274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b/>
          <w:bCs/>
          <w:color w:val="auto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40"/>
          <w:lang w:val="en-US" w:eastAsia="zh-CN"/>
        </w:rPr>
        <w:t>请自行扫描或复印，原件提交，扫描或复印件自行留存。</w:t>
      </w:r>
    </w:p>
    <w:p w14:paraId="198794EC">
      <w:pPr>
        <w:ind w:left="-283" w:leftChars="-135"/>
        <w:jc w:val="center"/>
        <w:rPr>
          <w:rFonts w:hint="eastAsia" w:ascii="黑体" w:hAnsi="黑体" w:eastAsia="黑体" w:cs="黑体"/>
          <w:color w:val="auto"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28"/>
          <w:lang w:val="en-US" w:eastAsia="zh-CN"/>
        </w:rPr>
        <w:t>广东海洋大学202</w:t>
      </w:r>
      <w:r>
        <w:rPr>
          <w:rFonts w:hint="eastAsia" w:ascii="黑体" w:hAnsi="黑体" w:eastAsia="黑体" w:cs="黑体"/>
          <w:color w:val="auto"/>
          <w:sz w:val="36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6"/>
          <w:szCs w:val="28"/>
          <w:u w:val="none"/>
          <w:lang w:val="en-US" w:eastAsia="zh-CN"/>
        </w:rPr>
        <w:t>年报考博士研究生</w:t>
      </w:r>
      <w:r>
        <w:rPr>
          <w:rFonts w:hint="eastAsia" w:ascii="黑体" w:hAnsi="黑体" w:eastAsia="黑体" w:cs="黑体"/>
          <w:color w:val="auto"/>
          <w:sz w:val="36"/>
          <w:szCs w:val="28"/>
        </w:rPr>
        <w:t>专家推荐意见</w:t>
      </w:r>
    </w:p>
    <w:p w14:paraId="4ED342C8">
      <w:pPr>
        <w:ind w:left="-283" w:leftChars="-135"/>
        <w:jc w:val="center"/>
        <w:rPr>
          <w:rFonts w:hint="eastAsia" w:ascii="黑体" w:hAnsi="黑体" w:eastAsia="黑体" w:cs="黑体"/>
          <w:color w:val="auto"/>
          <w:sz w:val="22"/>
          <w:szCs w:val="20"/>
        </w:rPr>
      </w:pPr>
    </w:p>
    <w:tbl>
      <w:tblPr>
        <w:tblStyle w:val="9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"/>
        <w:gridCol w:w="420"/>
        <w:gridCol w:w="892"/>
        <w:gridCol w:w="420"/>
        <w:gridCol w:w="833"/>
        <w:gridCol w:w="465"/>
        <w:gridCol w:w="952"/>
        <w:gridCol w:w="653"/>
        <w:gridCol w:w="262"/>
        <w:gridCol w:w="451"/>
        <w:gridCol w:w="907"/>
        <w:gridCol w:w="1853"/>
      </w:tblGrid>
      <w:tr w14:paraId="59140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648" w:type="dxa"/>
            <w:gridSpan w:val="13"/>
            <w:vAlign w:val="center"/>
          </w:tcPr>
          <w:p w14:paraId="04EF4A4D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考生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基本情况</w:t>
            </w:r>
          </w:p>
        </w:tc>
      </w:tr>
      <w:tr w14:paraId="5BF11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14:paraId="29BCABE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考生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732" w:type="dxa"/>
            <w:gridSpan w:val="3"/>
            <w:vAlign w:val="center"/>
          </w:tcPr>
          <w:p w14:paraId="16DEFCE8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5D61D56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1867" w:type="dxa"/>
            <w:gridSpan w:val="3"/>
            <w:vAlign w:val="center"/>
          </w:tcPr>
          <w:p w14:paraId="023AF70C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0D4E494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1853" w:type="dxa"/>
            <w:vAlign w:val="center"/>
          </w:tcPr>
          <w:p w14:paraId="1BD905BF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</w:tr>
      <w:tr w14:paraId="0C4C1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14:paraId="02586BCE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报考学院</w:t>
            </w:r>
          </w:p>
        </w:tc>
        <w:tc>
          <w:tcPr>
            <w:tcW w:w="1732" w:type="dxa"/>
            <w:gridSpan w:val="3"/>
            <w:vAlign w:val="center"/>
          </w:tcPr>
          <w:p w14:paraId="67C30E7C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EFC5E60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报考专业</w:t>
            </w:r>
          </w:p>
        </w:tc>
        <w:tc>
          <w:tcPr>
            <w:tcW w:w="1867" w:type="dxa"/>
            <w:gridSpan w:val="3"/>
            <w:vAlign w:val="center"/>
          </w:tcPr>
          <w:p w14:paraId="1E5D3830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97D31A1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报考研究方向</w:t>
            </w:r>
          </w:p>
        </w:tc>
        <w:tc>
          <w:tcPr>
            <w:tcW w:w="1853" w:type="dxa"/>
            <w:vAlign w:val="center"/>
          </w:tcPr>
          <w:p w14:paraId="5782038E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</w:tr>
      <w:tr w14:paraId="55D26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648" w:type="dxa"/>
            <w:gridSpan w:val="13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3ED4B0E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推荐人基本情况</w:t>
            </w:r>
          </w:p>
        </w:tc>
      </w:tr>
      <w:tr w14:paraId="5A09B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15C9E80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vAlign w:val="center"/>
          </w:tcPr>
          <w:p w14:paraId="04F893A1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14:paraId="335DC200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职称</w:t>
            </w: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vAlign w:val="center"/>
          </w:tcPr>
          <w:p w14:paraId="6ADCD5B8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14:paraId="0804AA0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 w14:paraId="41D2A6C1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</w:tr>
      <w:tr w14:paraId="14B0B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60" w:type="dxa"/>
            <w:gridSpan w:val="3"/>
            <w:tcBorders>
              <w:tl2br w:val="nil"/>
              <w:tr2bl w:val="nil"/>
            </w:tcBorders>
            <w:vAlign w:val="center"/>
          </w:tcPr>
          <w:p w14:paraId="2E7B6D0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工作单位、任职</w:t>
            </w: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4663E447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 w14:paraId="4ABC87FD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研究领域</w:t>
            </w:r>
          </w:p>
        </w:tc>
        <w:tc>
          <w:tcPr>
            <w:tcW w:w="2760" w:type="dxa"/>
            <w:gridSpan w:val="2"/>
            <w:tcBorders>
              <w:tl2br w:val="nil"/>
              <w:tr2bl w:val="nil"/>
            </w:tcBorders>
            <w:vAlign w:val="center"/>
          </w:tcPr>
          <w:p w14:paraId="3B8976DC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</w:tr>
      <w:tr w14:paraId="4F44A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 w14:paraId="06BB7616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推荐人意见</w:t>
            </w:r>
          </w:p>
        </w:tc>
      </w:tr>
      <w:tr w14:paraId="4A160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9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 w14:paraId="64A7D4F3">
            <w:pPr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内容包括：对考生的基础理论、专业知识、科研能力、培养前途等评价。</w:t>
            </w:r>
          </w:p>
          <w:p w14:paraId="3A81417A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2E3E7672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639001EC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5D561F2A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1063E843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5822687E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4D014252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1971BBB3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14873326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0BB9FFD0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4A552035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5C761319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51DF8D70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3254C153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3DE04375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0E6BDFD3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6ABEFC69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289EAA38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05FB9B59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0CFED468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36CD7353">
            <w:pPr>
              <w:rPr>
                <w:rFonts w:ascii="仿宋" w:hAnsi="仿宋" w:eastAsia="仿宋"/>
                <w:color w:val="auto"/>
                <w:sz w:val="28"/>
                <w:szCs w:val="24"/>
              </w:rPr>
            </w:pPr>
          </w:p>
          <w:p w14:paraId="565C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5880" w:firstLineChars="2100"/>
              <w:textAlignment w:val="auto"/>
              <w:rPr>
                <w:rFonts w:ascii="仿宋" w:hAnsi="仿宋" w:eastAsia="仿宋"/>
                <w:color w:val="auto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推荐人签名：</w:t>
            </w:r>
          </w:p>
          <w:p w14:paraId="7B653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720" w:firstLineChars="2400"/>
              <w:textAlignment w:val="auto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年   月   日</w:t>
            </w:r>
          </w:p>
        </w:tc>
      </w:tr>
    </w:tbl>
    <w:p w14:paraId="20F790E9">
      <w:pPr>
        <w:ind w:left="-424" w:leftChars="-202"/>
        <w:rPr>
          <w:rFonts w:hint="eastAsia" w:eastAsia="黑体"/>
          <w:color w:val="auto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4F85F18">
      <w:pPr>
        <w:ind w:left="-283" w:leftChars="-135"/>
        <w:jc w:val="center"/>
        <w:rPr>
          <w:rFonts w:hint="eastAsia" w:ascii="黑体" w:hAnsi="黑体" w:eastAsia="黑体" w:cs="黑体"/>
          <w:color w:val="auto"/>
          <w:sz w:val="36"/>
          <w:szCs w:val="28"/>
        </w:rPr>
      </w:pPr>
      <w:r>
        <w:rPr>
          <w:rFonts w:hint="eastAsia" w:ascii="黑体" w:hAnsi="黑体" w:eastAsia="黑体" w:cs="黑体"/>
          <w:color w:val="auto"/>
          <w:sz w:val="36"/>
          <w:szCs w:val="28"/>
          <w:lang w:val="en-US" w:eastAsia="zh-CN"/>
        </w:rPr>
        <w:t>广东海洋大学202</w:t>
      </w:r>
      <w:r>
        <w:rPr>
          <w:rFonts w:hint="eastAsia" w:ascii="黑体" w:hAnsi="黑体" w:eastAsia="黑体" w:cs="黑体"/>
          <w:color w:val="auto"/>
          <w:sz w:val="36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6"/>
          <w:szCs w:val="28"/>
          <w:u w:val="none"/>
          <w:lang w:val="en-US" w:eastAsia="zh-CN"/>
        </w:rPr>
        <w:t>年报考博士研究生</w:t>
      </w:r>
      <w:r>
        <w:rPr>
          <w:rFonts w:hint="eastAsia" w:ascii="黑体" w:hAnsi="黑体" w:eastAsia="黑体" w:cs="黑体"/>
          <w:color w:val="auto"/>
          <w:sz w:val="36"/>
          <w:szCs w:val="28"/>
        </w:rPr>
        <w:t>专家推荐意见</w:t>
      </w:r>
    </w:p>
    <w:p w14:paraId="14FA0FBA">
      <w:pPr>
        <w:ind w:left="-283" w:leftChars="-135"/>
        <w:jc w:val="center"/>
        <w:rPr>
          <w:rFonts w:hint="eastAsia" w:ascii="黑体" w:hAnsi="黑体" w:eastAsia="黑体" w:cs="黑体"/>
          <w:color w:val="auto"/>
          <w:sz w:val="22"/>
          <w:szCs w:val="20"/>
        </w:rPr>
      </w:pPr>
    </w:p>
    <w:tbl>
      <w:tblPr>
        <w:tblStyle w:val="9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"/>
        <w:gridCol w:w="420"/>
        <w:gridCol w:w="892"/>
        <w:gridCol w:w="420"/>
        <w:gridCol w:w="833"/>
        <w:gridCol w:w="465"/>
        <w:gridCol w:w="952"/>
        <w:gridCol w:w="653"/>
        <w:gridCol w:w="262"/>
        <w:gridCol w:w="451"/>
        <w:gridCol w:w="907"/>
        <w:gridCol w:w="1853"/>
      </w:tblGrid>
      <w:tr w14:paraId="3542B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648" w:type="dxa"/>
            <w:gridSpan w:val="13"/>
            <w:vAlign w:val="center"/>
          </w:tcPr>
          <w:p w14:paraId="3572D732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考生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基本情况</w:t>
            </w:r>
          </w:p>
        </w:tc>
      </w:tr>
      <w:tr w14:paraId="43E77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14:paraId="5C5B20AD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考生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732" w:type="dxa"/>
            <w:gridSpan w:val="3"/>
            <w:vAlign w:val="center"/>
          </w:tcPr>
          <w:p w14:paraId="12023B2F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18BBBB3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1867" w:type="dxa"/>
            <w:gridSpan w:val="3"/>
            <w:vAlign w:val="center"/>
          </w:tcPr>
          <w:p w14:paraId="47814D47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A0D8B3E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1853" w:type="dxa"/>
            <w:vAlign w:val="center"/>
          </w:tcPr>
          <w:p w14:paraId="78F6EC68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</w:tr>
      <w:tr w14:paraId="64A78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14:paraId="5B8CC05E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报考学院</w:t>
            </w:r>
          </w:p>
        </w:tc>
        <w:tc>
          <w:tcPr>
            <w:tcW w:w="1732" w:type="dxa"/>
            <w:gridSpan w:val="3"/>
            <w:vAlign w:val="center"/>
          </w:tcPr>
          <w:p w14:paraId="10910090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471D10C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报考专业</w:t>
            </w:r>
          </w:p>
        </w:tc>
        <w:tc>
          <w:tcPr>
            <w:tcW w:w="1867" w:type="dxa"/>
            <w:gridSpan w:val="3"/>
            <w:vAlign w:val="center"/>
          </w:tcPr>
          <w:p w14:paraId="278FBE06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62AEF6A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报考研究方向</w:t>
            </w:r>
          </w:p>
        </w:tc>
        <w:tc>
          <w:tcPr>
            <w:tcW w:w="1853" w:type="dxa"/>
            <w:vAlign w:val="center"/>
          </w:tcPr>
          <w:p w14:paraId="1FD4B43A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</w:tr>
      <w:tr w14:paraId="11EC4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648" w:type="dxa"/>
            <w:gridSpan w:val="13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0A11C597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推荐人基本情况</w:t>
            </w:r>
          </w:p>
        </w:tc>
      </w:tr>
      <w:tr w14:paraId="1680B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7C4FBC6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vAlign w:val="center"/>
          </w:tcPr>
          <w:p w14:paraId="4C7DA285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14:paraId="5B684F5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职称</w:t>
            </w: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vAlign w:val="center"/>
          </w:tcPr>
          <w:p w14:paraId="5E8783F1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14:paraId="11DEC2E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 w14:paraId="13A1FE1D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</w:tr>
      <w:tr w14:paraId="41213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60" w:type="dxa"/>
            <w:gridSpan w:val="3"/>
            <w:tcBorders>
              <w:tl2br w:val="nil"/>
              <w:tr2bl w:val="nil"/>
            </w:tcBorders>
            <w:vAlign w:val="center"/>
          </w:tcPr>
          <w:p w14:paraId="793046E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工作单位、任职</w:t>
            </w: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300AAD14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 w14:paraId="2F1CE2AF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研究领域</w:t>
            </w:r>
          </w:p>
        </w:tc>
        <w:tc>
          <w:tcPr>
            <w:tcW w:w="2760" w:type="dxa"/>
            <w:gridSpan w:val="2"/>
            <w:tcBorders>
              <w:tl2br w:val="nil"/>
              <w:tr2bl w:val="nil"/>
            </w:tcBorders>
            <w:vAlign w:val="center"/>
          </w:tcPr>
          <w:p w14:paraId="47A53C1E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</w:rPr>
            </w:pPr>
          </w:p>
        </w:tc>
      </w:tr>
      <w:tr w14:paraId="21B79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 w14:paraId="570F36C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推荐人意见</w:t>
            </w:r>
          </w:p>
        </w:tc>
      </w:tr>
      <w:tr w14:paraId="72FCB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9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 w14:paraId="667CE642">
            <w:pPr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内容包括：对考生的基础理论、专业知识、科研能力、培养前途等评价。</w:t>
            </w:r>
          </w:p>
          <w:p w14:paraId="40463B8E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78A7C3D0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6B87D74F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4903C884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7AC6FF14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60ED757F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3F18DDE0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460929A4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6082B98A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35223EDE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33FBC9FC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1D73F36E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3230B54E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7D7BFFE2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7C667A1F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2F97F715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7970A69A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1630DE93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3E981500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0DADEAB6">
            <w:pPr>
              <w:rPr>
                <w:rFonts w:ascii="仿宋" w:hAnsi="仿宋" w:eastAsia="仿宋"/>
                <w:color w:val="auto"/>
                <w:sz w:val="24"/>
              </w:rPr>
            </w:pPr>
          </w:p>
          <w:p w14:paraId="215713C0">
            <w:pPr>
              <w:rPr>
                <w:rFonts w:ascii="仿宋" w:hAnsi="仿宋" w:eastAsia="仿宋"/>
                <w:color w:val="auto"/>
                <w:sz w:val="28"/>
                <w:szCs w:val="24"/>
              </w:rPr>
            </w:pPr>
          </w:p>
          <w:p w14:paraId="6BDC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5880" w:firstLineChars="2100"/>
              <w:textAlignment w:val="auto"/>
              <w:rPr>
                <w:rFonts w:ascii="仿宋" w:hAnsi="仿宋" w:eastAsia="仿宋"/>
                <w:color w:val="auto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推荐人签名：</w:t>
            </w:r>
          </w:p>
          <w:p w14:paraId="19AC8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720" w:firstLineChars="2400"/>
              <w:textAlignment w:val="auto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年   月   日</w:t>
            </w:r>
          </w:p>
        </w:tc>
      </w:tr>
    </w:tbl>
    <w:p w14:paraId="1EA87854">
      <w:pPr>
        <w:ind w:left="-424" w:leftChars="-202"/>
        <w:rPr>
          <w:rFonts w:hint="eastAsia" w:eastAsia="黑体"/>
          <w:color w:val="auto"/>
          <w:sz w:val="28"/>
        </w:rPr>
      </w:pPr>
    </w:p>
    <w:p w14:paraId="21B6669F">
      <w:pPr>
        <w:ind w:left="-424" w:leftChars="-202"/>
        <w:rPr>
          <w:rFonts w:hint="eastAsia" w:eastAsia="黑体"/>
          <w:color w:val="auto"/>
          <w:sz w:val="28"/>
        </w:rPr>
      </w:pPr>
    </w:p>
    <w:p w14:paraId="16C08E5E">
      <w:pPr>
        <w:ind w:left="-424" w:leftChars="-202"/>
        <w:rPr>
          <w:rFonts w:hint="eastAsia" w:eastAsia="黑体"/>
          <w:color w:val="auto"/>
          <w:sz w:val="28"/>
        </w:rPr>
      </w:pPr>
    </w:p>
    <w:p w14:paraId="2600D92D">
      <w:pPr>
        <w:ind w:left="-424" w:leftChars="-202"/>
        <w:rPr>
          <w:rFonts w:hint="eastAsia" w:eastAsia="黑体"/>
          <w:color w:val="auto"/>
          <w:sz w:val="28"/>
        </w:rPr>
      </w:pPr>
    </w:p>
    <w:p w14:paraId="5B70EA17">
      <w:pPr>
        <w:ind w:left="-424" w:leftChars="-202"/>
        <w:rPr>
          <w:rFonts w:hint="eastAsia" w:eastAsia="黑体"/>
          <w:color w:val="auto"/>
          <w:sz w:val="28"/>
        </w:rPr>
      </w:pPr>
    </w:p>
    <w:p w14:paraId="5171AFC1">
      <w:pPr>
        <w:ind w:left="-424" w:leftChars="-202"/>
        <w:rPr>
          <w:rFonts w:hint="eastAsia" w:eastAsia="黑体"/>
          <w:color w:val="auto"/>
          <w:sz w:val="28"/>
        </w:rPr>
      </w:pPr>
    </w:p>
    <w:p w14:paraId="6D9BD67B">
      <w:pPr>
        <w:ind w:left="-424" w:leftChars="-202"/>
        <w:rPr>
          <w:rFonts w:hint="eastAsia" w:eastAsia="黑体"/>
          <w:color w:val="auto"/>
          <w:sz w:val="28"/>
        </w:rPr>
      </w:pPr>
    </w:p>
    <w:p w14:paraId="22FA3DF1">
      <w:pPr>
        <w:ind w:left="-424" w:leftChars="-202"/>
        <w:rPr>
          <w:rFonts w:hint="eastAsia" w:eastAsia="黑体"/>
          <w:color w:val="auto"/>
          <w:sz w:val="28"/>
        </w:rPr>
      </w:pPr>
    </w:p>
    <w:p w14:paraId="7D62B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color w:val="auto"/>
          <w:sz w:val="84"/>
          <w:szCs w:val="84"/>
        </w:rPr>
      </w:pPr>
      <w:r>
        <w:rPr>
          <w:rFonts w:hint="eastAsia" w:eastAsia="黑体"/>
          <w:color w:val="auto"/>
          <w:sz w:val="84"/>
          <w:szCs w:val="84"/>
          <w:lang w:val="en-US" w:eastAsia="zh-CN"/>
        </w:rPr>
        <w:t>四</w:t>
      </w:r>
      <w:r>
        <w:rPr>
          <w:rFonts w:hint="eastAsia" w:eastAsia="黑体"/>
          <w:color w:val="auto"/>
          <w:sz w:val="84"/>
          <w:szCs w:val="84"/>
        </w:rPr>
        <w:t>、《研究生招生思想政治</w:t>
      </w:r>
      <w:r>
        <w:rPr>
          <w:rFonts w:hint="eastAsia" w:eastAsia="黑体"/>
          <w:color w:val="auto"/>
          <w:sz w:val="84"/>
          <w:szCs w:val="84"/>
          <w:lang w:val="en-US" w:eastAsia="zh-CN"/>
        </w:rPr>
        <w:t>和</w:t>
      </w:r>
      <w:r>
        <w:rPr>
          <w:rFonts w:hint="eastAsia" w:eastAsia="黑体"/>
          <w:color w:val="auto"/>
          <w:sz w:val="84"/>
          <w:szCs w:val="84"/>
        </w:rPr>
        <w:t>品德表现</w:t>
      </w:r>
      <w:r>
        <w:rPr>
          <w:rFonts w:hint="eastAsia" w:eastAsia="黑体"/>
          <w:color w:val="auto"/>
          <w:sz w:val="84"/>
          <w:szCs w:val="84"/>
          <w:lang w:val="en-US" w:eastAsia="zh-CN"/>
        </w:rPr>
        <w:t>考核</w:t>
      </w:r>
      <w:r>
        <w:rPr>
          <w:rFonts w:hint="eastAsia" w:eastAsia="黑体"/>
          <w:color w:val="auto"/>
          <w:sz w:val="84"/>
          <w:szCs w:val="84"/>
        </w:rPr>
        <w:t>表》</w:t>
      </w:r>
    </w:p>
    <w:p w14:paraId="26A34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586FD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06599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1FE9B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color w:val="auto"/>
          <w:sz w:val="36"/>
          <w:szCs w:val="40"/>
        </w:rPr>
        <w:t>：</w:t>
      </w:r>
    </w:p>
    <w:p w14:paraId="36D58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1、请在此页后附相关材料。</w:t>
      </w:r>
    </w:p>
    <w:p w14:paraId="4D5E3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2、由考生所在单位政治工作或人事、组织部门填写并盖章，无学习工作单位的考生由户籍所在居委会或档案所在单位审查填写。</w:t>
      </w:r>
    </w:p>
    <w:p w14:paraId="2232D842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  <w:r>
        <w:rPr>
          <w:color w:val="auto"/>
        </w:rPr>
        <w:br w:type="page"/>
      </w:r>
    </w:p>
    <w:p w14:paraId="56298F5F">
      <w:pPr>
        <w:spacing w:line="500" w:lineRule="exact"/>
        <w:ind w:left="-359" w:leftChars="-171" w:right="-454" w:rightChars="-216"/>
        <w:jc w:val="center"/>
        <w:rPr>
          <w:rFonts w:hint="eastAsia" w:eastAsia="黑体"/>
          <w:b/>
          <w:bCs/>
          <w:color w:val="auto"/>
          <w:sz w:val="32"/>
          <w:szCs w:val="32"/>
        </w:rPr>
      </w:pPr>
      <w:r>
        <w:rPr>
          <w:rFonts w:hint="eastAsia" w:eastAsia="黑体"/>
          <w:b/>
          <w:bCs/>
          <w:color w:val="auto"/>
          <w:sz w:val="32"/>
          <w:szCs w:val="32"/>
          <w:lang w:eastAsia="zh-CN"/>
        </w:rPr>
        <w:t>广东海洋大学</w:t>
      </w:r>
      <w:r>
        <w:rPr>
          <w:rFonts w:hint="eastAsia" w:eastAsia="黑体"/>
          <w:b/>
          <w:bCs/>
          <w:color w:val="auto"/>
          <w:sz w:val="32"/>
          <w:szCs w:val="32"/>
        </w:rPr>
        <w:t>______年</w:t>
      </w:r>
      <w:r>
        <w:rPr>
          <w:rFonts w:hint="eastAsia" w:eastAsia="黑体"/>
          <w:b/>
          <w:bCs/>
          <w:color w:val="auto"/>
          <w:sz w:val="32"/>
          <w:szCs w:val="32"/>
          <w:lang w:val="en-US" w:eastAsia="zh-CN"/>
        </w:rPr>
        <w:t>博士</w:t>
      </w:r>
      <w:r>
        <w:rPr>
          <w:rFonts w:hint="eastAsia" w:eastAsia="黑体"/>
          <w:b/>
          <w:bCs/>
          <w:color w:val="auto"/>
          <w:sz w:val="32"/>
          <w:szCs w:val="32"/>
        </w:rPr>
        <w:t>研究生招生思想政治</w:t>
      </w:r>
      <w:r>
        <w:rPr>
          <w:rFonts w:hint="eastAsia" w:eastAsia="黑体"/>
          <w:b/>
          <w:bCs/>
          <w:color w:val="auto"/>
          <w:sz w:val="32"/>
          <w:szCs w:val="32"/>
          <w:lang w:val="en-US" w:eastAsia="zh-CN"/>
        </w:rPr>
        <w:t>和</w:t>
      </w:r>
      <w:r>
        <w:rPr>
          <w:rFonts w:hint="eastAsia" w:eastAsia="黑体"/>
          <w:b/>
          <w:bCs/>
          <w:color w:val="auto"/>
          <w:sz w:val="32"/>
          <w:szCs w:val="32"/>
        </w:rPr>
        <w:t>品德表现</w:t>
      </w:r>
      <w:r>
        <w:rPr>
          <w:rFonts w:hint="eastAsia" w:eastAsia="黑体"/>
          <w:b/>
          <w:bCs/>
          <w:color w:val="auto"/>
          <w:sz w:val="32"/>
          <w:szCs w:val="32"/>
          <w:lang w:val="en-US" w:eastAsia="zh-CN"/>
        </w:rPr>
        <w:t>考核</w:t>
      </w:r>
      <w:r>
        <w:rPr>
          <w:rFonts w:hint="eastAsia" w:eastAsia="黑体"/>
          <w:b/>
          <w:bCs/>
          <w:color w:val="auto"/>
          <w:sz w:val="32"/>
          <w:szCs w:val="32"/>
        </w:rPr>
        <w:t>表</w:t>
      </w:r>
    </w:p>
    <w:p w14:paraId="665D01C4">
      <w:pPr>
        <w:jc w:val="center"/>
        <w:rPr>
          <w:rFonts w:hint="eastAsia" w:eastAsia="黑体"/>
          <w:b/>
          <w:bCs/>
          <w:color w:val="auto"/>
          <w:szCs w:val="21"/>
        </w:rPr>
      </w:pPr>
    </w:p>
    <w:tbl>
      <w:tblPr>
        <w:tblStyle w:val="9"/>
        <w:tblW w:w="94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32"/>
        <w:gridCol w:w="1358"/>
        <w:gridCol w:w="1425"/>
        <w:gridCol w:w="1230"/>
        <w:gridCol w:w="2512"/>
      </w:tblGrid>
      <w:tr w14:paraId="6375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98" w:type="dxa"/>
            <w:noWrap w:val="0"/>
            <w:vAlign w:val="center"/>
          </w:tcPr>
          <w:p w14:paraId="69673277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网报编号</w:t>
            </w:r>
          </w:p>
        </w:tc>
        <w:tc>
          <w:tcPr>
            <w:tcW w:w="1432" w:type="dxa"/>
            <w:noWrap w:val="0"/>
            <w:vAlign w:val="center"/>
          </w:tcPr>
          <w:p w14:paraId="06DCF19C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F593FB8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 w14:paraId="07F2EE0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BE1FA5C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 w14:paraId="2367914F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 w14:paraId="0FDD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98" w:type="dxa"/>
            <w:noWrap w:val="0"/>
            <w:vAlign w:val="center"/>
          </w:tcPr>
          <w:p w14:paraId="17208A4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1432" w:type="dxa"/>
            <w:noWrap w:val="0"/>
            <w:vAlign w:val="center"/>
          </w:tcPr>
          <w:p w14:paraId="0736FD4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37CCA8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425" w:type="dxa"/>
            <w:noWrap w:val="0"/>
            <w:vAlign w:val="center"/>
          </w:tcPr>
          <w:p w14:paraId="3B75014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6368F17"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2512" w:type="dxa"/>
            <w:noWrap w:val="0"/>
            <w:vAlign w:val="center"/>
          </w:tcPr>
          <w:p w14:paraId="4033FCC7">
            <w:pP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B1F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98" w:type="dxa"/>
            <w:noWrap w:val="0"/>
            <w:vAlign w:val="center"/>
          </w:tcPr>
          <w:p w14:paraId="1A5E5896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通讯地址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 w14:paraId="00E7474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39ACE62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12" w:type="dxa"/>
            <w:noWrap w:val="0"/>
            <w:vAlign w:val="center"/>
          </w:tcPr>
          <w:p w14:paraId="77693CB8">
            <w:pP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1CA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98" w:type="dxa"/>
            <w:noWrap w:val="0"/>
            <w:vAlign w:val="center"/>
          </w:tcPr>
          <w:p w14:paraId="347435CD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毕业学校、层次及专业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 w14:paraId="62FF1F1E">
            <w:pPr>
              <w:jc w:val="center"/>
              <w:rPr>
                <w:rFonts w:hint="eastAsia" w:ascii="仿宋" w:hAnsi="仿宋" w:eastAsia="仿宋" w:cs="仿宋"/>
                <w:color w:val="0070C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70C0"/>
                <w:kern w:val="2"/>
                <w:sz w:val="22"/>
                <w:szCs w:val="22"/>
                <w:lang w:val="en-US" w:eastAsia="zh-CN" w:bidi="ar-SA"/>
              </w:rPr>
              <w:t>例如：广东海洋大学、硕士、水产养殖；</w:t>
            </w:r>
          </w:p>
          <w:p w14:paraId="10C65FA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70C0"/>
                <w:kern w:val="2"/>
                <w:sz w:val="22"/>
                <w:szCs w:val="22"/>
                <w:lang w:val="en-US" w:eastAsia="zh-CN" w:bidi="ar-SA"/>
              </w:rPr>
              <w:t>广东海洋大学、本科、农学</w:t>
            </w:r>
          </w:p>
        </w:tc>
        <w:tc>
          <w:tcPr>
            <w:tcW w:w="1230" w:type="dxa"/>
            <w:noWrap w:val="0"/>
            <w:vAlign w:val="center"/>
          </w:tcPr>
          <w:p w14:paraId="065CB05E"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毕业</w:t>
            </w:r>
          </w:p>
          <w:p w14:paraId="3368D015"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2512" w:type="dxa"/>
            <w:noWrap w:val="0"/>
            <w:vAlign w:val="center"/>
          </w:tcPr>
          <w:p w14:paraId="34BF2475">
            <w:pP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36"/>
                <w:szCs w:val="32"/>
                <w:u w:val="none"/>
                <w:lang w:val="en-US" w:eastAsia="zh-CN"/>
              </w:rPr>
              <w:t xml:space="preserve"> </w:t>
            </w:r>
          </w:p>
        </w:tc>
      </w:tr>
      <w:tr w14:paraId="2238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8" w:type="dxa"/>
            <w:noWrap w:val="0"/>
            <w:vAlign w:val="center"/>
          </w:tcPr>
          <w:p w14:paraId="63ACA98E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博士报考</w:t>
            </w:r>
          </w:p>
          <w:p w14:paraId="1713314B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学院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 w14:paraId="7FAF0FD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3313AD5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报考类别</w:t>
            </w:r>
          </w:p>
        </w:tc>
        <w:tc>
          <w:tcPr>
            <w:tcW w:w="2512" w:type="dxa"/>
            <w:noWrap w:val="0"/>
            <w:vAlign w:val="center"/>
          </w:tcPr>
          <w:p w14:paraId="0B6D02B2">
            <w:pPr>
              <w:ind w:firstLine="220" w:firstLineChars="10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□  非定向就业</w:t>
            </w:r>
          </w:p>
          <w:p w14:paraId="114075AB">
            <w:pPr>
              <w:ind w:firstLine="220" w:firstLineChars="1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□  定向就业</w:t>
            </w:r>
          </w:p>
        </w:tc>
      </w:tr>
      <w:tr w14:paraId="49A2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9455" w:type="dxa"/>
            <w:gridSpan w:val="6"/>
            <w:noWrap w:val="0"/>
            <w:vAlign w:val="top"/>
          </w:tcPr>
          <w:p w14:paraId="5CC4875C"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主要内容包括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1、该同志遵纪守法、道德品质方面的表现，是否参加过邪教等违法组织？</w:t>
            </w:r>
          </w:p>
          <w:p w14:paraId="7C37728F">
            <w:pPr>
              <w:ind w:firstLine="1470" w:firstLineChars="700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2、该同志是否有其他思想异常倾向或异常心理、精神问题？</w:t>
            </w:r>
          </w:p>
          <w:p w14:paraId="11AFAA5A">
            <w:pPr>
              <w:ind w:firstLine="1470" w:firstLineChars="700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3、该同志在工作、学习、生活等方面的表现及奖惩情况，有无其他需要说明的问题。</w:t>
            </w:r>
          </w:p>
          <w:p w14:paraId="0507231A"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</w:p>
          <w:p w14:paraId="37331D1A">
            <w:pPr>
              <w:ind w:firstLine="1470" w:firstLineChars="700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</w:p>
          <w:p w14:paraId="49545A85">
            <w:pP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0B6FF336">
            <w:pP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0E4F325F">
            <w:pP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323DCD28">
            <w:pP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65BDF507">
            <w:pP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 w14:paraId="1A6B5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　　　　　　　　　　　　负责人签字：　　　　　　　单位盖章</w:t>
            </w:r>
          </w:p>
          <w:p w14:paraId="05C4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40" w:firstLineChars="230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　年　　月　　日</w:t>
            </w:r>
          </w:p>
        </w:tc>
      </w:tr>
      <w:tr w14:paraId="4D69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5" w:type="dxa"/>
            <w:gridSpan w:val="6"/>
            <w:noWrap w:val="0"/>
            <w:vAlign w:val="top"/>
          </w:tcPr>
          <w:p w14:paraId="1ECF99DA"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报考学院或学科审查意见：</w:t>
            </w:r>
          </w:p>
          <w:p w14:paraId="5A4FDF68"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40"/>
                <w:szCs w:val="40"/>
                <w:lang w:val="en-US" w:eastAsia="zh-CN"/>
              </w:rPr>
            </w:pPr>
          </w:p>
          <w:p w14:paraId="58016A7C"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2C9C32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　负责人签字：　　　　　　　单位盖章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</w:p>
          <w:p w14:paraId="3F3FEA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　年　　月　　日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272B5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/>
        <w:textAlignment w:val="auto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sectPr>
          <w:pgSz w:w="11906" w:h="16838"/>
          <w:pgMar w:top="1134" w:right="1416" w:bottom="1204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注：此表中“相关单位审查情况”由考生所在单位政治工作或人事、组织部门填写并盖章，无学习工作单位的考生由户籍所在居委会或档案所在单位审查填写。</w:t>
      </w:r>
    </w:p>
    <w:p w14:paraId="16646D32">
      <w:pPr>
        <w:ind w:left="-424" w:leftChars="-202"/>
        <w:rPr>
          <w:rFonts w:hint="eastAsia" w:eastAsia="黑体"/>
          <w:color w:val="auto"/>
          <w:sz w:val="28"/>
        </w:rPr>
      </w:pPr>
    </w:p>
    <w:p w14:paraId="0844642B">
      <w:pPr>
        <w:ind w:left="-424" w:leftChars="-202"/>
        <w:rPr>
          <w:rFonts w:hint="eastAsia" w:eastAsia="黑体"/>
          <w:color w:val="auto"/>
          <w:sz w:val="28"/>
        </w:rPr>
      </w:pPr>
    </w:p>
    <w:p w14:paraId="79C60F87">
      <w:pPr>
        <w:ind w:left="-424" w:leftChars="-202"/>
        <w:rPr>
          <w:rFonts w:hint="eastAsia" w:eastAsia="黑体"/>
          <w:color w:val="auto"/>
          <w:sz w:val="28"/>
        </w:rPr>
      </w:pPr>
    </w:p>
    <w:p w14:paraId="3B2E85B8">
      <w:pPr>
        <w:ind w:left="-424" w:leftChars="-202"/>
        <w:rPr>
          <w:rFonts w:hint="eastAsia" w:eastAsia="黑体"/>
          <w:color w:val="auto"/>
          <w:sz w:val="28"/>
        </w:rPr>
      </w:pPr>
    </w:p>
    <w:p w14:paraId="58D6DCD2">
      <w:pPr>
        <w:ind w:left="-424" w:leftChars="-202"/>
        <w:rPr>
          <w:rFonts w:hint="eastAsia" w:eastAsia="黑体"/>
          <w:color w:val="auto"/>
          <w:sz w:val="28"/>
        </w:rPr>
      </w:pPr>
    </w:p>
    <w:p w14:paraId="6F2B1B88">
      <w:pPr>
        <w:ind w:left="-424" w:leftChars="-202"/>
        <w:rPr>
          <w:rFonts w:hint="eastAsia" w:eastAsia="黑体"/>
          <w:color w:val="auto"/>
          <w:sz w:val="28"/>
        </w:rPr>
      </w:pPr>
    </w:p>
    <w:p w14:paraId="4AD16AA2">
      <w:pPr>
        <w:ind w:left="-424" w:leftChars="-202"/>
        <w:rPr>
          <w:rFonts w:hint="eastAsia" w:eastAsia="黑体"/>
          <w:color w:val="auto"/>
          <w:sz w:val="28"/>
        </w:rPr>
      </w:pPr>
    </w:p>
    <w:p w14:paraId="61010AA1">
      <w:pPr>
        <w:ind w:left="-424" w:leftChars="-202"/>
        <w:rPr>
          <w:rFonts w:hint="eastAsia" w:eastAsia="黑体"/>
          <w:color w:val="auto"/>
          <w:sz w:val="28"/>
        </w:rPr>
      </w:pPr>
    </w:p>
    <w:p w14:paraId="634C1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color w:val="auto"/>
          <w:sz w:val="84"/>
          <w:szCs w:val="84"/>
        </w:rPr>
      </w:pPr>
      <w:r>
        <w:rPr>
          <w:rFonts w:hint="eastAsia" w:eastAsia="黑体"/>
          <w:color w:val="auto"/>
          <w:sz w:val="84"/>
          <w:szCs w:val="84"/>
          <w:lang w:val="en-US" w:eastAsia="zh-CN"/>
        </w:rPr>
        <w:t>五、</w:t>
      </w:r>
      <w:r>
        <w:rPr>
          <w:rFonts w:hint="eastAsia" w:eastAsia="黑体"/>
          <w:color w:val="auto"/>
          <w:sz w:val="84"/>
          <w:szCs w:val="84"/>
        </w:rPr>
        <w:t>《</w:t>
      </w:r>
      <w:r>
        <w:rPr>
          <w:rFonts w:hint="eastAsia" w:eastAsia="黑体"/>
          <w:color w:val="auto"/>
          <w:sz w:val="84"/>
          <w:szCs w:val="84"/>
          <w:lang w:val="en-US" w:eastAsia="zh-CN"/>
        </w:rPr>
        <w:t>硕士课程</w:t>
      </w:r>
      <w:r>
        <w:rPr>
          <w:rFonts w:hint="eastAsia" w:eastAsia="黑体"/>
          <w:color w:val="auto"/>
          <w:sz w:val="84"/>
          <w:szCs w:val="84"/>
        </w:rPr>
        <w:t>成绩单》</w:t>
      </w:r>
    </w:p>
    <w:p w14:paraId="0F547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6E675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4AF41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2AE8C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32CF9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4BDBB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color w:val="auto"/>
          <w:sz w:val="36"/>
          <w:szCs w:val="40"/>
        </w:rPr>
        <w:t>：</w:t>
      </w:r>
    </w:p>
    <w:p w14:paraId="1CC8DA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1、请在此页后附相关材料，须加盖成绩管理部门公章。</w:t>
      </w:r>
    </w:p>
    <w:p w14:paraId="63611A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ascii="仿宋" w:hAnsi="仿宋" w:eastAsia="仿宋"/>
          <w:color w:val="auto"/>
          <w:sz w:val="36"/>
          <w:szCs w:val="40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2、直博生提供《本科课程成绩单》原件；应届生提供《硕士课程成绩单》原件，往届生可提供加盖有档案管理部门公章的《硕士课程成绩单》原件。</w:t>
      </w:r>
    </w:p>
    <w:p w14:paraId="5E38A82B">
      <w:pPr>
        <w:ind w:left="0" w:leftChars="0" w:firstLine="0" w:firstLineChars="0"/>
        <w:jc w:val="both"/>
        <w:rPr>
          <w:color w:val="auto"/>
        </w:rPr>
      </w:pPr>
    </w:p>
    <w:p w14:paraId="4A2FF971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  <w:r>
        <w:rPr>
          <w:color w:val="auto"/>
        </w:rPr>
        <w:br w:type="page"/>
      </w:r>
    </w:p>
    <w:p w14:paraId="4A0857A4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9808072">
      <w:pPr>
        <w:ind w:left="-424" w:leftChars="-202"/>
        <w:rPr>
          <w:rFonts w:hint="eastAsia" w:eastAsia="黑体"/>
          <w:color w:val="auto"/>
          <w:sz w:val="28"/>
        </w:rPr>
      </w:pPr>
    </w:p>
    <w:p w14:paraId="581E6612">
      <w:pPr>
        <w:ind w:left="-424" w:leftChars="-202"/>
        <w:rPr>
          <w:rFonts w:hint="eastAsia" w:eastAsia="黑体"/>
          <w:color w:val="auto"/>
          <w:sz w:val="28"/>
        </w:rPr>
      </w:pPr>
    </w:p>
    <w:p w14:paraId="06CDD2A7">
      <w:pPr>
        <w:ind w:left="-424" w:leftChars="-202"/>
        <w:rPr>
          <w:rFonts w:hint="eastAsia" w:eastAsia="黑体"/>
          <w:color w:val="auto"/>
          <w:sz w:val="28"/>
        </w:rPr>
      </w:pPr>
    </w:p>
    <w:p w14:paraId="5D1601C8">
      <w:pPr>
        <w:ind w:left="-424" w:leftChars="-202"/>
        <w:rPr>
          <w:rFonts w:hint="eastAsia" w:eastAsia="黑体"/>
          <w:color w:val="auto"/>
          <w:sz w:val="28"/>
        </w:rPr>
      </w:pPr>
    </w:p>
    <w:p w14:paraId="3D0EB3A2">
      <w:pPr>
        <w:ind w:left="-424" w:leftChars="-202"/>
        <w:rPr>
          <w:rFonts w:hint="eastAsia" w:eastAsia="黑体"/>
          <w:color w:val="auto"/>
          <w:sz w:val="28"/>
        </w:rPr>
      </w:pPr>
    </w:p>
    <w:p w14:paraId="7A598203">
      <w:pPr>
        <w:ind w:left="-424" w:leftChars="-202"/>
        <w:rPr>
          <w:rFonts w:hint="eastAsia" w:eastAsia="黑体"/>
          <w:color w:val="auto"/>
          <w:sz w:val="28"/>
        </w:rPr>
      </w:pPr>
    </w:p>
    <w:p w14:paraId="121B5393">
      <w:pPr>
        <w:ind w:left="-424" w:leftChars="-202"/>
        <w:rPr>
          <w:rFonts w:hint="eastAsia" w:eastAsia="黑体"/>
          <w:color w:val="auto"/>
          <w:sz w:val="28"/>
        </w:rPr>
      </w:pPr>
    </w:p>
    <w:p w14:paraId="617FD3DA">
      <w:pPr>
        <w:ind w:left="-424" w:leftChars="-202"/>
        <w:rPr>
          <w:rFonts w:hint="eastAsia" w:eastAsia="黑体"/>
          <w:color w:val="auto"/>
          <w:sz w:val="28"/>
        </w:rPr>
      </w:pPr>
    </w:p>
    <w:p w14:paraId="2B020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eastAsia="黑体"/>
          <w:color w:val="auto"/>
          <w:sz w:val="84"/>
          <w:szCs w:val="84"/>
        </w:rPr>
      </w:pPr>
      <w:r>
        <w:rPr>
          <w:rFonts w:hint="eastAsia" w:eastAsia="黑体"/>
          <w:color w:val="auto"/>
          <w:sz w:val="84"/>
          <w:szCs w:val="84"/>
          <w:lang w:val="en-US" w:eastAsia="zh-CN"/>
        </w:rPr>
        <w:t>六、科研能力证明</w:t>
      </w:r>
      <w:r>
        <w:rPr>
          <w:rFonts w:hint="eastAsia" w:eastAsia="黑体"/>
          <w:color w:val="auto"/>
          <w:sz w:val="84"/>
          <w:szCs w:val="84"/>
        </w:rPr>
        <w:t>材料</w:t>
      </w:r>
    </w:p>
    <w:p w14:paraId="4EAE7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63D2B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6CA50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2C84E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7D605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60E1A0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color w:val="auto"/>
          <w:sz w:val="36"/>
          <w:szCs w:val="40"/>
        </w:rPr>
        <w:t>：</w:t>
      </w:r>
    </w:p>
    <w:p w14:paraId="5979CFC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请在此页后附相关材料，原件在综合考核环节审查。</w:t>
      </w:r>
    </w:p>
    <w:p w14:paraId="6C00F61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包括公开发表（收录）论文、授权（受理）专利及其他原创性研究成果、所获得的各类与报考有关的获奖证书等。其中论文材料需附封面、目录等；专利材料需能体现本人排名信息。</w:t>
      </w:r>
    </w:p>
    <w:p w14:paraId="561B1415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4D22C35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6A1DD034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430800DF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728FEC0B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0D939F10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40E8A023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7A99F286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1DB25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default" w:eastAsia="黑体"/>
          <w:color w:val="auto"/>
          <w:sz w:val="84"/>
          <w:szCs w:val="84"/>
          <w:lang w:val="en-US" w:eastAsia="zh-CN"/>
        </w:rPr>
      </w:pPr>
      <w:r>
        <w:rPr>
          <w:rFonts w:hint="eastAsia" w:eastAsia="黑体"/>
          <w:color w:val="auto"/>
          <w:sz w:val="84"/>
          <w:szCs w:val="84"/>
          <w:lang w:val="en-US" w:eastAsia="zh-CN"/>
        </w:rPr>
        <w:t>七</w:t>
      </w:r>
      <w:r>
        <w:rPr>
          <w:rFonts w:hint="eastAsia" w:eastAsia="黑体"/>
          <w:color w:val="auto"/>
          <w:sz w:val="84"/>
          <w:szCs w:val="84"/>
        </w:rPr>
        <w:t>、</w:t>
      </w:r>
      <w:r>
        <w:rPr>
          <w:rFonts w:hint="eastAsia" w:eastAsia="黑体"/>
          <w:color w:val="auto"/>
          <w:sz w:val="84"/>
          <w:szCs w:val="84"/>
          <w:lang w:val="en-US" w:eastAsia="zh-CN"/>
        </w:rPr>
        <w:t>学历学位证明材料</w:t>
      </w:r>
    </w:p>
    <w:p w14:paraId="55DD3E0E">
      <w:pPr>
        <w:ind w:left="0" w:leftChars="0" w:firstLine="0" w:firstLineChars="0"/>
        <w:jc w:val="both"/>
        <w:rPr>
          <w:rFonts w:hint="eastAsia" w:eastAsia="黑体"/>
          <w:color w:val="auto"/>
          <w:sz w:val="84"/>
          <w:szCs w:val="84"/>
        </w:rPr>
      </w:pPr>
    </w:p>
    <w:p w14:paraId="7AC80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33DC9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</w:p>
    <w:p w14:paraId="531EF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color w:val="auto"/>
          <w:sz w:val="36"/>
          <w:szCs w:val="40"/>
        </w:rPr>
        <w:t>：</w:t>
      </w:r>
    </w:p>
    <w:p w14:paraId="566555D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请在此页后附相关材料，原件在综合考核环节审查。</w:t>
      </w:r>
    </w:p>
    <w:p w14:paraId="75BFD48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包括（1）身份证复印件；（2）硕士学历/学位证书复印件（在读或应届硕士生提供学生证复印件）；（3）硕士学位论文答辩决议的复印件（加盖出具证明的单位公章）；（4）本科学历/学位证书复印件；（5）国（境）外学历者还须提交教育部留学服务中心出具的认证报告。</w:t>
      </w:r>
    </w:p>
    <w:p w14:paraId="4CDBA6D5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20A0781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0C96EEEF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7B255E94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618705D2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6940BDB9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10ACF848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75854959">
      <w:pPr>
        <w:ind w:left="0" w:leftChars="0" w:firstLine="0" w:firstLineChars="0"/>
        <w:jc w:val="both"/>
        <w:rPr>
          <w:rFonts w:hint="eastAsia" w:eastAsia="黑体"/>
          <w:color w:val="auto"/>
          <w:sz w:val="28"/>
        </w:rPr>
      </w:pPr>
    </w:p>
    <w:p w14:paraId="03A36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default" w:eastAsia="黑体"/>
          <w:color w:val="auto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84"/>
          <w:szCs w:val="84"/>
          <w:lang w:val="en-US" w:eastAsia="zh-CN"/>
        </w:rPr>
        <w:t>八</w:t>
      </w:r>
      <w:r>
        <w:rPr>
          <w:rFonts w:hint="eastAsia" w:eastAsia="黑体"/>
          <w:color w:val="auto"/>
          <w:sz w:val="84"/>
          <w:szCs w:val="84"/>
        </w:rPr>
        <w:t>、</w:t>
      </w:r>
      <w:r>
        <w:rPr>
          <w:rFonts w:hint="eastAsia" w:eastAsia="黑体"/>
          <w:color w:val="auto"/>
          <w:sz w:val="84"/>
          <w:szCs w:val="84"/>
          <w:lang w:val="en-US" w:eastAsia="zh-CN"/>
        </w:rPr>
        <w:t>其他证明材料</w:t>
      </w:r>
    </w:p>
    <w:p w14:paraId="7E275920">
      <w:pPr>
        <w:ind w:left="0" w:leftChars="0" w:firstLine="0" w:firstLineChars="0"/>
        <w:jc w:val="both"/>
        <w:rPr>
          <w:rFonts w:hint="eastAsia" w:eastAsia="黑体"/>
          <w:color w:val="auto"/>
          <w:sz w:val="84"/>
          <w:szCs w:val="84"/>
        </w:rPr>
      </w:pPr>
    </w:p>
    <w:p w14:paraId="4C26E563">
      <w:pPr>
        <w:ind w:left="0" w:leftChars="0" w:firstLine="0" w:firstLineChars="0"/>
        <w:jc w:val="both"/>
        <w:rPr>
          <w:rFonts w:hint="eastAsia" w:eastAsia="黑体"/>
          <w:color w:val="auto"/>
          <w:sz w:val="84"/>
          <w:szCs w:val="84"/>
        </w:rPr>
      </w:pPr>
    </w:p>
    <w:p w14:paraId="541C0F88">
      <w:pPr>
        <w:ind w:left="0" w:leftChars="0" w:firstLine="0" w:firstLineChars="0"/>
        <w:jc w:val="both"/>
        <w:rPr>
          <w:rFonts w:hint="eastAsia" w:eastAsia="黑体"/>
          <w:color w:val="auto"/>
          <w:sz w:val="84"/>
          <w:szCs w:val="84"/>
        </w:rPr>
      </w:pPr>
    </w:p>
    <w:p w14:paraId="32FF0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color w:val="auto"/>
          <w:sz w:val="36"/>
          <w:szCs w:val="40"/>
        </w:rPr>
        <w:t>：</w:t>
      </w:r>
    </w:p>
    <w:p w14:paraId="69AA9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1、请在此页后附相关材料，原件在综合考核环节审查。</w:t>
      </w:r>
    </w:p>
    <w:p w14:paraId="1FB8BA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40"/>
          <w:lang w:val="en-US" w:eastAsia="zh-CN"/>
        </w:rPr>
        <w:t>2、包括（1）符合报考要求的第三方英语成绩证明复印件；（2）二级甲等医院及以上医院出具的体检表（须加盖印章）原件；（3）报考学院或学科要求的其他材料。</w:t>
      </w:r>
    </w:p>
    <w:p w14:paraId="4A6047B9">
      <w:pPr>
        <w:widowControl/>
        <w:ind w:left="0" w:leftChars="0" w:firstLine="0" w:firstLineChars="0"/>
        <w:jc w:val="both"/>
        <w:rPr>
          <w:rFonts w:ascii="仿宋" w:hAnsi="仿宋" w:eastAsia="仿宋"/>
          <w:color w:val="auto"/>
        </w:rPr>
      </w:pPr>
      <w:r>
        <w:rPr>
          <w:rFonts w:ascii="仿宋" w:hAnsi="仿宋" w:eastAsia="仿宋"/>
          <w:color w:val="auto"/>
        </w:rPr>
        <w:br w:type="page"/>
      </w:r>
    </w:p>
    <w:p w14:paraId="3F8325CE">
      <w:pPr>
        <w:ind w:left="0" w:leftChars="0" w:firstLine="0" w:firstLineChars="0"/>
        <w:jc w:val="both"/>
        <w:rPr>
          <w:rFonts w:hint="eastAsia" w:ascii="黑体" w:hAnsi="黑体" w:eastAsia="黑体"/>
          <w:color w:val="auto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D0CF944">
      <w:pPr>
        <w:ind w:left="0" w:leftChars="0" w:firstLine="0" w:firstLineChars="0"/>
        <w:jc w:val="both"/>
        <w:rPr>
          <w:rFonts w:hint="eastAsia" w:eastAsia="黑体"/>
          <w:color w:val="auto"/>
          <w:sz w:val="28"/>
          <w:lang w:val="en-US" w:eastAsia="zh-CN"/>
        </w:rPr>
      </w:pPr>
      <w:r>
        <w:rPr>
          <w:rFonts w:hint="eastAsia" w:eastAsia="黑体"/>
          <w:color w:val="auto"/>
          <w:sz w:val="28"/>
          <w:lang w:val="en-US" w:eastAsia="zh-CN"/>
        </w:rPr>
        <w:t>九</w:t>
      </w:r>
      <w:r>
        <w:rPr>
          <w:rFonts w:hint="eastAsia" w:eastAsia="黑体"/>
          <w:color w:val="auto"/>
          <w:sz w:val="28"/>
        </w:rPr>
        <w:t>、单位审核意见</w:t>
      </w:r>
      <w:r>
        <w:rPr>
          <w:rFonts w:hint="eastAsia" w:eastAsia="黑体"/>
          <w:color w:val="auto"/>
          <w:sz w:val="28"/>
          <w:lang w:val="en-US" w:eastAsia="zh-CN"/>
        </w:rPr>
        <w:t>与考生承诺</w:t>
      </w:r>
    </w:p>
    <w:tbl>
      <w:tblPr>
        <w:tblStyle w:val="9"/>
        <w:tblW w:w="904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 w14:paraId="2995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</w:tcPr>
          <w:p w14:paraId="076968C8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4"/>
              </w:rPr>
              <w:t>对考生报考的意见：</w:t>
            </w:r>
          </w:p>
          <w:p w14:paraId="683B320D">
            <w:pPr>
              <w:ind w:left="420" w:hanging="420" w:hangingChars="200"/>
              <w:rPr>
                <w:rFonts w:ascii="仿宋" w:hAnsi="仿宋" w:eastAsia="仿宋"/>
                <w:color w:val="auto"/>
              </w:rPr>
            </w:pPr>
          </w:p>
          <w:p w14:paraId="5CC7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  <w:color w:val="auto"/>
              </w:rPr>
            </w:pPr>
          </w:p>
          <w:p w14:paraId="45B03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  <w:color w:val="auto"/>
              </w:rPr>
            </w:pPr>
          </w:p>
          <w:p w14:paraId="2040C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  <w:color w:val="auto"/>
              </w:rPr>
            </w:pPr>
          </w:p>
          <w:p w14:paraId="141E4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  <w:color w:val="auto"/>
              </w:rPr>
            </w:pPr>
          </w:p>
          <w:p w14:paraId="32DC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  <w:color w:val="auto"/>
              </w:rPr>
            </w:pPr>
          </w:p>
          <w:p w14:paraId="4935B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  <w:color w:val="auto"/>
              </w:rPr>
            </w:pPr>
          </w:p>
          <w:p w14:paraId="399E0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                            　　　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考生所在单位人事部门盖章</w:t>
            </w:r>
          </w:p>
          <w:p w14:paraId="370D0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0" w:firstLineChars="1500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负责人签字：</w:t>
            </w:r>
          </w:p>
          <w:p w14:paraId="3EC54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　   年     月     日</w:t>
            </w:r>
          </w:p>
        </w:tc>
      </w:tr>
      <w:tr w14:paraId="6E97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</w:tcPr>
          <w:p w14:paraId="5A7D4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4"/>
                <w:lang w:val="en-US" w:eastAsia="zh-CN"/>
              </w:rPr>
              <w:t>郑重承诺： </w:t>
            </w:r>
          </w:p>
          <w:p w14:paraId="5360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-5"/>
                <w:sz w:val="144"/>
                <w:szCs w:val="14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4"/>
                <w:lang w:val="en-US" w:eastAsia="zh-CN"/>
              </w:rPr>
              <w:t>我保证所提交的信息（包括本人所提供的所有申请材料）真实准确，并保证与网上填报信息一致，信息修改、虚假或错误由本人自负。</w:t>
            </w:r>
          </w:p>
          <w:p w14:paraId="58CCFDE0">
            <w:pPr>
              <w:spacing w:line="360" w:lineRule="auto"/>
              <w:ind w:firstLine="3600" w:firstLineChars="150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考生（承诺人）签名：</w:t>
            </w:r>
          </w:p>
          <w:p w14:paraId="26B5D58D">
            <w:pPr>
              <w:spacing w:line="360" w:lineRule="auto"/>
              <w:ind w:firstLine="4760" w:firstLineChars="1700"/>
              <w:jc w:val="both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        年     月     日</w:t>
            </w:r>
          </w:p>
        </w:tc>
      </w:tr>
    </w:tbl>
    <w:p w14:paraId="1FF8FCCC">
      <w:pPr>
        <w:ind w:left="0" w:leftChars="0" w:firstLine="0" w:firstLineChars="0"/>
        <w:jc w:val="both"/>
        <w:rPr>
          <w:rFonts w:hint="eastAsia" w:eastAsia="黑体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>十</w:t>
      </w:r>
      <w:r>
        <w:rPr>
          <w:rFonts w:hint="eastAsia" w:eastAsia="黑体"/>
          <w:color w:val="auto"/>
          <w:sz w:val="28"/>
        </w:rPr>
        <w:t>、</w:t>
      </w:r>
      <w:r>
        <w:rPr>
          <w:rFonts w:hint="eastAsia" w:eastAsia="黑体"/>
          <w:color w:val="auto"/>
          <w:sz w:val="28"/>
          <w:lang w:val="en-US" w:eastAsia="zh-CN"/>
        </w:rPr>
        <w:t>学院拟录取意见</w:t>
      </w:r>
    </w:p>
    <w:tbl>
      <w:tblPr>
        <w:tblStyle w:val="9"/>
        <w:tblW w:w="904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 w14:paraId="0C9C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9045" w:type="dxa"/>
          </w:tcPr>
          <w:p w14:paraId="57D457A9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  <w:p w14:paraId="1ECA68DA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6FBC9845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1A5495D8">
            <w:pPr>
              <w:spacing w:line="360" w:lineRule="auto"/>
              <w:ind w:left="958" w:leftChars="456" w:firstLine="840" w:firstLineChars="300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</w:p>
          <w:p w14:paraId="326EF347">
            <w:pPr>
              <w:spacing w:line="360" w:lineRule="auto"/>
              <w:ind w:firstLine="1960" w:firstLineChars="70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学院（盖章）：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负责人签字：</w:t>
            </w:r>
          </w:p>
          <w:p w14:paraId="1C8E1BD3">
            <w:pPr>
              <w:spacing w:line="360" w:lineRule="auto"/>
              <w:ind w:firstLine="4760" w:firstLineChars="1700"/>
              <w:jc w:val="both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        年     月     日</w:t>
            </w:r>
          </w:p>
        </w:tc>
      </w:tr>
      <w:tr w14:paraId="531E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045" w:type="dxa"/>
          </w:tcPr>
          <w:p w14:paraId="3283C651">
            <w:pP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备注</w:t>
            </w:r>
          </w:p>
          <w:p w14:paraId="7217D697">
            <w:pPr>
              <w:rPr>
                <w:rFonts w:ascii="仿宋" w:hAnsi="仿宋" w:eastAsia="仿宋"/>
                <w:color w:val="auto"/>
              </w:rPr>
            </w:pPr>
          </w:p>
        </w:tc>
      </w:tr>
    </w:tbl>
    <w:p w14:paraId="79532A39">
      <w:pPr>
        <w:snapToGrid w:val="0"/>
        <w:spacing w:line="20" w:lineRule="exact"/>
        <w:ind w:right="-197" w:rightChars="-94"/>
        <w:rPr>
          <w:rFonts w:ascii="宋体" w:hAnsi="宋体" w:eastAsia="宋体" w:cs="宋体"/>
          <w:color w:val="auto"/>
          <w:kern w:val="0"/>
          <w:sz w:val="28"/>
          <w:szCs w:val="28"/>
        </w:rPr>
      </w:pPr>
    </w:p>
    <w:sectPr>
      <w:pgSz w:w="11906" w:h="16838"/>
      <w:pgMar w:top="1134" w:right="1416" w:bottom="1440" w:left="1418" w:header="0" w:footer="62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8669649"/>
      <w:docPartObj>
        <w:docPartGallery w:val="autotext"/>
      </w:docPartObj>
    </w:sdtPr>
    <w:sdtContent>
      <w:p w14:paraId="241CB0B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928EFD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81C76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5E55A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F1002"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F584A"/>
    <w:multiLevelType w:val="singleLevel"/>
    <w:tmpl w:val="9D4F58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1F24A5"/>
    <w:multiLevelType w:val="singleLevel"/>
    <w:tmpl w:val="F31F24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AB6B65B"/>
    <w:multiLevelType w:val="singleLevel"/>
    <w:tmpl w:val="0AB6B6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E34C79"/>
    <w:multiLevelType w:val="singleLevel"/>
    <w:tmpl w:val="1BE34C7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5AA67CA"/>
    <w:multiLevelType w:val="multilevel"/>
    <w:tmpl w:val="65AA67CA"/>
    <w:lvl w:ilvl="0" w:tentative="0">
      <w:start w:val="1"/>
      <w:numFmt w:val="decimalFullWidth"/>
      <w:lvlText w:val="%1、"/>
      <w:lvlJc w:val="left"/>
      <w:pPr>
        <w:tabs>
          <w:tab w:val="left" w:pos="480"/>
        </w:tabs>
        <w:ind w:left="480" w:hanging="48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NDVjNTkyMTQxOWJjMmNmZDliMmFhZTY5Y2UyZmQifQ=="/>
  </w:docVars>
  <w:rsids>
    <w:rsidRoot w:val="00E92F1F"/>
    <w:rsid w:val="00030D31"/>
    <w:rsid w:val="00053FAD"/>
    <w:rsid w:val="00071104"/>
    <w:rsid w:val="000759E7"/>
    <w:rsid w:val="00081CE0"/>
    <w:rsid w:val="00087B6D"/>
    <w:rsid w:val="000921F5"/>
    <w:rsid w:val="000C6DEE"/>
    <w:rsid w:val="000D002F"/>
    <w:rsid w:val="000F4468"/>
    <w:rsid w:val="001034BE"/>
    <w:rsid w:val="001041D2"/>
    <w:rsid w:val="0011404B"/>
    <w:rsid w:val="00120F2A"/>
    <w:rsid w:val="001224F7"/>
    <w:rsid w:val="001342A8"/>
    <w:rsid w:val="001740ED"/>
    <w:rsid w:val="00197BEC"/>
    <w:rsid w:val="001B347F"/>
    <w:rsid w:val="001C0B66"/>
    <w:rsid w:val="00214A87"/>
    <w:rsid w:val="002357C3"/>
    <w:rsid w:val="0024133E"/>
    <w:rsid w:val="0025095F"/>
    <w:rsid w:val="00262E33"/>
    <w:rsid w:val="00273893"/>
    <w:rsid w:val="00296F39"/>
    <w:rsid w:val="002970BF"/>
    <w:rsid w:val="002A157E"/>
    <w:rsid w:val="002A34B3"/>
    <w:rsid w:val="002C2F12"/>
    <w:rsid w:val="002C76A4"/>
    <w:rsid w:val="002E22F7"/>
    <w:rsid w:val="002F38ED"/>
    <w:rsid w:val="0030173C"/>
    <w:rsid w:val="003136F5"/>
    <w:rsid w:val="00315BF4"/>
    <w:rsid w:val="0034646D"/>
    <w:rsid w:val="00384946"/>
    <w:rsid w:val="003E1FCA"/>
    <w:rsid w:val="003E3AA1"/>
    <w:rsid w:val="0041659A"/>
    <w:rsid w:val="00431070"/>
    <w:rsid w:val="0043546F"/>
    <w:rsid w:val="00441276"/>
    <w:rsid w:val="00444848"/>
    <w:rsid w:val="004709A6"/>
    <w:rsid w:val="00475D01"/>
    <w:rsid w:val="00475FCE"/>
    <w:rsid w:val="00477F96"/>
    <w:rsid w:val="004D7C68"/>
    <w:rsid w:val="00510115"/>
    <w:rsid w:val="005133F7"/>
    <w:rsid w:val="00517C2E"/>
    <w:rsid w:val="00523564"/>
    <w:rsid w:val="00523719"/>
    <w:rsid w:val="00556A00"/>
    <w:rsid w:val="005666E2"/>
    <w:rsid w:val="005B6DC9"/>
    <w:rsid w:val="005C35BD"/>
    <w:rsid w:val="005C7B92"/>
    <w:rsid w:val="005D1D75"/>
    <w:rsid w:val="005D1E8E"/>
    <w:rsid w:val="005E60F8"/>
    <w:rsid w:val="005F5795"/>
    <w:rsid w:val="00617CDC"/>
    <w:rsid w:val="006348EF"/>
    <w:rsid w:val="006510F6"/>
    <w:rsid w:val="0065655B"/>
    <w:rsid w:val="00657AF7"/>
    <w:rsid w:val="00657F9F"/>
    <w:rsid w:val="00663BEC"/>
    <w:rsid w:val="00687864"/>
    <w:rsid w:val="006906B7"/>
    <w:rsid w:val="006A20CA"/>
    <w:rsid w:val="006A3F13"/>
    <w:rsid w:val="006B53DA"/>
    <w:rsid w:val="006D3948"/>
    <w:rsid w:val="006D6FC5"/>
    <w:rsid w:val="006E47D1"/>
    <w:rsid w:val="00702DA2"/>
    <w:rsid w:val="00716ABE"/>
    <w:rsid w:val="00735A45"/>
    <w:rsid w:val="007A0552"/>
    <w:rsid w:val="007A0574"/>
    <w:rsid w:val="007A0BE7"/>
    <w:rsid w:val="007A7104"/>
    <w:rsid w:val="007D2FFA"/>
    <w:rsid w:val="0081791E"/>
    <w:rsid w:val="00837054"/>
    <w:rsid w:val="0086560E"/>
    <w:rsid w:val="00883A5D"/>
    <w:rsid w:val="00885C28"/>
    <w:rsid w:val="008A3998"/>
    <w:rsid w:val="008B5C96"/>
    <w:rsid w:val="008E69DD"/>
    <w:rsid w:val="009068E3"/>
    <w:rsid w:val="00907D94"/>
    <w:rsid w:val="009246E2"/>
    <w:rsid w:val="00956F57"/>
    <w:rsid w:val="00966476"/>
    <w:rsid w:val="009C2148"/>
    <w:rsid w:val="009F5D39"/>
    <w:rsid w:val="009F7D61"/>
    <w:rsid w:val="00A026BB"/>
    <w:rsid w:val="00A176E9"/>
    <w:rsid w:val="00A410C0"/>
    <w:rsid w:val="00A72AE8"/>
    <w:rsid w:val="00AA5C31"/>
    <w:rsid w:val="00AB6323"/>
    <w:rsid w:val="00AD1F37"/>
    <w:rsid w:val="00AD229E"/>
    <w:rsid w:val="00AF5786"/>
    <w:rsid w:val="00B24D55"/>
    <w:rsid w:val="00B43A35"/>
    <w:rsid w:val="00B66343"/>
    <w:rsid w:val="00B66DE7"/>
    <w:rsid w:val="00B75BE8"/>
    <w:rsid w:val="00B87D97"/>
    <w:rsid w:val="00B97CC1"/>
    <w:rsid w:val="00BA71B0"/>
    <w:rsid w:val="00BB3614"/>
    <w:rsid w:val="00BB3E00"/>
    <w:rsid w:val="00C01A67"/>
    <w:rsid w:val="00C01E71"/>
    <w:rsid w:val="00C27B36"/>
    <w:rsid w:val="00C31772"/>
    <w:rsid w:val="00C51BE1"/>
    <w:rsid w:val="00C705A1"/>
    <w:rsid w:val="00C70FA7"/>
    <w:rsid w:val="00C74CB7"/>
    <w:rsid w:val="00C870BF"/>
    <w:rsid w:val="00CA3383"/>
    <w:rsid w:val="00CA7742"/>
    <w:rsid w:val="00CC51F8"/>
    <w:rsid w:val="00CD1EE9"/>
    <w:rsid w:val="00D15FD5"/>
    <w:rsid w:val="00D3755C"/>
    <w:rsid w:val="00D50A18"/>
    <w:rsid w:val="00D73733"/>
    <w:rsid w:val="00DA4BAD"/>
    <w:rsid w:val="00DC7B57"/>
    <w:rsid w:val="00E0078B"/>
    <w:rsid w:val="00E10890"/>
    <w:rsid w:val="00E51422"/>
    <w:rsid w:val="00E53C9E"/>
    <w:rsid w:val="00E602F3"/>
    <w:rsid w:val="00E65005"/>
    <w:rsid w:val="00E65417"/>
    <w:rsid w:val="00E84698"/>
    <w:rsid w:val="00E8480F"/>
    <w:rsid w:val="00E92F1F"/>
    <w:rsid w:val="00E95CF8"/>
    <w:rsid w:val="00ED55D5"/>
    <w:rsid w:val="00ED7566"/>
    <w:rsid w:val="00EE54CD"/>
    <w:rsid w:val="00EE640B"/>
    <w:rsid w:val="00F06C95"/>
    <w:rsid w:val="00F11F6E"/>
    <w:rsid w:val="00F13D24"/>
    <w:rsid w:val="00F14EAA"/>
    <w:rsid w:val="00F358EE"/>
    <w:rsid w:val="00F55EBD"/>
    <w:rsid w:val="00F614C2"/>
    <w:rsid w:val="00F7326A"/>
    <w:rsid w:val="00F73674"/>
    <w:rsid w:val="00F75DB7"/>
    <w:rsid w:val="00F812E2"/>
    <w:rsid w:val="00F91746"/>
    <w:rsid w:val="00FA7BB9"/>
    <w:rsid w:val="00FF53D7"/>
    <w:rsid w:val="036A2367"/>
    <w:rsid w:val="0C793A9B"/>
    <w:rsid w:val="0CE74059"/>
    <w:rsid w:val="0EE6509F"/>
    <w:rsid w:val="113B1E42"/>
    <w:rsid w:val="13A5279D"/>
    <w:rsid w:val="179C2CEC"/>
    <w:rsid w:val="2DA16FD8"/>
    <w:rsid w:val="2EBA1EFB"/>
    <w:rsid w:val="3054253A"/>
    <w:rsid w:val="377E6698"/>
    <w:rsid w:val="3C8972EE"/>
    <w:rsid w:val="3EA42134"/>
    <w:rsid w:val="59606572"/>
    <w:rsid w:val="61AF5B67"/>
    <w:rsid w:val="6A543388"/>
    <w:rsid w:val="6B095147"/>
    <w:rsid w:val="6BAD3746"/>
    <w:rsid w:val="6E047C76"/>
    <w:rsid w:val="71745C62"/>
    <w:rsid w:val="71E77EF2"/>
    <w:rsid w:val="7BDF1545"/>
    <w:rsid w:val="7D9A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5"/>
    <w:qFormat/>
    <w:uiPriority w:val="10"/>
    <w:pPr>
      <w:spacing w:line="640" w:lineRule="exact"/>
      <w:jc w:val="center"/>
      <w:outlineLvl w:val="0"/>
    </w:pPr>
    <w:rPr>
      <w:rFonts w:ascii="Cambria" w:hAnsi="Cambria" w:eastAsia="文鼎小标宋简" w:cs="Times New Roman"/>
      <w:bCs/>
      <w:sz w:val="44"/>
      <w:szCs w:val="32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字符"/>
    <w:basedOn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basedOn w:val="10"/>
    <w:link w:val="7"/>
    <w:qFormat/>
    <w:uiPriority w:val="10"/>
    <w:rPr>
      <w:rFonts w:ascii="Cambria" w:hAnsi="Cambria" w:eastAsia="文鼎小标宋简" w:cs="Times New Roman"/>
      <w:bCs/>
      <w:sz w:val="44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2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character" w:customStyle="1" w:styleId="21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22">
    <w:name w:val="无间隔 字符"/>
    <w:link w:val="23"/>
    <w:qFormat/>
    <w:locked/>
    <w:uiPriority w:val="1"/>
    <w:rPr>
      <w:rFonts w:ascii="宋体" w:hAnsi="宋体" w:eastAsia="黑体"/>
      <w:sz w:val="32"/>
      <w:szCs w:val="21"/>
      <w:lang w:eastAsia="en-US" w:bidi="en-US"/>
    </w:rPr>
  </w:style>
  <w:style w:type="paragraph" w:styleId="23">
    <w:name w:val="No Spacing"/>
    <w:link w:val="22"/>
    <w:qFormat/>
    <w:uiPriority w:val="1"/>
    <w:pPr>
      <w:widowControl w:val="0"/>
      <w:spacing w:line="520" w:lineRule="exact"/>
    </w:pPr>
    <w:rPr>
      <w:rFonts w:ascii="宋体" w:hAnsi="宋体" w:eastAsia="黑体" w:cstheme="minorBidi"/>
      <w:kern w:val="2"/>
      <w:sz w:val="32"/>
      <w:szCs w:val="21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8913-2449-4513-83CF-835D6A1DC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930</Words>
  <Characters>986</Characters>
  <Lines>22</Lines>
  <Paragraphs>6</Paragraphs>
  <TotalTime>1</TotalTime>
  <ScaleCrop>false</ScaleCrop>
  <LinksUpToDate>false</LinksUpToDate>
  <CharactersWithSpaces>1227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2019-11-09T06:05:00Z</dcterms:created>
  <dc:creator>jia chen</dc:creator>
  <cp:lastModifiedBy>往事</cp:lastModifiedBy>
  <cp:lastPrinted>2020-12-30T03:05:00Z</cp:lastPrinted>
  <dcterms:modified xsi:type="dcterms:W3CDTF">2025-01-14T08:18:42Z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A4FB50716B1E4453BCA4212C13F60FC3</vt:lpwstr>
  </property>
  <property fmtid="{D5CDD505-2E9C-101B-9397-08002B2CF9AE}" pid="4" name="KSOTemplateDocerSaveRecord">
    <vt:lpwstr>eyJoZGlkIjoiZDQ4NTQ4OTBhZTU3NDJmZDkxNTUwMDcwYzE5NWJhZWEiLCJ1c2VySWQiOiIzOTA4ODg4OTIifQ==</vt:lpwstr>
  </property>
</Properties>
</file>