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DDF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长春工业大学202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年博士研究生招生专业目录</w:t>
      </w:r>
    </w:p>
    <w:p w14:paraId="742F899E">
      <w:pPr>
        <w:ind w:firstLine="640" w:firstLineChars="200"/>
        <w:jc w:val="both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 xml:space="preserve">（一）学术学位博士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992"/>
        <w:gridCol w:w="2835"/>
        <w:gridCol w:w="992"/>
      </w:tblGrid>
      <w:tr w14:paraId="5CCC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3479" w:type="dxa"/>
            <w:noWrap w:val="0"/>
            <w:vAlign w:val="center"/>
          </w:tcPr>
          <w:p w14:paraId="64F8E9A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专业代码、名称及研究方向</w:t>
            </w:r>
          </w:p>
        </w:tc>
        <w:tc>
          <w:tcPr>
            <w:tcW w:w="992" w:type="dxa"/>
            <w:noWrap w:val="0"/>
            <w:vAlign w:val="top"/>
          </w:tcPr>
          <w:p w14:paraId="46723FEA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指导</w:t>
            </w:r>
          </w:p>
          <w:p w14:paraId="16A56EF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</w:t>
            </w:r>
          </w:p>
        </w:tc>
        <w:tc>
          <w:tcPr>
            <w:tcW w:w="2835" w:type="dxa"/>
            <w:noWrap w:val="0"/>
            <w:vAlign w:val="center"/>
          </w:tcPr>
          <w:p w14:paraId="77D1988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考试科目</w:t>
            </w:r>
          </w:p>
        </w:tc>
        <w:tc>
          <w:tcPr>
            <w:tcW w:w="992" w:type="dxa"/>
            <w:noWrap w:val="0"/>
            <w:vAlign w:val="center"/>
          </w:tcPr>
          <w:p w14:paraId="4EB33CD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拟招生</w:t>
            </w:r>
          </w:p>
          <w:p w14:paraId="5082121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人数</w:t>
            </w:r>
          </w:p>
        </w:tc>
      </w:tr>
      <w:tr w14:paraId="6244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479" w:type="dxa"/>
            <w:noWrap w:val="0"/>
            <w:vAlign w:val="center"/>
          </w:tcPr>
          <w:p w14:paraId="3E7F5B86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001机电工程学院</w:t>
            </w:r>
          </w:p>
          <w:p w14:paraId="4BBE5887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bidi="en-US"/>
              </w:rPr>
              <w:t>080200机械工程</w:t>
            </w:r>
          </w:p>
        </w:tc>
        <w:tc>
          <w:tcPr>
            <w:tcW w:w="992" w:type="dxa"/>
            <w:noWrap w:val="0"/>
            <w:vAlign w:val="center"/>
          </w:tcPr>
          <w:p w14:paraId="7B276639"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A2E3736"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0FA99CD7">
            <w:pPr>
              <w:spacing w:line="3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25</w:t>
            </w:r>
          </w:p>
        </w:tc>
      </w:tr>
      <w:tr w14:paraId="3E03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479" w:type="dxa"/>
            <w:noWrap w:val="0"/>
            <w:vAlign w:val="center"/>
          </w:tcPr>
          <w:p w14:paraId="2F3F8826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01精密加工理论与技术</w:t>
            </w:r>
          </w:p>
        </w:tc>
        <w:tc>
          <w:tcPr>
            <w:tcW w:w="992" w:type="dxa"/>
            <w:noWrap w:val="0"/>
            <w:vAlign w:val="center"/>
          </w:tcPr>
          <w:p w14:paraId="74A2176B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林洁琼郝兆朋</w:t>
            </w:r>
          </w:p>
          <w:p w14:paraId="02D293B8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卢明明张霖</w:t>
            </w:r>
          </w:p>
          <w:p w14:paraId="35AABC64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范依航</w:t>
            </w:r>
          </w:p>
          <w:p w14:paraId="3AF1618D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谷岩</w:t>
            </w:r>
          </w:p>
          <w:p w14:paraId="4EEC47F7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  <w:t>高嵩</w:t>
            </w:r>
          </w:p>
          <w:p w14:paraId="349CF7B5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靖贤</w:t>
            </w:r>
          </w:p>
          <w:p w14:paraId="24322DC7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何丽鹏</w:t>
            </w:r>
          </w:p>
          <w:p w14:paraId="6CB984B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  <w:t>张恩忠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3818826E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5009C72F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6DFFD73C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059C6AE1">
            <w:pPr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636D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3479" w:type="dxa"/>
            <w:noWrap w:val="0"/>
            <w:vAlign w:val="center"/>
          </w:tcPr>
          <w:p w14:paraId="2D0B0309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02机械系统动力学与优化设计</w:t>
            </w:r>
          </w:p>
        </w:tc>
        <w:tc>
          <w:tcPr>
            <w:tcW w:w="992" w:type="dxa"/>
            <w:noWrap w:val="0"/>
            <w:vAlign w:val="center"/>
          </w:tcPr>
          <w:p w14:paraId="251B7E82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岳晓峰</w:t>
            </w:r>
          </w:p>
          <w:p w14:paraId="69647C1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关英俊</w:t>
            </w:r>
          </w:p>
          <w:p w14:paraId="5131D0A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  <w:t>崔高健</w:t>
            </w:r>
          </w:p>
          <w:p w14:paraId="1989E1D7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  <w:t>韩玲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31759C86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54547AE4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3CC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3479" w:type="dxa"/>
            <w:noWrap w:val="0"/>
            <w:vAlign w:val="center"/>
          </w:tcPr>
          <w:p w14:paraId="0ECD02F9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03复杂机电系统故障诊断与可靠性技术</w:t>
            </w:r>
          </w:p>
        </w:tc>
        <w:tc>
          <w:tcPr>
            <w:tcW w:w="992" w:type="dxa"/>
            <w:noWrap w:val="0"/>
            <w:vAlign w:val="center"/>
          </w:tcPr>
          <w:p w14:paraId="50A65303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张邦成</w:t>
            </w:r>
          </w:p>
          <w:p w14:paraId="653E8AAA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尹晓静</w:t>
            </w:r>
          </w:p>
          <w:p w14:paraId="63DE99DB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谷东伟</w:t>
            </w:r>
          </w:p>
          <w:p w14:paraId="3394EEE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高智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65F9E7D1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5A13EE0D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111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3479" w:type="dxa"/>
            <w:noWrap w:val="0"/>
            <w:vAlign w:val="center"/>
          </w:tcPr>
          <w:p w14:paraId="4019779F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04智能机器人系统与控制技术</w:t>
            </w:r>
          </w:p>
        </w:tc>
        <w:tc>
          <w:tcPr>
            <w:tcW w:w="992" w:type="dxa"/>
            <w:noWrap w:val="0"/>
            <w:vAlign w:val="center"/>
          </w:tcPr>
          <w:p w14:paraId="62F3E343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孙建伟</w:t>
            </w:r>
          </w:p>
          <w:p w14:paraId="0DB65FB8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庞在祥</w:t>
            </w:r>
          </w:p>
          <w:p w14:paraId="1472EED2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程廷海</w:t>
            </w:r>
          </w:p>
          <w:p w14:paraId="774D79A2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胡艳娟</w:t>
            </w:r>
          </w:p>
          <w:p w14:paraId="6F735F6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  <w:t>李绍松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77FD2D96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3097064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FF00FF"/>
                <w:sz w:val="24"/>
                <w:szCs w:val="24"/>
              </w:rPr>
            </w:pPr>
          </w:p>
        </w:tc>
      </w:tr>
      <w:tr w14:paraId="7D8A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3479" w:type="dxa"/>
            <w:noWrap w:val="0"/>
            <w:vAlign w:val="center"/>
          </w:tcPr>
          <w:p w14:paraId="20D4DEFD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001机电工程学院</w:t>
            </w:r>
          </w:p>
          <w:p w14:paraId="25058176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bidi="en-US"/>
              </w:rPr>
              <w:t>0802Z1智能机电装备与控制</w:t>
            </w:r>
          </w:p>
        </w:tc>
        <w:tc>
          <w:tcPr>
            <w:tcW w:w="992" w:type="dxa"/>
            <w:noWrap w:val="0"/>
            <w:vAlign w:val="center"/>
          </w:tcPr>
          <w:p w14:paraId="55BA6208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4B64E99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3E5377ED">
            <w:pP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en-US"/>
              </w:rPr>
            </w:pPr>
          </w:p>
        </w:tc>
      </w:tr>
      <w:tr w14:paraId="2B0E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479" w:type="dxa"/>
            <w:noWrap w:val="0"/>
            <w:vAlign w:val="center"/>
          </w:tcPr>
          <w:p w14:paraId="4FB64E4D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01复杂机电系统控制</w:t>
            </w:r>
          </w:p>
        </w:tc>
        <w:tc>
          <w:tcPr>
            <w:tcW w:w="992" w:type="dxa"/>
            <w:noWrap w:val="0"/>
            <w:vAlign w:val="center"/>
          </w:tcPr>
          <w:p w14:paraId="74AFA81A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林洁琼</w:t>
            </w:r>
          </w:p>
          <w:p w14:paraId="62AC4CDF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胡艳娟</w:t>
            </w:r>
          </w:p>
          <w:p w14:paraId="3962D43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张霖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7239F90A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36651521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0AF0757C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0BE518DF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 w14:paraId="5072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3479" w:type="dxa"/>
            <w:noWrap w:val="0"/>
            <w:vAlign w:val="center"/>
          </w:tcPr>
          <w:p w14:paraId="1A005270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02智能装备运行监测与故障诊断技术</w:t>
            </w:r>
          </w:p>
        </w:tc>
        <w:tc>
          <w:tcPr>
            <w:tcW w:w="992" w:type="dxa"/>
            <w:noWrap w:val="0"/>
            <w:vAlign w:val="center"/>
          </w:tcPr>
          <w:p w14:paraId="5CD14A8C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尹晓静</w:t>
            </w:r>
          </w:p>
          <w:p w14:paraId="43A30F12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林京君</w:t>
            </w:r>
          </w:p>
          <w:p w14:paraId="37F3976A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程廷海</w:t>
            </w:r>
          </w:p>
          <w:p w14:paraId="0BD3E047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李恒禹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4C27CCE2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705FCDB0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1C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3479" w:type="dxa"/>
            <w:noWrap w:val="0"/>
            <w:vAlign w:val="center"/>
          </w:tcPr>
          <w:p w14:paraId="6CCF2C17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03智能机器人技术</w:t>
            </w:r>
          </w:p>
        </w:tc>
        <w:tc>
          <w:tcPr>
            <w:tcW w:w="992" w:type="dxa"/>
            <w:noWrap w:val="0"/>
            <w:vAlign w:val="center"/>
          </w:tcPr>
          <w:p w14:paraId="7B7154F1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岳晓峰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72FD7A6A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4813CFE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3BC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3479" w:type="dxa"/>
            <w:noWrap w:val="0"/>
            <w:vAlign w:val="center"/>
          </w:tcPr>
          <w:p w14:paraId="29476258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001机电工程学院</w:t>
            </w:r>
          </w:p>
          <w:p w14:paraId="426DA2D8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bidi="en-US"/>
              </w:rPr>
              <w:t>0802J2车辆制造科学与工程</w:t>
            </w:r>
          </w:p>
        </w:tc>
        <w:tc>
          <w:tcPr>
            <w:tcW w:w="992" w:type="dxa"/>
            <w:noWrap w:val="0"/>
            <w:vAlign w:val="center"/>
          </w:tcPr>
          <w:p w14:paraId="464F6A44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C44564F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27674367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3AB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3479" w:type="dxa"/>
            <w:noWrap w:val="0"/>
            <w:vAlign w:val="center"/>
          </w:tcPr>
          <w:p w14:paraId="0FC9421D">
            <w:pPr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01车辆制造过程控制与检测</w:t>
            </w:r>
          </w:p>
        </w:tc>
        <w:tc>
          <w:tcPr>
            <w:tcW w:w="992" w:type="dxa"/>
            <w:noWrap w:val="0"/>
            <w:vAlign w:val="center"/>
          </w:tcPr>
          <w:p w14:paraId="65EB6C1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崔高健</w:t>
            </w:r>
          </w:p>
          <w:p w14:paraId="17D9EA43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韩玲</w:t>
            </w:r>
          </w:p>
          <w:p w14:paraId="686D8CDA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李绍松</w:t>
            </w:r>
          </w:p>
          <w:p w14:paraId="37CA9909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李世武</w:t>
            </w:r>
          </w:p>
        </w:tc>
        <w:tc>
          <w:tcPr>
            <w:tcW w:w="2835" w:type="dxa"/>
            <w:noWrap w:val="0"/>
            <w:vAlign w:val="center"/>
          </w:tcPr>
          <w:p w14:paraId="241F85A0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434A1BA8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1A5103BC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3F3BFC90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E6D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79" w:type="dxa"/>
            <w:shd w:val="clear" w:color="auto" w:fill="auto"/>
            <w:noWrap w:val="0"/>
            <w:vAlign w:val="center"/>
          </w:tcPr>
          <w:p w14:paraId="05D8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002材料科学与工程学院</w:t>
            </w:r>
          </w:p>
          <w:p w14:paraId="761D0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bidi="en-US"/>
              </w:rPr>
              <w:t>080500材料科学与工程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181C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32835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 w14:paraId="16BE7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12</w:t>
            </w:r>
          </w:p>
        </w:tc>
      </w:tr>
      <w:tr w14:paraId="2004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3479" w:type="dxa"/>
            <w:shd w:val="clear" w:color="auto" w:fill="auto"/>
            <w:noWrap w:val="0"/>
            <w:vAlign w:val="center"/>
          </w:tcPr>
          <w:p w14:paraId="5F44AAD9">
            <w:pPr>
              <w:widowControl/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01材料激光加工与形性调控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EA4482B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金光勇</w:t>
            </w:r>
          </w:p>
          <w:p w14:paraId="2A976904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韩英</w:t>
            </w:r>
          </w:p>
        </w:tc>
        <w:tc>
          <w:tcPr>
            <w:tcW w:w="2835" w:type="dxa"/>
            <w:vMerge w:val="restart"/>
            <w:shd w:val="clear" w:color="auto" w:fill="auto"/>
            <w:noWrap w:val="0"/>
            <w:vAlign w:val="center"/>
          </w:tcPr>
          <w:p w14:paraId="3461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0536C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58D86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 w14:paraId="7C174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7A69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3479" w:type="dxa"/>
            <w:shd w:val="clear" w:color="auto" w:fill="auto"/>
            <w:noWrap w:val="0"/>
            <w:vAlign w:val="center"/>
          </w:tcPr>
          <w:p w14:paraId="7A34E6BA">
            <w:pPr>
              <w:widowControl/>
              <w:spacing w:line="360" w:lineRule="exact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02 高分子材料合成与制备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8BD0879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吴广峰</w:t>
            </w:r>
          </w:p>
          <w:p w14:paraId="77884295">
            <w:pPr>
              <w:widowControl/>
              <w:spacing w:line="3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宋颖</w:t>
            </w:r>
          </w:p>
        </w:tc>
        <w:tc>
          <w:tcPr>
            <w:tcW w:w="2835" w:type="dxa"/>
            <w:vMerge w:val="continue"/>
            <w:shd w:val="clear" w:color="auto" w:fill="auto"/>
            <w:noWrap w:val="0"/>
            <w:vAlign w:val="center"/>
          </w:tcPr>
          <w:p w14:paraId="301D8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 w14:paraId="756C5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4813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64EE3075">
            <w:pPr>
              <w:widowControl/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03新型金属结构材料与强韧化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EF42D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冉旭</w:t>
            </w:r>
          </w:p>
          <w:p w14:paraId="639455C4"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杨友</w:t>
            </w:r>
          </w:p>
          <w:p w14:paraId="023E707D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祖国庆</w:t>
            </w:r>
          </w:p>
        </w:tc>
        <w:tc>
          <w:tcPr>
            <w:tcW w:w="2835" w:type="dxa"/>
            <w:vMerge w:val="continue"/>
          </w:tcPr>
          <w:p w14:paraId="0E8D3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continue"/>
          </w:tcPr>
          <w:p w14:paraId="47EC8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8C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16E8C6BA">
            <w:pPr>
              <w:widowControl/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04复合材料设计与制备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8141A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宋晓雷</w:t>
            </w:r>
          </w:p>
          <w:p w14:paraId="787F1483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高亮</w:t>
            </w:r>
          </w:p>
        </w:tc>
        <w:tc>
          <w:tcPr>
            <w:tcW w:w="2835" w:type="dxa"/>
            <w:vMerge w:val="continue"/>
          </w:tcPr>
          <w:p w14:paraId="5636F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continue"/>
          </w:tcPr>
          <w:p w14:paraId="6373B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B9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5F15A091">
            <w:pPr>
              <w:widowControl/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05 储能材料与器件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47DD6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吕威</w:t>
            </w:r>
          </w:p>
          <w:p w14:paraId="013243A4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杨悦</w:t>
            </w:r>
          </w:p>
          <w:p w14:paraId="454138CA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李雪松</w:t>
            </w:r>
          </w:p>
        </w:tc>
        <w:tc>
          <w:tcPr>
            <w:tcW w:w="2835" w:type="dxa"/>
            <w:vMerge w:val="continue"/>
          </w:tcPr>
          <w:p w14:paraId="741E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continue"/>
          </w:tcPr>
          <w:p w14:paraId="1BECF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D2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620B723D">
            <w:pPr>
              <w:widowControl/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06先进焊接与热喷涂技术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12952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李于朋</w:t>
            </w:r>
          </w:p>
          <w:p w14:paraId="20B500A5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朱巍巍</w:t>
            </w:r>
          </w:p>
        </w:tc>
        <w:tc>
          <w:tcPr>
            <w:tcW w:w="2835" w:type="dxa"/>
            <w:vMerge w:val="continue"/>
          </w:tcPr>
          <w:p w14:paraId="140DB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continue"/>
          </w:tcPr>
          <w:p w14:paraId="4C16C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04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4BF74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003电气与电子工程学院</w:t>
            </w:r>
          </w:p>
          <w:p w14:paraId="3BF99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highlight w:val="none"/>
                <w:lang w:bidi="en-US"/>
              </w:rPr>
              <w:t>081100 控制科学与工程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50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3E5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B73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14</w:t>
            </w:r>
          </w:p>
        </w:tc>
      </w:tr>
      <w:tr w14:paraId="61D1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2F92A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01 控制理论与控制工程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FBDB1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李元春</w:t>
            </w:r>
          </w:p>
          <w:p w14:paraId="0560A699"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王申全</w:t>
            </w:r>
          </w:p>
          <w:p w14:paraId="274442E2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张袅娜</w:t>
            </w:r>
          </w:p>
          <w:p w14:paraId="009A956B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李岩</w:t>
            </w:r>
          </w:p>
          <w:p w14:paraId="404AAA2B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张秀梅</w:t>
            </w:r>
          </w:p>
          <w:p w14:paraId="6ED3A68F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刘姝阳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E5A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71AF0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26D87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1FAF1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51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4F025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02 检测技术与自动化装置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CCEA0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付跃刚</w:t>
            </w:r>
          </w:p>
          <w:p w14:paraId="3D1C22E4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姜长泓</w:t>
            </w:r>
          </w:p>
          <w:p w14:paraId="7DF7E8CE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江虹</w:t>
            </w:r>
          </w:p>
          <w:p w14:paraId="32E1227E"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韩顺杰</w:t>
            </w:r>
          </w:p>
          <w:p w14:paraId="1A617159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李慧</w:t>
            </w:r>
          </w:p>
          <w:p w14:paraId="74AAEF77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林晓梅</w:t>
            </w:r>
          </w:p>
          <w:p w14:paraId="40C9FC66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陈楠</w:t>
            </w:r>
          </w:p>
        </w:tc>
        <w:tc>
          <w:tcPr>
            <w:tcW w:w="2835" w:type="dxa"/>
            <w:vMerge w:val="continue"/>
            <w:vAlign w:val="center"/>
          </w:tcPr>
          <w:p w14:paraId="4020A289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699CEE5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B30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4FCDF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03 系统工程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8324C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董博</w:t>
            </w:r>
          </w:p>
          <w:p w14:paraId="78571E27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孙中波</w:t>
            </w:r>
          </w:p>
          <w:p w14:paraId="15F5B4A6">
            <w:pPr>
              <w:widowControl/>
              <w:spacing w:line="36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刘克平</w:t>
            </w:r>
          </w:p>
          <w:p w14:paraId="0B761B5B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董吉哲</w:t>
            </w:r>
          </w:p>
        </w:tc>
        <w:tc>
          <w:tcPr>
            <w:tcW w:w="2835" w:type="dxa"/>
            <w:vMerge w:val="continue"/>
            <w:vAlign w:val="center"/>
          </w:tcPr>
          <w:p w14:paraId="25A5218A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7EC4A80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5D7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0C13FE5C"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00</w:t>
            </w:r>
            <w:r>
              <w:rPr>
                <w:rFonts w:ascii="楷体" w:hAnsi="楷体" w:eastAsia="楷体" w:cs="楷体"/>
                <w:kern w:val="0"/>
                <w:sz w:val="24"/>
                <w:lang w:bidi="en-US"/>
              </w:rPr>
              <w:t>4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计算机科学与工程学院</w:t>
            </w:r>
          </w:p>
          <w:p w14:paraId="77BF26D7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kern w:val="0"/>
                <w:sz w:val="24"/>
                <w:lang w:bidi="en-US"/>
              </w:rPr>
              <w:t>0802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lang w:val="en-US" w:eastAsia="zh-CN" w:bidi="en-US"/>
              </w:rPr>
              <w:t>J</w:t>
            </w:r>
            <w:r>
              <w:rPr>
                <w:rFonts w:ascii="楷体" w:hAnsi="楷体" w:eastAsia="楷体" w:cs="楷体"/>
                <w:b/>
                <w:bCs/>
                <w:color w:val="FF0000"/>
                <w:kern w:val="0"/>
                <w:sz w:val="24"/>
                <w:lang w:bidi="en-US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lang w:bidi="en-US"/>
              </w:rPr>
              <w:t>低空技术与工程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D79CA"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</w:p>
        </w:tc>
        <w:tc>
          <w:tcPr>
            <w:tcW w:w="2835" w:type="dxa"/>
            <w:vAlign w:val="center"/>
          </w:tcPr>
          <w:p w14:paraId="6EB979B9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3F71BC3">
            <w:pPr>
              <w:spacing w:line="3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</w:p>
        </w:tc>
      </w:tr>
      <w:tr w14:paraId="673D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0B5BE378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01低空运载器系统工程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2A06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程超</w:t>
            </w:r>
          </w:p>
          <w:p w14:paraId="3D7D8A7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刘艳军</w:t>
            </w:r>
          </w:p>
          <w:p w14:paraId="6BAC37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吴文征</w:t>
            </w:r>
          </w:p>
        </w:tc>
        <w:tc>
          <w:tcPr>
            <w:tcW w:w="2835" w:type="dxa"/>
            <w:vMerge w:val="restart"/>
            <w:vAlign w:val="center"/>
          </w:tcPr>
          <w:p w14:paraId="3F9651CF">
            <w:pPr>
              <w:widowControl/>
              <w:spacing w:line="30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28530350">
            <w:pPr>
              <w:widowControl/>
              <w:spacing w:line="30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116B51D4">
            <w:pPr>
              <w:widowControl/>
              <w:tabs>
                <w:tab w:val="left" w:pos="717"/>
              </w:tabs>
              <w:spacing w:line="30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vAlign w:val="center"/>
          </w:tcPr>
          <w:p w14:paraId="70C5AAB5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9E3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739E7F03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02低空智能航行技术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E018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温博阁</w:t>
            </w:r>
          </w:p>
          <w:p w14:paraId="667937F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唐丽</w:t>
            </w:r>
          </w:p>
          <w:p w14:paraId="7465078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刘磊</w:t>
            </w:r>
          </w:p>
          <w:p w14:paraId="353378B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魏巍</w:t>
            </w:r>
          </w:p>
        </w:tc>
        <w:tc>
          <w:tcPr>
            <w:tcW w:w="2835" w:type="dxa"/>
            <w:vMerge w:val="continue"/>
            <w:vAlign w:val="center"/>
          </w:tcPr>
          <w:p w14:paraId="70B63A90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A5949A7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3C5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7F004B07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03 低空安全保障技术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AD9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侯阿临</w:t>
            </w:r>
          </w:p>
          <w:p w14:paraId="0775DC4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朱延正</w:t>
            </w:r>
          </w:p>
          <w:p w14:paraId="14A8B86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李晓旭</w:t>
            </w:r>
          </w:p>
          <w:p w14:paraId="150896E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赵健</w:t>
            </w:r>
          </w:p>
        </w:tc>
        <w:tc>
          <w:tcPr>
            <w:tcW w:w="2835" w:type="dxa"/>
            <w:vMerge w:val="continue"/>
            <w:vAlign w:val="center"/>
          </w:tcPr>
          <w:p w14:paraId="7CDA3171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2B5386E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854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38DC7054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04智能立体交通工程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5E16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姜大伟</w:t>
            </w:r>
          </w:p>
          <w:p w14:paraId="690415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陈宏田</w:t>
            </w:r>
          </w:p>
          <w:p w14:paraId="013D3E4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严钢</w:t>
            </w:r>
          </w:p>
        </w:tc>
        <w:tc>
          <w:tcPr>
            <w:tcW w:w="2835" w:type="dxa"/>
            <w:vMerge w:val="continue"/>
            <w:vAlign w:val="center"/>
          </w:tcPr>
          <w:p w14:paraId="09443F21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90920F3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1D6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3479" w:type="dxa"/>
            <w:shd w:val="clear" w:color="auto" w:fill="auto"/>
            <w:vAlign w:val="center"/>
          </w:tcPr>
          <w:p w14:paraId="2B36753E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05空域规划与管理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6563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刘海英</w:t>
            </w:r>
          </w:p>
          <w:p w14:paraId="4AE32E0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en-US"/>
              </w:rPr>
              <w:t>王国志</w:t>
            </w:r>
          </w:p>
          <w:p w14:paraId="4422E2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章宇</w:t>
            </w:r>
          </w:p>
          <w:p w14:paraId="4EA5192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王琦</w:t>
            </w:r>
          </w:p>
          <w:p w14:paraId="17339E1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en-US"/>
              </w:rPr>
              <w:t>李明洋</w:t>
            </w:r>
          </w:p>
        </w:tc>
        <w:tc>
          <w:tcPr>
            <w:tcW w:w="2835" w:type="dxa"/>
            <w:vMerge w:val="continue"/>
            <w:vAlign w:val="center"/>
          </w:tcPr>
          <w:p w14:paraId="6A50B114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AD36269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7BD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3479" w:type="dxa"/>
            <w:noWrap w:val="0"/>
            <w:vAlign w:val="center"/>
          </w:tcPr>
          <w:p w14:paraId="612A72E4">
            <w:pPr>
              <w:widowControl/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bidi="en-US"/>
              </w:rPr>
              <w:t>00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en-US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bidi="en-US"/>
              </w:rPr>
              <w:t>化学工程学院</w:t>
            </w:r>
          </w:p>
          <w:p w14:paraId="531B5F83">
            <w:pPr>
              <w:widowControl/>
              <w:spacing w:line="30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bidi="en-US"/>
              </w:rPr>
              <w:t>081700化学工程与技术</w:t>
            </w:r>
          </w:p>
        </w:tc>
        <w:tc>
          <w:tcPr>
            <w:tcW w:w="992" w:type="dxa"/>
            <w:noWrap w:val="0"/>
            <w:vAlign w:val="center"/>
          </w:tcPr>
          <w:p w14:paraId="11B988E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72A547F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07F7E29F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17</w:t>
            </w:r>
          </w:p>
        </w:tc>
      </w:tr>
      <w:tr w14:paraId="4D87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3479" w:type="dxa"/>
            <w:noWrap w:val="0"/>
            <w:vAlign w:val="center"/>
          </w:tcPr>
          <w:p w14:paraId="40649208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01化学工程</w:t>
            </w:r>
          </w:p>
        </w:tc>
        <w:tc>
          <w:tcPr>
            <w:tcW w:w="992" w:type="dxa"/>
            <w:noWrap w:val="0"/>
            <w:vAlign w:val="center"/>
          </w:tcPr>
          <w:p w14:paraId="5F83F2C1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孙德</w:t>
            </w:r>
          </w:p>
          <w:p w14:paraId="62475883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宋晓峰</w:t>
            </w:r>
          </w:p>
          <w:p w14:paraId="7C09B3AA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史丰炜</w:t>
            </w:r>
          </w:p>
          <w:p w14:paraId="3BBE812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胡江磊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715437A4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57773AF2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0E07428C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1A377B12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549B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3479" w:type="dxa"/>
            <w:noWrap w:val="0"/>
            <w:vAlign w:val="center"/>
          </w:tcPr>
          <w:p w14:paraId="5E57899D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0</w:t>
            </w:r>
            <w:r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  <w:t>2</w:t>
            </w: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化学工艺</w:t>
            </w:r>
          </w:p>
        </w:tc>
        <w:tc>
          <w:tcPr>
            <w:tcW w:w="992" w:type="dxa"/>
            <w:noWrap w:val="0"/>
            <w:vAlign w:val="center"/>
          </w:tcPr>
          <w:p w14:paraId="0DEA6328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张海宝贾菲</w:t>
            </w:r>
          </w:p>
          <w:p w14:paraId="11CE4E78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高祎妍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38F82946">
            <w:pPr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38258CA0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1A3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3479" w:type="dxa"/>
            <w:noWrap w:val="0"/>
            <w:vAlign w:val="center"/>
          </w:tcPr>
          <w:p w14:paraId="11274573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0</w:t>
            </w:r>
            <w:r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  <w:t>3</w:t>
            </w: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高分子化工</w:t>
            </w:r>
          </w:p>
        </w:tc>
        <w:tc>
          <w:tcPr>
            <w:tcW w:w="992" w:type="dxa"/>
            <w:noWrap w:val="0"/>
            <w:vAlign w:val="center"/>
          </w:tcPr>
          <w:p w14:paraId="4EB1E4BB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张明耀</w:t>
            </w:r>
          </w:p>
          <w:p w14:paraId="7A0DCB9A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周超</w:t>
            </w:r>
          </w:p>
          <w:p w14:paraId="2824E842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刘伯军</w:t>
            </w:r>
          </w:p>
          <w:p w14:paraId="2FBE347B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付中禹</w:t>
            </w:r>
          </w:p>
          <w:p w14:paraId="2B13E918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刘丽</w:t>
            </w:r>
          </w:p>
          <w:p w14:paraId="54DC91C0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任亮</w:t>
            </w:r>
          </w:p>
          <w:p w14:paraId="4FD23E0A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王世伟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3FFA5783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37B51AD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534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3479" w:type="dxa"/>
            <w:noWrap w:val="0"/>
            <w:vAlign w:val="center"/>
          </w:tcPr>
          <w:p w14:paraId="0DFDAEDE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0</w:t>
            </w:r>
            <w:r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  <w:t>4</w:t>
            </w: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应用化学</w:t>
            </w:r>
          </w:p>
        </w:tc>
        <w:tc>
          <w:tcPr>
            <w:tcW w:w="992" w:type="dxa"/>
            <w:noWrap w:val="0"/>
            <w:vAlign w:val="center"/>
          </w:tcPr>
          <w:p w14:paraId="5E03270B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高光辉</w:t>
            </w:r>
          </w:p>
          <w:p w14:paraId="65C863F1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王双</w:t>
            </w:r>
          </w:p>
          <w:p w14:paraId="595D2B62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刘鑫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11599818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1457089F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B05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3479" w:type="dxa"/>
            <w:noWrap w:val="0"/>
            <w:vAlign w:val="center"/>
          </w:tcPr>
          <w:p w14:paraId="1989CD75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0</w:t>
            </w:r>
            <w:r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  <w:t>5</w:t>
            </w: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环境化工</w:t>
            </w:r>
          </w:p>
        </w:tc>
        <w:tc>
          <w:tcPr>
            <w:tcW w:w="992" w:type="dxa"/>
            <w:noWrap w:val="0"/>
            <w:vAlign w:val="center"/>
          </w:tcPr>
          <w:p w14:paraId="04556FB9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李贞玉</w:t>
            </w:r>
          </w:p>
          <w:p w14:paraId="74724EDA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杨旭东</w:t>
            </w:r>
          </w:p>
          <w:p w14:paraId="6D327EFD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王丽娟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42DC70EB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2C615FE8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5FD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3479" w:type="dxa"/>
            <w:noWrap w:val="0"/>
            <w:vAlign w:val="center"/>
          </w:tcPr>
          <w:p w14:paraId="4843EB37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06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数学与统计学院</w:t>
            </w:r>
          </w:p>
          <w:p w14:paraId="02CD36DB">
            <w:pPr>
              <w:widowControl/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bidi="en-US"/>
              </w:rPr>
              <w:t>071400统计学</w:t>
            </w:r>
          </w:p>
        </w:tc>
        <w:tc>
          <w:tcPr>
            <w:tcW w:w="992" w:type="dxa"/>
            <w:noWrap w:val="0"/>
            <w:vAlign w:val="top"/>
          </w:tcPr>
          <w:p w14:paraId="7F66E625">
            <w:pPr>
              <w:spacing w:line="300" w:lineRule="exact"/>
              <w:ind w:firstLine="120" w:firstLineChars="5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D9C0A42">
            <w:pPr>
              <w:spacing w:line="300" w:lineRule="exact"/>
              <w:ind w:firstLine="120" w:firstLineChars="5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034DF22F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15</w:t>
            </w:r>
          </w:p>
        </w:tc>
      </w:tr>
      <w:tr w14:paraId="527B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3479" w:type="dxa"/>
            <w:noWrap w:val="0"/>
            <w:vAlign w:val="center"/>
          </w:tcPr>
          <w:p w14:paraId="3ED97ACB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lang w:bidi="en-US"/>
              </w:rPr>
              <w:t>01数理统计学</w:t>
            </w:r>
          </w:p>
        </w:tc>
        <w:tc>
          <w:tcPr>
            <w:tcW w:w="992" w:type="dxa"/>
            <w:noWrap w:val="0"/>
            <w:vAlign w:val="center"/>
          </w:tcPr>
          <w:p w14:paraId="1F468B18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  <w:t>宋心远</w:t>
            </w:r>
          </w:p>
          <w:p w14:paraId="5354737D">
            <w:pPr>
              <w:widowControl/>
              <w:spacing w:line="300" w:lineRule="exact"/>
              <w:jc w:val="center"/>
              <w:rPr>
                <w:rFonts w:hint="default" w:ascii="楷体_GB2312" w:hAnsi="宋体" w:eastAsia="楷体_GB2312" w:cs="Times New Roman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  <w:t>董小刚</w:t>
            </w:r>
          </w:p>
          <w:p w14:paraId="5AE1E6FB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  <w:t>杨凯</w:t>
            </w:r>
          </w:p>
          <w:p w14:paraId="3A92CBD5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lang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bidi="en-US"/>
              </w:rPr>
              <w:t>袁晓惠</w:t>
            </w:r>
          </w:p>
          <w:p w14:paraId="6611E18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  <w:t>李纯净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10CFFE1E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2131644D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507A245B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4FD3DE66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2892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  <w:jc w:val="center"/>
        </w:trPr>
        <w:tc>
          <w:tcPr>
            <w:tcW w:w="3479" w:type="dxa"/>
            <w:noWrap w:val="0"/>
            <w:vAlign w:val="center"/>
          </w:tcPr>
          <w:p w14:paraId="42FB92FF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lang w:bidi="en-US"/>
              </w:rPr>
              <w:t>02生物统计学</w:t>
            </w:r>
          </w:p>
        </w:tc>
        <w:tc>
          <w:tcPr>
            <w:tcW w:w="992" w:type="dxa"/>
            <w:noWrap w:val="0"/>
            <w:vAlign w:val="center"/>
          </w:tcPr>
          <w:p w14:paraId="60A50E02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lang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bidi="en-US"/>
              </w:rPr>
              <w:t>王纯杰</w:t>
            </w:r>
          </w:p>
          <w:p w14:paraId="3763EC3B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lang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bidi="en-US"/>
              </w:rPr>
              <w:t>宋心远</w:t>
            </w:r>
          </w:p>
          <w:p w14:paraId="65B4EDED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lang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  <w:t>李纯净</w:t>
            </w:r>
          </w:p>
          <w:p w14:paraId="1E522FC6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lang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bidi="en-US"/>
              </w:rPr>
              <w:t>王淑影</w:t>
            </w:r>
          </w:p>
          <w:p w14:paraId="567A9241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highlight w:val="none"/>
                <w:lang w:val="en-US" w:eastAsia="zh-CN" w:bidi="en-US"/>
              </w:rPr>
              <w:t>蒋京京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085BE11B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6C5E76CA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11E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3479" w:type="dxa"/>
            <w:noWrap w:val="0"/>
            <w:vAlign w:val="center"/>
          </w:tcPr>
          <w:p w14:paraId="0481603A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lang w:bidi="en-US"/>
              </w:rPr>
              <w:t>03</w:t>
            </w:r>
            <w:r>
              <w:rPr>
                <w:rFonts w:hint="eastAsia" w:ascii="楷体_GB2312" w:hAnsi="宋体" w:eastAsia="楷体_GB2312"/>
                <w:kern w:val="0"/>
                <w:sz w:val="24"/>
                <w:lang w:val="en-US" w:eastAsia="zh-CN" w:bidi="en-US"/>
              </w:rPr>
              <w:t xml:space="preserve"> 金融统计与经济计量</w:t>
            </w:r>
          </w:p>
        </w:tc>
        <w:tc>
          <w:tcPr>
            <w:tcW w:w="992" w:type="dxa"/>
            <w:noWrap w:val="0"/>
            <w:vAlign w:val="center"/>
          </w:tcPr>
          <w:p w14:paraId="651E3D51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highlight w:val="none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highlight w:val="none"/>
                <w:lang w:val="en-US" w:eastAsia="zh-CN" w:bidi="en-US"/>
              </w:rPr>
              <w:t>王国长</w:t>
            </w:r>
          </w:p>
          <w:p w14:paraId="324F5B7C">
            <w:pPr>
              <w:widowControl/>
              <w:spacing w:line="300" w:lineRule="exact"/>
              <w:jc w:val="center"/>
              <w:rPr>
                <w:rFonts w:hint="default" w:ascii="楷体_GB2312" w:hAnsi="宋体" w:eastAsia="楷体_GB2312" w:cs="Times New Roman"/>
                <w:kern w:val="0"/>
                <w:sz w:val="24"/>
                <w:highlight w:val="none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highlight w:val="none"/>
                <w:lang w:val="en-US" w:eastAsia="zh-CN" w:bidi="en-US"/>
              </w:rPr>
              <w:t>董小刚</w:t>
            </w:r>
          </w:p>
          <w:p w14:paraId="68144965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lang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  <w:t>杨凯</w:t>
            </w:r>
          </w:p>
          <w:p w14:paraId="7BB467A8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highlight w:val="none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highlight w:val="none"/>
                <w:lang w:val="en-US" w:eastAsia="zh-CN" w:bidi="en-US"/>
              </w:rPr>
              <w:t>苏为华</w:t>
            </w:r>
          </w:p>
          <w:p w14:paraId="1E735E6C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  <w:t>李元</w:t>
            </w:r>
          </w:p>
          <w:p w14:paraId="7537E1B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lang w:val="en-US" w:eastAsia="zh-CN" w:bidi="en-US"/>
              </w:rPr>
              <w:t>杨金强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01E2B33C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1E2F8C4B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D2B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3479" w:type="dxa"/>
            <w:noWrap w:val="0"/>
            <w:vAlign w:val="center"/>
          </w:tcPr>
          <w:p w14:paraId="09D11451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lang w:bidi="en-US"/>
              </w:rPr>
              <w:t>04统计机器学习</w:t>
            </w:r>
          </w:p>
        </w:tc>
        <w:tc>
          <w:tcPr>
            <w:tcW w:w="992" w:type="dxa"/>
            <w:noWrap w:val="0"/>
            <w:vAlign w:val="center"/>
          </w:tcPr>
          <w:p w14:paraId="49AE7396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/>
                <w:kern w:val="0"/>
                <w:sz w:val="24"/>
                <w:highlight w:val="none"/>
                <w:lang w:val="en-US" w:eastAsia="zh-CN" w:bidi="en-US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highlight w:val="none"/>
                <w:lang w:val="en-US" w:eastAsia="zh-CN" w:bidi="en-US"/>
              </w:rPr>
              <w:t>李启寨</w:t>
            </w:r>
          </w:p>
          <w:p w14:paraId="5DC12837"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lang w:val="en-US" w:eastAsia="zh-CN" w:bidi="en-US"/>
              </w:rPr>
              <w:t>秦喜文</w:t>
            </w:r>
          </w:p>
          <w:p w14:paraId="3C88C41D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highlight w:val="none"/>
                <w:lang w:val="en-US" w:eastAsia="zh-CN" w:bidi="en-US"/>
              </w:rPr>
              <w:t>刘铭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5006DD06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9A2769A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5EE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3479" w:type="dxa"/>
            <w:noWrap w:val="0"/>
            <w:vAlign w:val="center"/>
          </w:tcPr>
          <w:p w14:paraId="3D01F0D1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lang w:val="en-US" w:eastAsia="zh-CN" w:bidi="en-US"/>
              </w:rPr>
              <w:t>05 数据科学与统计应用</w:t>
            </w:r>
          </w:p>
        </w:tc>
        <w:tc>
          <w:tcPr>
            <w:tcW w:w="992" w:type="dxa"/>
            <w:noWrap w:val="0"/>
            <w:vAlign w:val="center"/>
          </w:tcPr>
          <w:p w14:paraId="459FDC1A">
            <w:pPr>
              <w:spacing w:line="300" w:lineRule="exact"/>
              <w:jc w:val="center"/>
              <w:rPr>
                <w:rFonts w:hint="eastAsia" w:ascii="楷体_GB2312" w:hAnsi="宋体" w:eastAsia="楷体_GB2312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lang w:val="en-US" w:eastAsia="zh-CN" w:bidi="en-US"/>
              </w:rPr>
              <w:t>孙长智</w:t>
            </w:r>
          </w:p>
          <w:p w14:paraId="2DCA10D8">
            <w:pPr>
              <w:spacing w:line="300" w:lineRule="exact"/>
              <w:jc w:val="center"/>
              <w:rPr>
                <w:rFonts w:hint="eastAsia" w:ascii="楷体_GB2312" w:hAnsi="宋体" w:eastAsia="楷体_GB2312"/>
                <w:kern w:val="0"/>
                <w:sz w:val="24"/>
                <w:highlight w:val="none"/>
                <w:lang w:val="en-US" w:eastAsia="zh-CN"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highlight w:val="none"/>
                <w:lang w:val="en-US" w:eastAsia="zh-CN" w:bidi="en-US"/>
              </w:rPr>
              <w:t>苏为华</w:t>
            </w:r>
          </w:p>
          <w:p w14:paraId="53793C62">
            <w:pP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highlight w:val="none"/>
                <w:lang w:val="en-US" w:eastAsia="zh-CN" w:bidi="en-US"/>
              </w:rPr>
              <w:t>杜润梅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7BCCAEEA"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0D88F618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490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3479" w:type="dxa"/>
            <w:noWrap w:val="0"/>
            <w:vAlign w:val="center"/>
          </w:tcPr>
          <w:p w14:paraId="20620CC5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06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数学与统计学院</w:t>
            </w:r>
          </w:p>
          <w:p w14:paraId="6B381F67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bidi="en-US"/>
              </w:rPr>
              <w:t>0714Z1数据科学与人工智能</w:t>
            </w:r>
          </w:p>
        </w:tc>
        <w:tc>
          <w:tcPr>
            <w:tcW w:w="992" w:type="dxa"/>
            <w:noWrap w:val="0"/>
            <w:vAlign w:val="center"/>
          </w:tcPr>
          <w:p w14:paraId="702C278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0C6D547"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290A97BD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44AA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3479" w:type="dxa"/>
            <w:noWrap w:val="0"/>
            <w:vAlign w:val="center"/>
          </w:tcPr>
          <w:p w14:paraId="2AD73ECD">
            <w:pPr>
              <w:widowControl/>
              <w:spacing w:line="300" w:lineRule="exact"/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01大数据统计分析与优化</w:t>
            </w:r>
          </w:p>
        </w:tc>
        <w:tc>
          <w:tcPr>
            <w:tcW w:w="992" w:type="dxa"/>
            <w:noWrap w:val="0"/>
            <w:vAlign w:val="center"/>
          </w:tcPr>
          <w:p w14:paraId="6CE666F8">
            <w:pP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lang w:bidi="en-US"/>
              </w:rPr>
              <w:t>王纯杰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0DF92A8F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0B718933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68E5EB46"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64D15428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0E10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3479" w:type="dxa"/>
            <w:noWrap w:val="0"/>
            <w:vAlign w:val="center"/>
          </w:tcPr>
          <w:p w14:paraId="3D32F321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02智能计算与机器学习</w:t>
            </w:r>
          </w:p>
        </w:tc>
        <w:tc>
          <w:tcPr>
            <w:tcW w:w="992" w:type="dxa"/>
            <w:noWrap w:val="0"/>
            <w:vAlign w:val="center"/>
          </w:tcPr>
          <w:p w14:paraId="37FDD9DA">
            <w:pP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lang w:val="en-US" w:eastAsia="zh-CN" w:bidi="en-US"/>
              </w:rPr>
              <w:t xml:space="preserve">秦喜文 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7FB3E82E">
            <w:pPr>
              <w:spacing w:line="30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00331C9A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702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3479" w:type="dxa"/>
            <w:noWrap w:val="0"/>
            <w:vAlign w:val="center"/>
          </w:tcPr>
          <w:p w14:paraId="200AC6AB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03数据驱动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的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智能决策</w:t>
            </w:r>
          </w:p>
        </w:tc>
        <w:tc>
          <w:tcPr>
            <w:tcW w:w="992" w:type="dxa"/>
            <w:noWrap w:val="0"/>
            <w:vAlign w:val="center"/>
          </w:tcPr>
          <w:p w14:paraId="19959B7D">
            <w:pPr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lang w:bidi="en-US"/>
              </w:rPr>
              <w:t>袁晓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kern w:val="0"/>
                <w:sz w:val="24"/>
                <w:lang w:bidi="en-US"/>
              </w:rPr>
              <w:t>惠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528EDBB7">
            <w:pPr>
              <w:spacing w:line="30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7A621849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915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3479" w:type="dxa"/>
            <w:noWrap w:val="0"/>
            <w:vAlign w:val="center"/>
          </w:tcPr>
          <w:p w14:paraId="304C52A7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007化学与生命科学学院</w:t>
            </w:r>
          </w:p>
          <w:p w14:paraId="671F0631">
            <w:pPr>
              <w:widowControl/>
              <w:spacing w:line="300" w:lineRule="exact"/>
              <w:jc w:val="left"/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bidi="en-US"/>
              </w:rPr>
              <w:t>070300化学</w:t>
            </w:r>
          </w:p>
        </w:tc>
        <w:tc>
          <w:tcPr>
            <w:tcW w:w="992" w:type="dxa"/>
            <w:noWrap w:val="0"/>
            <w:vAlign w:val="top"/>
          </w:tcPr>
          <w:p w14:paraId="5CE765A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745A7E1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785C8E6D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16</w:t>
            </w:r>
          </w:p>
        </w:tc>
      </w:tr>
      <w:tr w14:paraId="5150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3479" w:type="dxa"/>
            <w:noWrap w:val="0"/>
            <w:vAlign w:val="center"/>
          </w:tcPr>
          <w:p w14:paraId="6E0A38CC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01 碳纤维复合材料</w:t>
            </w:r>
          </w:p>
        </w:tc>
        <w:tc>
          <w:tcPr>
            <w:tcW w:w="992" w:type="dxa"/>
            <w:noWrap w:val="0"/>
            <w:vAlign w:val="center"/>
          </w:tcPr>
          <w:p w14:paraId="0495F37D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肖凌寒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6201A6DA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7D1DF2A8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13CECCD5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328EF7A5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5EDC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3479" w:type="dxa"/>
            <w:noWrap w:val="0"/>
            <w:vAlign w:val="center"/>
          </w:tcPr>
          <w:p w14:paraId="181941A1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02 无机固体功能材料</w:t>
            </w:r>
          </w:p>
        </w:tc>
        <w:tc>
          <w:tcPr>
            <w:tcW w:w="992" w:type="dxa"/>
            <w:noWrap w:val="0"/>
            <w:vAlign w:val="center"/>
          </w:tcPr>
          <w:p w14:paraId="2230D8F3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毛竹</w:t>
            </w:r>
          </w:p>
          <w:p w14:paraId="3ED21823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何雯雯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7F3F7E8F"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1687156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4BC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3479" w:type="dxa"/>
            <w:noWrap w:val="0"/>
            <w:vAlign w:val="center"/>
          </w:tcPr>
          <w:p w14:paraId="06372600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03 功能有机化合物</w:t>
            </w:r>
          </w:p>
        </w:tc>
        <w:tc>
          <w:tcPr>
            <w:tcW w:w="992" w:type="dxa"/>
            <w:noWrap w:val="0"/>
            <w:vAlign w:val="center"/>
          </w:tcPr>
          <w:p w14:paraId="6434954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刘宇</w:t>
            </w:r>
          </w:p>
          <w:p w14:paraId="264E178D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赵金钵</w:t>
            </w:r>
          </w:p>
          <w:p w14:paraId="7AA8048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张俊良</w:t>
            </w:r>
          </w:p>
          <w:p w14:paraId="6AAD8B8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王路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6F6F52A7"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6E6F470E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01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3479" w:type="dxa"/>
            <w:noWrap w:val="0"/>
            <w:vAlign w:val="center"/>
          </w:tcPr>
          <w:p w14:paraId="3DC4CF2B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04 功能膜材料</w:t>
            </w:r>
          </w:p>
        </w:tc>
        <w:tc>
          <w:tcPr>
            <w:tcW w:w="992" w:type="dxa"/>
            <w:noWrap w:val="0"/>
            <w:vAlign w:val="center"/>
          </w:tcPr>
          <w:p w14:paraId="5AFEDB0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王哲</w:t>
            </w:r>
          </w:p>
          <w:p w14:paraId="01D5CC52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朱晓飞</w:t>
            </w:r>
          </w:p>
          <w:p w14:paraId="40FF293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罗小龙</w:t>
            </w:r>
          </w:p>
          <w:p w14:paraId="5AED96A1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郑吉富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7F906984"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294734DC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7DE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3479" w:type="dxa"/>
            <w:noWrap w:val="0"/>
            <w:vAlign w:val="center"/>
          </w:tcPr>
          <w:p w14:paraId="437F4812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05 纳米探针与成像分析</w:t>
            </w:r>
          </w:p>
        </w:tc>
        <w:tc>
          <w:tcPr>
            <w:tcW w:w="992" w:type="dxa"/>
            <w:noWrap w:val="0"/>
            <w:vAlign w:val="center"/>
          </w:tcPr>
          <w:p w14:paraId="1D643FD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单玉萍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663C683F"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1D93825D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0B6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3479" w:type="dxa"/>
            <w:noWrap w:val="0"/>
            <w:vAlign w:val="center"/>
          </w:tcPr>
          <w:p w14:paraId="0E9368F9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06 生物医用材料</w:t>
            </w:r>
          </w:p>
        </w:tc>
        <w:tc>
          <w:tcPr>
            <w:tcW w:w="992" w:type="dxa"/>
            <w:noWrap w:val="0"/>
            <w:vAlign w:val="center"/>
          </w:tcPr>
          <w:p w14:paraId="53F123C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郑敏</w:t>
            </w:r>
          </w:p>
          <w:p w14:paraId="37514C53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郭佩佩</w:t>
            </w:r>
          </w:p>
          <w:p w14:paraId="05882E2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王志兵</w:t>
            </w:r>
          </w:p>
          <w:p w14:paraId="5AAFC1C2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刘贺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233265BC">
            <w:pPr>
              <w:spacing w:line="300" w:lineRule="exact"/>
              <w:ind w:firstLine="120" w:firstLineChars="5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5717D909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62D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3479" w:type="dxa"/>
            <w:noWrap w:val="0"/>
            <w:vAlign w:val="center"/>
          </w:tcPr>
          <w:p w14:paraId="17447DC3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007化学与生命科学学院</w:t>
            </w:r>
          </w:p>
          <w:p w14:paraId="1D9E0473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bidi="en-US"/>
              </w:rPr>
              <w:t>0703J1新能源材料科学与技术</w:t>
            </w:r>
          </w:p>
        </w:tc>
        <w:tc>
          <w:tcPr>
            <w:tcW w:w="992" w:type="dxa"/>
            <w:noWrap w:val="0"/>
            <w:vAlign w:val="center"/>
          </w:tcPr>
          <w:p w14:paraId="622810D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67931BA">
            <w:pPr>
              <w:spacing w:line="300" w:lineRule="exact"/>
              <w:ind w:firstLine="120" w:firstLineChars="5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4F0859D8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</w:tr>
      <w:tr w14:paraId="44C7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479" w:type="dxa"/>
            <w:noWrap w:val="0"/>
            <w:vAlign w:val="center"/>
          </w:tcPr>
          <w:p w14:paraId="4AC63DCE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01能量转换材料及物性</w:t>
            </w:r>
          </w:p>
        </w:tc>
        <w:tc>
          <w:tcPr>
            <w:tcW w:w="992" w:type="dxa"/>
            <w:noWrap w:val="0"/>
            <w:vAlign w:val="center"/>
          </w:tcPr>
          <w:p w14:paraId="2B1E9C4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王哲</w:t>
            </w:r>
          </w:p>
          <w:p w14:paraId="7FF8693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朱晓飞</w:t>
            </w:r>
          </w:p>
          <w:p w14:paraId="52A2918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郑吉富</w:t>
            </w:r>
          </w:p>
          <w:p w14:paraId="7F3D817A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罗小龙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 w14:paraId="5D455B32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4E948541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19D0D1A7">
            <w:pPr>
              <w:spacing w:line="3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79C1645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</w:tr>
      <w:tr w14:paraId="08C8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3479" w:type="dxa"/>
            <w:noWrap w:val="0"/>
            <w:vAlign w:val="center"/>
          </w:tcPr>
          <w:p w14:paraId="455A3643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02 电解质材料</w:t>
            </w:r>
          </w:p>
        </w:tc>
        <w:tc>
          <w:tcPr>
            <w:tcW w:w="992" w:type="dxa"/>
            <w:noWrap w:val="0"/>
            <w:vAlign w:val="center"/>
          </w:tcPr>
          <w:p w14:paraId="5740219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刘宇</w:t>
            </w:r>
          </w:p>
          <w:p w14:paraId="6E57C59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肖凌寒</w:t>
            </w:r>
          </w:p>
          <w:p w14:paraId="6D807F4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  <w:t>何雯雯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 w14:paraId="7C2734AB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0AFBB272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</w:tr>
    </w:tbl>
    <w:p w14:paraId="2AE798FF">
      <w:pPr>
        <w:rPr>
          <w:rFonts w:hint="eastAsia" w:ascii="黑体" w:hAnsi="黑体" w:eastAsia="黑体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/>
          <w:color w:val="FF0000"/>
          <w:sz w:val="32"/>
          <w:szCs w:val="32"/>
          <w:highlight w:val="yellow"/>
          <w:lang w:val="en-US" w:eastAsia="zh-CN"/>
        </w:rPr>
        <w:br w:type="page"/>
      </w:r>
    </w:p>
    <w:p w14:paraId="3FB864F5">
      <w:pPr>
        <w:ind w:firstLine="640" w:firstLineChars="200"/>
        <w:jc w:val="both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（二）专业学位博士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992"/>
        <w:gridCol w:w="2835"/>
        <w:gridCol w:w="992"/>
      </w:tblGrid>
      <w:tr w14:paraId="39C8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3479" w:type="dxa"/>
            <w:shd w:val="clear" w:color="auto" w:fill="auto"/>
            <w:noWrap w:val="0"/>
            <w:vAlign w:val="center"/>
          </w:tcPr>
          <w:p w14:paraId="2720B067">
            <w:pPr>
              <w:spacing w:line="300" w:lineRule="exact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专业代码、名称及研究方向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210F3E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指导</w:t>
            </w:r>
          </w:p>
          <w:p w14:paraId="5274EA57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教师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003040B8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考试科目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796969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拟招生</w:t>
            </w:r>
          </w:p>
          <w:p w14:paraId="21C56628">
            <w:pPr>
              <w:spacing w:line="300" w:lineRule="exact"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人数</w:t>
            </w:r>
          </w:p>
        </w:tc>
      </w:tr>
      <w:tr w14:paraId="3BAD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3479" w:type="dxa"/>
            <w:shd w:val="clear" w:color="auto" w:fill="auto"/>
            <w:noWrap w:val="0"/>
            <w:vAlign w:val="center"/>
          </w:tcPr>
          <w:p w14:paraId="40B48319">
            <w:pPr>
              <w:widowControl/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bidi="en-US"/>
              </w:rPr>
              <w:t>00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en-US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4"/>
                <w:szCs w:val="24"/>
                <w:lang w:bidi="en-US"/>
              </w:rPr>
              <w:t>化学工程学院</w:t>
            </w:r>
          </w:p>
          <w:p w14:paraId="5691503C">
            <w:pPr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4"/>
                <w:szCs w:val="24"/>
                <w:lang w:bidi="en-US"/>
              </w:rPr>
              <w:t>0856材料与化工（专业学位）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F93E110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217250D7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 w14:paraId="1CE85EB4">
            <w:pPr>
              <w:spacing w:line="300" w:lineRule="exact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2717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3479" w:type="dxa"/>
            <w:shd w:val="clear" w:color="auto" w:fill="auto"/>
            <w:noWrap w:val="0"/>
            <w:vAlign w:val="center"/>
          </w:tcPr>
          <w:p w14:paraId="4E388EF8">
            <w:pPr>
              <w:widowControl/>
              <w:spacing w:line="300" w:lineRule="exact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01材料制备工程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17BF721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冉旭</w:t>
            </w:r>
          </w:p>
          <w:p w14:paraId="178ACF55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祖国庆</w:t>
            </w:r>
          </w:p>
          <w:p w14:paraId="4548894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吕威</w:t>
            </w:r>
          </w:p>
          <w:p w14:paraId="1E8F5C8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王哲</w:t>
            </w:r>
          </w:p>
          <w:p w14:paraId="625251BD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刘宇</w:t>
            </w:r>
          </w:p>
          <w:p w14:paraId="3C055625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王路</w:t>
            </w:r>
          </w:p>
        </w:tc>
        <w:tc>
          <w:tcPr>
            <w:tcW w:w="2835" w:type="dxa"/>
            <w:vMerge w:val="restart"/>
            <w:shd w:val="clear" w:color="auto" w:fill="auto"/>
            <w:noWrap w:val="0"/>
            <w:vAlign w:val="center"/>
          </w:tcPr>
          <w:p w14:paraId="0A1FBCEF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①1001英语</w:t>
            </w:r>
          </w:p>
          <w:p w14:paraId="07B3E2D9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②2001材料评议</w:t>
            </w:r>
          </w:p>
          <w:p w14:paraId="5F0D60DC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  <w:t>③3001综合考核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 w14:paraId="6F4E13FE">
            <w:pPr>
              <w:spacing w:line="3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1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6" w:hRule="atLeast"/>
          <w:jc w:val="center"/>
        </w:trPr>
        <w:tc>
          <w:tcPr>
            <w:tcW w:w="3479" w:type="dxa"/>
            <w:shd w:val="clear" w:color="auto" w:fill="auto"/>
            <w:noWrap w:val="0"/>
            <w:vAlign w:val="center"/>
          </w:tcPr>
          <w:p w14:paraId="5CD2D944">
            <w:pPr>
              <w:widowControl/>
              <w:spacing w:line="300" w:lineRule="exact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02材料成型与加工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286957A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林洁琼</w:t>
            </w:r>
          </w:p>
          <w:p w14:paraId="3791844D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谷岩</w:t>
            </w:r>
          </w:p>
          <w:p w14:paraId="653FE023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郝兆朋</w:t>
            </w:r>
          </w:p>
          <w:p w14:paraId="483C17E3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范依航胡艳娟张霖</w:t>
            </w:r>
          </w:p>
          <w:p w14:paraId="629E1661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孙建伟</w:t>
            </w:r>
          </w:p>
          <w:p w14:paraId="7FF1A6D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苍鹏</w:t>
            </w:r>
          </w:p>
          <w:p w14:paraId="0ECCE2E0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金光勇</w:t>
            </w:r>
          </w:p>
          <w:p w14:paraId="521EFDDF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4"/>
                <w:highlight w:val="none"/>
                <w:lang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单玉萍</w:t>
            </w:r>
          </w:p>
          <w:p w14:paraId="721A3F81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赵金钵殷玉和</w:t>
            </w:r>
          </w:p>
        </w:tc>
        <w:tc>
          <w:tcPr>
            <w:tcW w:w="2835" w:type="dxa"/>
            <w:vMerge w:val="continue"/>
            <w:shd w:val="clear" w:color="auto" w:fill="auto"/>
            <w:noWrap w:val="0"/>
            <w:vAlign w:val="center"/>
          </w:tcPr>
          <w:p w14:paraId="1FD94FBC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 w14:paraId="21F60E78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5F1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3479" w:type="dxa"/>
            <w:shd w:val="clear" w:color="auto" w:fill="auto"/>
            <w:noWrap w:val="0"/>
            <w:vAlign w:val="center"/>
          </w:tcPr>
          <w:p w14:paraId="1CA0953C">
            <w:pPr>
              <w:widowControl/>
              <w:spacing w:line="300" w:lineRule="exact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03 高分子化工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BFABDB9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color w:val="000000" w:themeColor="text1"/>
                <w:kern w:val="0"/>
                <w:sz w:val="24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  <w:t>王双</w:t>
            </w:r>
          </w:p>
          <w:p w14:paraId="2B2BC393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color w:val="000000" w:themeColor="text1"/>
                <w:kern w:val="0"/>
                <w:sz w:val="24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  <w:t>王世伟</w:t>
            </w:r>
          </w:p>
          <w:p w14:paraId="726388B7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  <w:t>曹春雷宋德武</w:t>
            </w:r>
          </w:p>
        </w:tc>
        <w:tc>
          <w:tcPr>
            <w:tcW w:w="2835" w:type="dxa"/>
            <w:vMerge w:val="continue"/>
            <w:shd w:val="clear" w:color="auto" w:fill="auto"/>
            <w:noWrap w:val="0"/>
            <w:vAlign w:val="center"/>
          </w:tcPr>
          <w:p w14:paraId="0D5C9DC9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 w14:paraId="2B9E3576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0F3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3479" w:type="dxa"/>
            <w:shd w:val="clear" w:color="auto" w:fill="auto"/>
            <w:noWrap w:val="0"/>
            <w:vAlign w:val="center"/>
          </w:tcPr>
          <w:p w14:paraId="68EF62BA">
            <w:pPr>
              <w:widowControl/>
              <w:spacing w:line="300" w:lineRule="exact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bidi="en-US"/>
              </w:rPr>
              <w:t>04 精细化工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14F9934">
            <w:pPr>
              <w:widowControl/>
              <w:spacing w:line="300" w:lineRule="exact"/>
              <w:jc w:val="center"/>
              <w:rPr>
                <w:rFonts w:ascii="楷体" w:hAnsi="楷体" w:eastAsia="楷体" w:cs="楷体"/>
                <w:color w:val="000000" w:themeColor="text1"/>
                <w:kern w:val="0"/>
                <w:sz w:val="24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  <w:t>杨旭东</w:t>
            </w:r>
          </w:p>
          <w:p w14:paraId="3B308F9D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  <w:t>林再文</w:t>
            </w:r>
          </w:p>
        </w:tc>
        <w:tc>
          <w:tcPr>
            <w:tcW w:w="2835" w:type="dxa"/>
            <w:vMerge w:val="continue"/>
            <w:shd w:val="clear" w:color="auto" w:fill="auto"/>
            <w:noWrap w:val="0"/>
            <w:vAlign w:val="center"/>
          </w:tcPr>
          <w:p w14:paraId="593AC0D2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 w14:paraId="2560BF2A"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037B071">
      <w:pPr>
        <w:adjustRightInd w:val="0"/>
        <w:snapToGrid w:val="0"/>
        <w:spacing w:line="520" w:lineRule="exact"/>
        <w:ind w:firstLine="422" w:firstLineChars="200"/>
        <w:rPr>
          <w:rFonts w:hint="default" w:ascii="仿宋_GB2312" w:eastAsia="仿宋_GB2312"/>
          <w:b/>
          <w:bCs/>
          <w:highlight w:val="yellow"/>
          <w:lang w:val="en-US" w:eastAsia="zh-CN"/>
        </w:rPr>
      </w:pPr>
      <w:r>
        <w:rPr>
          <w:rFonts w:hint="eastAsia" w:ascii="仿宋_GB2312" w:eastAsia="仿宋_GB2312"/>
          <w:b/>
          <w:bCs/>
          <w:highlight w:val="yellow"/>
          <w:lang w:eastAsia="zh-CN"/>
        </w:rPr>
        <w:t>注：上表所列招生人数为拟定人数，</w:t>
      </w:r>
      <w:r>
        <w:rPr>
          <w:rFonts w:hint="eastAsia" w:ascii="仿宋_GB2312" w:eastAsia="仿宋_GB2312"/>
          <w:b/>
          <w:bCs/>
          <w:highlight w:val="yellow"/>
          <w:lang w:val="en-US" w:eastAsia="zh-CN"/>
        </w:rPr>
        <w:t>学校将根据国家下达的招生计划和生源情况进行必要调整（增加或减少）。</w:t>
      </w:r>
    </w:p>
    <w:sectPr>
      <w:pgSz w:w="11906" w:h="16838"/>
      <w:pgMar w:top="1701" w:right="1134" w:bottom="1701" w:left="1134" w:header="624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0BC33-45C1-4451-8BDB-007097CF51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30397E-8CF5-4C40-A71B-AE83E67610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AB0EF8F-AC8E-4A10-943D-DD05E2E65B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5F43FB-1BC0-48B8-81FF-3B4BE039452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A05A4B7-5D83-42B6-9C82-F6F301B4D2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AD26BE1-F488-4F64-85FC-51448B4B4C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YWU3MmVmMjI3YWEyYTliMjg4MGVhM2Q0ZTU1ZjEifQ=="/>
  </w:docVars>
  <w:rsids>
    <w:rsidRoot w:val="456757FC"/>
    <w:rsid w:val="01A50C10"/>
    <w:rsid w:val="033018DF"/>
    <w:rsid w:val="040D4E97"/>
    <w:rsid w:val="05905187"/>
    <w:rsid w:val="05B169B2"/>
    <w:rsid w:val="09E13D9B"/>
    <w:rsid w:val="0CFB58CF"/>
    <w:rsid w:val="128D6FC9"/>
    <w:rsid w:val="12EA441C"/>
    <w:rsid w:val="14B7599D"/>
    <w:rsid w:val="15543DCE"/>
    <w:rsid w:val="2197517F"/>
    <w:rsid w:val="25575CD2"/>
    <w:rsid w:val="35366BF5"/>
    <w:rsid w:val="365D691F"/>
    <w:rsid w:val="37427DCD"/>
    <w:rsid w:val="3FE3286A"/>
    <w:rsid w:val="40BF4916"/>
    <w:rsid w:val="41AD13F6"/>
    <w:rsid w:val="456757FC"/>
    <w:rsid w:val="4E9F3DF9"/>
    <w:rsid w:val="4EAE5C1B"/>
    <w:rsid w:val="4EBE3A8B"/>
    <w:rsid w:val="51C92E73"/>
    <w:rsid w:val="553F0CDD"/>
    <w:rsid w:val="56445F98"/>
    <w:rsid w:val="5C4E11DA"/>
    <w:rsid w:val="61C34137"/>
    <w:rsid w:val="635307EE"/>
    <w:rsid w:val="670B209F"/>
    <w:rsid w:val="676D71B9"/>
    <w:rsid w:val="69A22C39"/>
    <w:rsid w:val="6EFE3D04"/>
    <w:rsid w:val="6F23376B"/>
    <w:rsid w:val="7102067F"/>
    <w:rsid w:val="71767692"/>
    <w:rsid w:val="724005CB"/>
    <w:rsid w:val="72C96C0F"/>
    <w:rsid w:val="7B4648D5"/>
    <w:rsid w:val="7EC7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1424</Words>
  <Characters>1671</Characters>
  <Lines>0</Lines>
  <Paragraphs>0</Paragraphs>
  <TotalTime>10</TotalTime>
  <ScaleCrop>false</ScaleCrop>
  <LinksUpToDate>false</LinksUpToDate>
  <CharactersWithSpaces>1692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2024-11-12T07:04:00Z</dcterms:created>
  <dc:creator>蔡德峰</dc:creator>
  <cp:lastModifiedBy>张艳</cp:lastModifiedBy>
  <cp:lastPrinted>2025-12-15T01:33:00Z</cp:lastPrinted>
  <dcterms:modified xsi:type="dcterms:W3CDTF">2025-12-25T00:40:15Z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E7A93DA5E00C49D484A8E6835A55EF09_11</vt:lpwstr>
  </property>
  <property fmtid="{D5CDD505-2E9C-101B-9397-08002B2CF9AE}" pid="4" name="KSOTemplateDocerSaveRecord">
    <vt:lpwstr>eyJoZGlkIjoiNGJlMzBmZDE1YmIyYWYyMDRmMjA2OGI3NWE1ZDNlMWEiLCJ1c2VySWQiOiIzNjcwODI5NTkifQ==</vt:lpwstr>
  </property>
</Properties>
</file>