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7D6EF3">
      <w:pPr>
        <w:spacing w:line="240" w:lineRule="auto"/>
        <w:ind w:firstLine="0" w:firstLineChars="0"/>
        <w:jc w:val="center"/>
        <w:rPr>
          <w:rFonts w:hint="eastAsia" w:asciiTheme="minorHAnsi" w:hAnsiTheme="minorHAnsi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HAnsi" w:hAnsiTheme="minorHAnsi" w:eastAsia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inorHAnsi" w:hAnsiTheme="minorHAnsi" w:eastAsiaTheme="minorEastAsia"/>
          <w:b/>
          <w:sz w:val="36"/>
          <w:szCs w:val="36"/>
          <w:lang w:val="en-US" w:eastAsia="zh-CN"/>
        </w:rPr>
        <w:t>国家卓越工程师学院</w:t>
      </w:r>
    </w:p>
    <w:p w14:paraId="175A3374">
      <w:pPr>
        <w:spacing w:line="240" w:lineRule="auto"/>
        <w:ind w:firstLine="0" w:firstLineChars="0"/>
        <w:jc w:val="center"/>
        <w:rPr>
          <w:rFonts w:hint="eastAsia" w:asciiTheme="minorHAnsi" w:hAnsiTheme="minorHAnsi" w:eastAsiaTheme="minorEastAsia"/>
          <w:b/>
          <w:sz w:val="36"/>
          <w:szCs w:val="36"/>
          <w:lang w:val="en-US" w:eastAsia="zh-CN"/>
        </w:rPr>
      </w:pPr>
      <w:r>
        <w:rPr>
          <w:rFonts w:hint="eastAsia" w:asciiTheme="minorHAnsi" w:hAnsiTheme="minorHAnsi" w:eastAsiaTheme="minorEastAsia"/>
          <w:b/>
          <w:sz w:val="36"/>
          <w:szCs w:val="36"/>
          <w:lang w:val="en-US" w:eastAsia="zh-CN"/>
        </w:rPr>
        <w:t>2025年博士研究生招生二次招生计划表</w:t>
      </w:r>
    </w:p>
    <w:p w14:paraId="64C7AB9A">
      <w:pPr>
        <w:widowControl/>
        <w:spacing w:line="500" w:lineRule="exact"/>
        <w:ind w:firstLine="560"/>
        <w:jc w:val="left"/>
        <w:rPr>
          <w:rFonts w:eastAsia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eastAsia="仿宋_GB2312"/>
          <w:color w:val="000000"/>
          <w:sz w:val="28"/>
          <w:szCs w:val="28"/>
        </w:rPr>
        <w:t>2025 年国家卓越工程师学院博士研究生招生二次招生项目包括：协同育人创新项目、超级机器人“珠峰班”计划。</w:t>
      </w:r>
    </w:p>
    <w:p w14:paraId="3D90076E">
      <w:pPr>
        <w:widowControl/>
        <w:spacing w:line="500" w:lineRule="exact"/>
        <w:ind w:firstLine="560"/>
        <w:jc w:val="left"/>
        <w:rPr>
          <w:rFonts w:eastAsia="仿宋_GB2312"/>
          <w:color w:val="000000"/>
          <w:sz w:val="28"/>
          <w:szCs w:val="28"/>
        </w:rPr>
      </w:pPr>
    </w:p>
    <w:p w14:paraId="7AE09829">
      <w:pPr>
        <w:widowControl/>
        <w:spacing w:line="560" w:lineRule="exact"/>
        <w:ind w:firstLine="640"/>
        <w:jc w:val="center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一、协同育人创新项目</w:t>
      </w:r>
    </w:p>
    <w:p w14:paraId="6BD16AC4">
      <w:pPr>
        <w:widowControl/>
        <w:spacing w:line="500" w:lineRule="exact"/>
        <w:ind w:firstLine="56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1</w:t>
      </w:r>
      <w:r>
        <w:rPr>
          <w:rFonts w:eastAsia="仿宋_GB2312"/>
          <w:color w:val="000000"/>
          <w:sz w:val="28"/>
          <w:szCs w:val="28"/>
        </w:rPr>
        <w:t>.</w:t>
      </w:r>
      <w:r>
        <w:rPr>
          <w:rFonts w:hint="eastAsia" w:eastAsia="仿宋_GB2312"/>
          <w:color w:val="000000"/>
          <w:sz w:val="28"/>
          <w:szCs w:val="28"/>
        </w:rPr>
        <w:t>招生项目信息。信息详见：2025年华南理工大学国家卓越工程师</w:t>
      </w:r>
      <w:r>
        <w:rPr>
          <w:rFonts w:hint="eastAsia" w:eastAsia="仿宋_GB2312"/>
          <w:sz w:val="28"/>
          <w:szCs w:val="28"/>
        </w:rPr>
        <w:t>学院协同育人创新项目工程博士招生预通知（</w:t>
      </w:r>
      <w:r>
        <w:fldChar w:fldCharType="begin"/>
      </w:r>
      <w:r>
        <w:instrText xml:space="preserve"> HYPERLINK "https://www2.scut.edu.cn/engineers/2025/0427/c38711a588197/page.htm" </w:instrText>
      </w:r>
      <w:r>
        <w:fldChar w:fldCharType="separate"/>
      </w:r>
      <w:r>
        <w:rPr>
          <w:rStyle w:val="16"/>
          <w:rFonts w:eastAsia="仿宋_GB2312"/>
          <w:color w:val="auto"/>
          <w:sz w:val="28"/>
          <w:szCs w:val="28"/>
          <w:u w:val="none"/>
        </w:rPr>
        <w:t>https://www2.scut.edu.cn/engineers/2025/0427/c38711a588197/page.htm</w:t>
      </w:r>
      <w:r>
        <w:rPr>
          <w:rStyle w:val="16"/>
          <w:rFonts w:eastAsia="仿宋_GB2312"/>
          <w:color w:val="auto"/>
          <w:sz w:val="28"/>
          <w:szCs w:val="28"/>
          <w:u w:val="none"/>
        </w:rPr>
        <w:fldChar w:fldCharType="end"/>
      </w:r>
      <w:r>
        <w:rPr>
          <w:rFonts w:hint="eastAsia" w:eastAsia="仿宋_GB2312"/>
          <w:sz w:val="28"/>
          <w:szCs w:val="28"/>
        </w:rPr>
        <w:t>）。</w:t>
      </w:r>
      <w:r>
        <w:rPr>
          <w:rFonts w:hint="eastAsia" w:eastAsia="仿宋_GB2312"/>
          <w:color w:val="FF0000"/>
          <w:sz w:val="28"/>
          <w:szCs w:val="28"/>
        </w:rPr>
        <w:t>生源范围及选拔方式：通过申请考核制选拔方式择优录取，同时面向我校全日制在校硕士研究生以硕博连读方式选拔。</w:t>
      </w:r>
    </w:p>
    <w:p w14:paraId="2D1917A3">
      <w:pPr>
        <w:widowControl/>
        <w:spacing w:line="500" w:lineRule="exact"/>
        <w:ind w:firstLine="560"/>
        <w:jc w:val="left"/>
        <w:rPr>
          <w:rFonts w:ascii="黑体" w:hAnsi="黑体" w:eastAsia="黑体"/>
          <w:bCs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.</w:t>
      </w:r>
      <w:r>
        <w:rPr>
          <w:rFonts w:hint="eastAsia" w:eastAsia="仿宋_GB2312"/>
          <w:sz w:val="28"/>
          <w:szCs w:val="28"/>
        </w:rPr>
        <w:t>正式报名。按照华南理工大学2025年攻读博士学位研究生第二次招生通知（</w:t>
      </w:r>
      <w:r>
        <w:rPr>
          <w:rFonts w:eastAsia="仿宋_GB2312"/>
          <w:sz w:val="28"/>
          <w:szCs w:val="28"/>
        </w:rPr>
        <w:t>https://yz.scut.edu.cn/2025/0428/c30112a588292/page.htm</w:t>
      </w:r>
      <w:r>
        <w:rPr>
          <w:rFonts w:hint="eastAsia" w:eastAsia="仿宋_GB2312"/>
          <w:sz w:val="28"/>
          <w:szCs w:val="28"/>
        </w:rPr>
        <w:t>）要求执行。</w:t>
      </w:r>
      <w:r>
        <w:rPr>
          <w:rFonts w:hint="eastAsia" w:eastAsia="仿宋_GB2312"/>
          <w:color w:val="FF0000"/>
          <w:sz w:val="28"/>
          <w:szCs w:val="28"/>
        </w:rPr>
        <w:t>在中国研究生招生信息网填写报考信息时，报考院系选择“卓越工程师学院”，报考研究方向选择“产教融合专项”。</w:t>
      </w:r>
    </w:p>
    <w:p w14:paraId="36308822">
      <w:pPr>
        <w:widowControl/>
        <w:spacing w:line="500" w:lineRule="exact"/>
        <w:ind w:firstLine="560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.</w:t>
      </w:r>
      <w:r>
        <w:rPr>
          <w:rFonts w:hint="eastAsia" w:eastAsia="仿宋_GB2312"/>
          <w:sz w:val="28"/>
          <w:szCs w:val="28"/>
        </w:rPr>
        <w:t>联系方式</w:t>
      </w:r>
    </w:p>
    <w:p w14:paraId="5E72034C">
      <w:pPr>
        <w:pStyle w:val="27"/>
        <w:spacing w:line="500" w:lineRule="exact"/>
        <w:ind w:firstLine="56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</w:rPr>
        <w:t>考生如有信息咨询可通过以下途径：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</w:t>
      </w:r>
    </w:p>
    <w:p w14:paraId="15A5700D">
      <w:pPr>
        <w:pStyle w:val="27"/>
        <w:spacing w:line="500" w:lineRule="exact"/>
        <w:ind w:firstLine="56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联系人：侯老师</w:t>
      </w:r>
    </w:p>
    <w:p w14:paraId="62F0BC6B">
      <w:pPr>
        <w:pStyle w:val="27"/>
        <w:spacing w:line="500" w:lineRule="exact"/>
        <w:ind w:firstLine="56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学院：0</w:t>
      </w:r>
      <w:r>
        <w:rPr>
          <w:rFonts w:eastAsia="仿宋_GB2312"/>
          <w:sz w:val="28"/>
          <w:szCs w:val="28"/>
        </w:rPr>
        <w:t>20-87113601</w:t>
      </w:r>
    </w:p>
    <w:p w14:paraId="75CC2B7D">
      <w:pPr>
        <w:spacing w:line="500" w:lineRule="exact"/>
        <w:ind w:firstLine="56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邮箱：</w:t>
      </w:r>
      <w:r>
        <w:fldChar w:fldCharType="begin"/>
      </w:r>
      <w:r>
        <w:instrText xml:space="preserve"> HYPERLINK "mailto:zgxy@scut.edu.cn" </w:instrText>
      </w:r>
      <w:r>
        <w:fldChar w:fldCharType="separate"/>
      </w:r>
      <w:r>
        <w:rPr>
          <w:rStyle w:val="16"/>
          <w:rFonts w:eastAsia="仿宋_GB2312"/>
          <w:color w:val="auto"/>
          <w:sz w:val="28"/>
          <w:szCs w:val="28"/>
          <w:u w:val="none"/>
        </w:rPr>
        <w:t>zgxy@scut.edu.cn</w:t>
      </w:r>
      <w:r>
        <w:rPr>
          <w:rStyle w:val="16"/>
          <w:rFonts w:eastAsia="仿宋_GB2312"/>
          <w:color w:val="auto"/>
          <w:sz w:val="28"/>
          <w:szCs w:val="28"/>
          <w:u w:val="none"/>
        </w:rPr>
        <w:fldChar w:fldCharType="end"/>
      </w:r>
    </w:p>
    <w:p w14:paraId="59929FAB">
      <w:pPr>
        <w:spacing w:line="500" w:lineRule="exact"/>
        <w:ind w:firstLine="560"/>
        <w:rPr>
          <w:rFonts w:eastAsia="仿宋_GB2312"/>
          <w:color w:val="000000"/>
          <w:sz w:val="28"/>
          <w:szCs w:val="28"/>
        </w:rPr>
      </w:pPr>
    </w:p>
    <w:p w14:paraId="09E01D76">
      <w:pPr>
        <w:widowControl/>
        <w:spacing w:line="560" w:lineRule="exact"/>
        <w:ind w:firstLine="640"/>
        <w:jc w:val="center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二、超级机器人“珠峰班”计划</w:t>
      </w:r>
    </w:p>
    <w:p w14:paraId="42BD2D9D">
      <w:pPr>
        <w:pStyle w:val="27"/>
        <w:spacing w:after="163" w:afterLines="50" w:line="500" w:lineRule="exact"/>
        <w:ind w:firstLine="56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1.招生计划及要求</w:t>
      </w:r>
    </w:p>
    <w:tbl>
      <w:tblPr>
        <w:tblStyle w:val="14"/>
        <w:tblW w:w="8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307"/>
        <w:gridCol w:w="1095"/>
        <w:gridCol w:w="3130"/>
      </w:tblGrid>
      <w:tr w14:paraId="31A12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980" w:type="dxa"/>
            <w:vAlign w:val="center"/>
          </w:tcPr>
          <w:p w14:paraId="1F24F892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招生导师</w:t>
            </w:r>
          </w:p>
        </w:tc>
        <w:tc>
          <w:tcPr>
            <w:tcW w:w="2307" w:type="dxa"/>
            <w:vAlign w:val="center"/>
          </w:tcPr>
          <w:p w14:paraId="59B85BBE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招生专业</w:t>
            </w:r>
          </w:p>
        </w:tc>
        <w:tc>
          <w:tcPr>
            <w:tcW w:w="1095" w:type="dxa"/>
            <w:vAlign w:val="center"/>
          </w:tcPr>
          <w:p w14:paraId="6C89233E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计划数</w:t>
            </w:r>
          </w:p>
        </w:tc>
        <w:tc>
          <w:tcPr>
            <w:tcW w:w="3130" w:type="dxa"/>
            <w:vAlign w:val="center"/>
          </w:tcPr>
          <w:p w14:paraId="74DD2FCD">
            <w:pPr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联系方式</w:t>
            </w:r>
          </w:p>
        </w:tc>
      </w:tr>
      <w:tr w14:paraId="39F53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980" w:type="dxa"/>
            <w:vAlign w:val="center"/>
          </w:tcPr>
          <w:p w14:paraId="7F6F0564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毛爱华</w:t>
            </w:r>
          </w:p>
        </w:tc>
        <w:tc>
          <w:tcPr>
            <w:tcW w:w="2307" w:type="dxa"/>
            <w:vAlign w:val="center"/>
          </w:tcPr>
          <w:p w14:paraId="145BF584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085400|电子信息</w:t>
            </w:r>
          </w:p>
        </w:tc>
        <w:tc>
          <w:tcPr>
            <w:tcW w:w="1095" w:type="dxa"/>
            <w:vAlign w:val="center"/>
          </w:tcPr>
          <w:p w14:paraId="166B3209">
            <w:pPr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0" w:type="dxa"/>
            <w:vAlign w:val="center"/>
          </w:tcPr>
          <w:p w14:paraId="1E231BF0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ahmao@scut.edu.cn</w:t>
            </w:r>
          </w:p>
        </w:tc>
      </w:tr>
      <w:tr w14:paraId="0287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80" w:type="dxa"/>
            <w:vAlign w:val="center"/>
          </w:tcPr>
          <w:p w14:paraId="3394A2CA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康文雄</w:t>
            </w:r>
          </w:p>
        </w:tc>
        <w:tc>
          <w:tcPr>
            <w:tcW w:w="2307" w:type="dxa"/>
            <w:vAlign w:val="center"/>
          </w:tcPr>
          <w:p w14:paraId="3F979D12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085400|电子信息</w:t>
            </w:r>
          </w:p>
        </w:tc>
        <w:tc>
          <w:tcPr>
            <w:tcW w:w="1095" w:type="dxa"/>
            <w:vAlign w:val="center"/>
          </w:tcPr>
          <w:p w14:paraId="72EB5DD4">
            <w:pPr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0" w:type="dxa"/>
            <w:vAlign w:val="center"/>
          </w:tcPr>
          <w:p w14:paraId="0EBAE3CF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auwxkang@scut.edu.cn</w:t>
            </w:r>
          </w:p>
        </w:tc>
      </w:tr>
      <w:tr w14:paraId="543B8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80" w:type="dxa"/>
            <w:vAlign w:val="center"/>
          </w:tcPr>
          <w:p w14:paraId="5B4D5C5A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张智军</w:t>
            </w:r>
          </w:p>
        </w:tc>
        <w:tc>
          <w:tcPr>
            <w:tcW w:w="2307" w:type="dxa"/>
            <w:vAlign w:val="center"/>
          </w:tcPr>
          <w:p w14:paraId="205749BA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085400|电子信息</w:t>
            </w:r>
          </w:p>
        </w:tc>
        <w:tc>
          <w:tcPr>
            <w:tcW w:w="1095" w:type="dxa"/>
            <w:vAlign w:val="center"/>
          </w:tcPr>
          <w:p w14:paraId="233CCD78">
            <w:pPr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0" w:type="dxa"/>
            <w:vAlign w:val="center"/>
          </w:tcPr>
          <w:p w14:paraId="2D5BB1C1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auzjzhang@scut.edu.cn</w:t>
            </w:r>
          </w:p>
        </w:tc>
      </w:tr>
      <w:tr w14:paraId="083B6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80" w:type="dxa"/>
            <w:vAlign w:val="center"/>
          </w:tcPr>
          <w:p w14:paraId="34A1E4F6">
            <w:pPr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杨健</w:t>
            </w:r>
          </w:p>
        </w:tc>
        <w:tc>
          <w:tcPr>
            <w:tcW w:w="2307" w:type="dxa"/>
            <w:vAlign w:val="center"/>
          </w:tcPr>
          <w:p w14:paraId="0C860242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085400|电子信息</w:t>
            </w:r>
          </w:p>
        </w:tc>
        <w:tc>
          <w:tcPr>
            <w:tcW w:w="1095" w:type="dxa"/>
            <w:vAlign w:val="center"/>
          </w:tcPr>
          <w:p w14:paraId="2CD1AF3E">
            <w:pPr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0" w:type="dxa"/>
            <w:vAlign w:val="center"/>
          </w:tcPr>
          <w:p w14:paraId="687B2445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yangjianxin@scut.edu.cn</w:t>
            </w:r>
          </w:p>
        </w:tc>
      </w:tr>
      <w:tr w14:paraId="254C7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80" w:type="dxa"/>
            <w:vAlign w:val="center"/>
          </w:tcPr>
          <w:p w14:paraId="330BAF78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徐大波</w:t>
            </w:r>
          </w:p>
        </w:tc>
        <w:tc>
          <w:tcPr>
            <w:tcW w:w="2307" w:type="dxa"/>
            <w:vAlign w:val="center"/>
          </w:tcPr>
          <w:p w14:paraId="6FBD60C4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085400|电子信息</w:t>
            </w:r>
          </w:p>
        </w:tc>
        <w:tc>
          <w:tcPr>
            <w:tcW w:w="1095" w:type="dxa"/>
            <w:vAlign w:val="center"/>
          </w:tcPr>
          <w:p w14:paraId="02F7BCDA">
            <w:pPr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0" w:type="dxa"/>
            <w:vAlign w:val="center"/>
          </w:tcPr>
          <w:p w14:paraId="479D9478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dxu@scut.edu.cn</w:t>
            </w:r>
          </w:p>
        </w:tc>
      </w:tr>
      <w:tr w14:paraId="44A4F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80" w:type="dxa"/>
            <w:vAlign w:val="center"/>
          </w:tcPr>
          <w:p w14:paraId="2FF97183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庄辉平</w:t>
            </w:r>
          </w:p>
        </w:tc>
        <w:tc>
          <w:tcPr>
            <w:tcW w:w="2307" w:type="dxa"/>
            <w:vAlign w:val="center"/>
          </w:tcPr>
          <w:p w14:paraId="4D8E64A0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085400|电子信息</w:t>
            </w:r>
          </w:p>
        </w:tc>
        <w:tc>
          <w:tcPr>
            <w:tcW w:w="1095" w:type="dxa"/>
            <w:vAlign w:val="center"/>
          </w:tcPr>
          <w:p w14:paraId="28E0F17E">
            <w:pPr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0" w:type="dxa"/>
            <w:vAlign w:val="center"/>
          </w:tcPr>
          <w:p w14:paraId="20512060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hpzhuang@scut.edu.cn</w:t>
            </w:r>
          </w:p>
        </w:tc>
      </w:tr>
      <w:tr w14:paraId="403E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80" w:type="dxa"/>
            <w:vAlign w:val="center"/>
          </w:tcPr>
          <w:p w14:paraId="1A6F7DBC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丁长兴</w:t>
            </w:r>
          </w:p>
        </w:tc>
        <w:tc>
          <w:tcPr>
            <w:tcW w:w="2307" w:type="dxa"/>
            <w:vAlign w:val="center"/>
          </w:tcPr>
          <w:p w14:paraId="16E8E4DF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085400|电子信息</w:t>
            </w:r>
          </w:p>
        </w:tc>
        <w:tc>
          <w:tcPr>
            <w:tcW w:w="1095" w:type="dxa"/>
            <w:vAlign w:val="center"/>
          </w:tcPr>
          <w:p w14:paraId="30705891">
            <w:pPr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0" w:type="dxa"/>
            <w:vAlign w:val="center"/>
          </w:tcPr>
          <w:p w14:paraId="5076866D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chxding@scut.edu.cn</w:t>
            </w:r>
          </w:p>
        </w:tc>
      </w:tr>
      <w:tr w14:paraId="52335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80" w:type="dxa"/>
            <w:vAlign w:val="center"/>
          </w:tcPr>
          <w:p w14:paraId="0D5A90A4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杜广龙</w:t>
            </w:r>
          </w:p>
        </w:tc>
        <w:tc>
          <w:tcPr>
            <w:tcW w:w="2307" w:type="dxa"/>
            <w:vAlign w:val="center"/>
          </w:tcPr>
          <w:p w14:paraId="1A71E1ED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085400|电子信息</w:t>
            </w:r>
          </w:p>
        </w:tc>
        <w:tc>
          <w:tcPr>
            <w:tcW w:w="1095" w:type="dxa"/>
            <w:vAlign w:val="center"/>
          </w:tcPr>
          <w:p w14:paraId="098583F1">
            <w:pPr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0" w:type="dxa"/>
            <w:vAlign w:val="center"/>
          </w:tcPr>
          <w:p w14:paraId="694F160E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csgldu@scut.edu.cn</w:t>
            </w:r>
          </w:p>
        </w:tc>
      </w:tr>
      <w:tr w14:paraId="7515B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80" w:type="dxa"/>
            <w:vAlign w:val="center"/>
          </w:tcPr>
          <w:p w14:paraId="647504B7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王念峰</w:t>
            </w:r>
          </w:p>
        </w:tc>
        <w:tc>
          <w:tcPr>
            <w:tcW w:w="2307" w:type="dxa"/>
          </w:tcPr>
          <w:p w14:paraId="259500F9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085500| 机械</w:t>
            </w:r>
          </w:p>
        </w:tc>
        <w:tc>
          <w:tcPr>
            <w:tcW w:w="1095" w:type="dxa"/>
          </w:tcPr>
          <w:p w14:paraId="6A2313B7">
            <w:pPr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0" w:type="dxa"/>
          </w:tcPr>
          <w:p w14:paraId="73C7D323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menfwang@scut.edu.cn</w:t>
            </w:r>
          </w:p>
        </w:tc>
      </w:tr>
      <w:tr w14:paraId="69FE7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80" w:type="dxa"/>
            <w:vAlign w:val="center"/>
          </w:tcPr>
          <w:p w14:paraId="01DC9568">
            <w:pPr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钟勇</w:t>
            </w:r>
          </w:p>
        </w:tc>
        <w:tc>
          <w:tcPr>
            <w:tcW w:w="2307" w:type="dxa"/>
          </w:tcPr>
          <w:p w14:paraId="5554BDCA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085500| 机械</w:t>
            </w:r>
          </w:p>
        </w:tc>
        <w:tc>
          <w:tcPr>
            <w:tcW w:w="1095" w:type="dxa"/>
          </w:tcPr>
          <w:p w14:paraId="14FA1CA3">
            <w:pPr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30" w:type="dxa"/>
          </w:tcPr>
          <w:p w14:paraId="5269EC4A">
            <w:pPr>
              <w:pStyle w:val="27"/>
              <w:spacing w:line="500" w:lineRule="exact"/>
              <w:ind w:firstLine="0" w:firstLineChars="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zhongyong@scut.edu.cn</w:t>
            </w:r>
          </w:p>
        </w:tc>
      </w:tr>
    </w:tbl>
    <w:p w14:paraId="5E7CC4C1">
      <w:pPr>
        <w:pStyle w:val="27"/>
        <w:spacing w:before="163" w:beforeLines="50" w:line="500" w:lineRule="exact"/>
        <w:ind w:firstLine="560"/>
        <w:rPr>
          <w:rFonts w:eastAsia="仿宋_GB2312"/>
          <w:color w:val="FF0000"/>
          <w:sz w:val="28"/>
          <w:szCs w:val="28"/>
        </w:rPr>
      </w:pPr>
      <w:r>
        <w:rPr>
          <w:rFonts w:hint="eastAsia" w:eastAsia="仿宋_GB2312"/>
          <w:color w:val="FF0000"/>
          <w:sz w:val="28"/>
          <w:szCs w:val="28"/>
        </w:rPr>
        <w:t>在中国研究生招生信息网填写报考信息时，报考院系选择“卓越工程师学院”，报考研究方向选择“珠峰班”。</w:t>
      </w:r>
    </w:p>
    <w:p w14:paraId="27DBCA39">
      <w:pPr>
        <w:pStyle w:val="27"/>
        <w:spacing w:before="163" w:beforeLines="50" w:line="500" w:lineRule="exact"/>
        <w:ind w:firstLine="56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2</w:t>
      </w:r>
      <w:r>
        <w:rPr>
          <w:rFonts w:eastAsia="仿宋_GB2312"/>
          <w:color w:val="000000"/>
          <w:sz w:val="28"/>
          <w:szCs w:val="28"/>
        </w:rPr>
        <w:t>.</w:t>
      </w:r>
      <w:r>
        <w:rPr>
          <w:rFonts w:hint="eastAsia" w:eastAsia="仿宋_GB2312"/>
          <w:color w:val="000000"/>
          <w:sz w:val="28"/>
          <w:szCs w:val="28"/>
        </w:rPr>
        <w:t>联系方式</w:t>
      </w:r>
    </w:p>
    <w:p w14:paraId="5BE02CC5">
      <w:pPr>
        <w:pStyle w:val="27"/>
        <w:spacing w:line="500" w:lineRule="exact"/>
        <w:ind w:firstLine="56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联系人：汤老师</w:t>
      </w:r>
    </w:p>
    <w:p w14:paraId="3BB784CF">
      <w:pPr>
        <w:pStyle w:val="27"/>
        <w:spacing w:line="500" w:lineRule="exact"/>
        <w:ind w:firstLine="56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电话：</w:t>
      </w:r>
      <w:r>
        <w:rPr>
          <w:rFonts w:eastAsia="仿宋_GB2312"/>
          <w:color w:val="000000"/>
          <w:sz w:val="28"/>
          <w:szCs w:val="28"/>
        </w:rPr>
        <w:t>020-29199668</w:t>
      </w:r>
    </w:p>
    <w:p w14:paraId="631C0F33">
      <w:pPr>
        <w:pStyle w:val="27"/>
        <w:spacing w:line="500" w:lineRule="exact"/>
        <w:ind w:firstLine="560"/>
        <w:rPr>
          <w:rFonts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>邮箱：</w:t>
      </w:r>
      <w:r>
        <w:rPr>
          <w:rFonts w:eastAsia="仿宋_GB2312"/>
          <w:color w:val="000000"/>
          <w:sz w:val="28"/>
          <w:szCs w:val="28"/>
        </w:rPr>
        <w:t>tangqh@scut.edu.cn</w:t>
      </w:r>
    </w:p>
    <w:p w14:paraId="5DE26439">
      <w:pPr>
        <w:pStyle w:val="27"/>
        <w:spacing w:line="500" w:lineRule="exact"/>
        <w:ind w:firstLine="560"/>
        <w:rPr>
          <w:rFonts w:eastAsia="仿宋_GB2312"/>
          <w:color w:val="000000"/>
          <w:sz w:val="28"/>
          <w:szCs w:val="28"/>
        </w:rPr>
      </w:pPr>
    </w:p>
    <w:p w14:paraId="6A3C220B">
      <w:pPr>
        <w:pStyle w:val="27"/>
        <w:spacing w:line="500" w:lineRule="exact"/>
        <w:ind w:firstLine="560"/>
        <w:rPr>
          <w:rFonts w:eastAsia="仿宋_GB2312"/>
          <w:color w:val="000000"/>
          <w:sz w:val="28"/>
          <w:szCs w:val="28"/>
        </w:rPr>
      </w:pPr>
    </w:p>
    <w:p w14:paraId="04AB24D6">
      <w:pPr>
        <w:pStyle w:val="27"/>
        <w:spacing w:line="500" w:lineRule="exact"/>
        <w:ind w:firstLine="560"/>
        <w:rPr>
          <w:rFonts w:eastAsia="仿宋_GB2312"/>
          <w:color w:val="000000"/>
          <w:sz w:val="28"/>
          <w:szCs w:val="28"/>
        </w:rPr>
      </w:pPr>
    </w:p>
    <w:p w14:paraId="40164C30">
      <w:pPr>
        <w:widowControl/>
        <w:spacing w:line="440" w:lineRule="exact"/>
        <w:ind w:firstLine="560"/>
        <w:jc w:val="right"/>
        <w:rPr>
          <w:rFonts w:eastAsia="仿宋_GB2312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588" w:bottom="1134" w:left="1588" w:header="851" w:footer="992" w:gutter="0"/>
      <w:pgNumType w:fmt="numberInDash" w:start="1"/>
      <w:cols w:space="425" w:num="1"/>
      <w:docGrid w:type="linesAndChar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3228383"/>
      <w:docPartObj>
        <w:docPartGallery w:val="autotext"/>
      </w:docPartObj>
    </w:sdtPr>
    <w:sdtContent>
      <w:p w14:paraId="36C863FD">
        <w:pPr>
          <w:pStyle w:val="8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1EDF4120">
    <w:pPr>
      <w:pStyle w:val="8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98C6D">
    <w:pPr>
      <w:pStyle w:val="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E1D529">
    <w:pPr>
      <w:pStyle w:val="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34C99">
    <w:pPr>
      <w:pStyle w:val="9"/>
      <w:pBdr>
        <w:bottom w:val="none" w:color="auto" w:sz="0" w:space="0"/>
      </w:pBdr>
      <w:ind w:firstLine="0" w:firstLineChars="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0D56D">
    <w:pPr>
      <w:pStyle w:val="9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270DF">
    <w:pPr>
      <w:pStyle w:val="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3744D8"/>
    <w:multiLevelType w:val="multilevel"/>
    <w:tmpl w:val="653744D8"/>
    <w:lvl w:ilvl="0" w:tentative="0">
      <w:start w:val="1"/>
      <w:numFmt w:val="decimal"/>
      <w:pStyle w:val="3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drawingGridHorizontalSpacing w:val="120"/>
  <w:drawingGridVerticalSpacing w:val="163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F9"/>
    <w:rsid w:val="00022F08"/>
    <w:rsid w:val="0002769C"/>
    <w:rsid w:val="00031044"/>
    <w:rsid w:val="00040AD6"/>
    <w:rsid w:val="000452B6"/>
    <w:rsid w:val="00072B3B"/>
    <w:rsid w:val="00081D7C"/>
    <w:rsid w:val="000916CD"/>
    <w:rsid w:val="000B37B7"/>
    <w:rsid w:val="000D1836"/>
    <w:rsid w:val="000D6A8C"/>
    <w:rsid w:val="000D7F61"/>
    <w:rsid w:val="000F1815"/>
    <w:rsid w:val="000F260C"/>
    <w:rsid w:val="000F44D3"/>
    <w:rsid w:val="00105167"/>
    <w:rsid w:val="0010716A"/>
    <w:rsid w:val="00110C3F"/>
    <w:rsid w:val="001134DE"/>
    <w:rsid w:val="00116658"/>
    <w:rsid w:val="00132ADC"/>
    <w:rsid w:val="00135B8A"/>
    <w:rsid w:val="00141744"/>
    <w:rsid w:val="0014294C"/>
    <w:rsid w:val="001454B9"/>
    <w:rsid w:val="00153529"/>
    <w:rsid w:val="0016079D"/>
    <w:rsid w:val="00162376"/>
    <w:rsid w:val="00166E86"/>
    <w:rsid w:val="00173FD0"/>
    <w:rsid w:val="00174120"/>
    <w:rsid w:val="00176778"/>
    <w:rsid w:val="00177B85"/>
    <w:rsid w:val="001874BC"/>
    <w:rsid w:val="001B45AF"/>
    <w:rsid w:val="001D5FC3"/>
    <w:rsid w:val="001E258F"/>
    <w:rsid w:val="00214584"/>
    <w:rsid w:val="002354B1"/>
    <w:rsid w:val="00241984"/>
    <w:rsid w:val="0024313F"/>
    <w:rsid w:val="002451C3"/>
    <w:rsid w:val="002549B9"/>
    <w:rsid w:val="00260567"/>
    <w:rsid w:val="002710AD"/>
    <w:rsid w:val="00284171"/>
    <w:rsid w:val="00292A5A"/>
    <w:rsid w:val="0029521F"/>
    <w:rsid w:val="002A08EA"/>
    <w:rsid w:val="002A7D70"/>
    <w:rsid w:val="002C44E1"/>
    <w:rsid w:val="002C7FB8"/>
    <w:rsid w:val="002E519E"/>
    <w:rsid w:val="002E56FE"/>
    <w:rsid w:val="002F5C07"/>
    <w:rsid w:val="002F622C"/>
    <w:rsid w:val="002F6DB4"/>
    <w:rsid w:val="003245D5"/>
    <w:rsid w:val="00325A97"/>
    <w:rsid w:val="00335048"/>
    <w:rsid w:val="00340431"/>
    <w:rsid w:val="00343F4B"/>
    <w:rsid w:val="00347E91"/>
    <w:rsid w:val="00351835"/>
    <w:rsid w:val="00351B57"/>
    <w:rsid w:val="003714F4"/>
    <w:rsid w:val="0038447A"/>
    <w:rsid w:val="00397F7F"/>
    <w:rsid w:val="003A0E1F"/>
    <w:rsid w:val="003B5337"/>
    <w:rsid w:val="003B63FB"/>
    <w:rsid w:val="003D1383"/>
    <w:rsid w:val="003D5122"/>
    <w:rsid w:val="003F4077"/>
    <w:rsid w:val="004006A1"/>
    <w:rsid w:val="00404915"/>
    <w:rsid w:val="00413462"/>
    <w:rsid w:val="00422493"/>
    <w:rsid w:val="004427DF"/>
    <w:rsid w:val="00446370"/>
    <w:rsid w:val="00462BC3"/>
    <w:rsid w:val="0047360D"/>
    <w:rsid w:val="00474517"/>
    <w:rsid w:val="00493799"/>
    <w:rsid w:val="004B5251"/>
    <w:rsid w:val="004D252C"/>
    <w:rsid w:val="004D2E49"/>
    <w:rsid w:val="004D635A"/>
    <w:rsid w:val="004D7BDA"/>
    <w:rsid w:val="004E1E59"/>
    <w:rsid w:val="004E2519"/>
    <w:rsid w:val="004E6773"/>
    <w:rsid w:val="004F041F"/>
    <w:rsid w:val="004F1EE1"/>
    <w:rsid w:val="004F77B1"/>
    <w:rsid w:val="005012D0"/>
    <w:rsid w:val="00505B26"/>
    <w:rsid w:val="005139F8"/>
    <w:rsid w:val="005214B1"/>
    <w:rsid w:val="00523D9A"/>
    <w:rsid w:val="0052569E"/>
    <w:rsid w:val="00535555"/>
    <w:rsid w:val="00542157"/>
    <w:rsid w:val="00547EDD"/>
    <w:rsid w:val="00556AAE"/>
    <w:rsid w:val="00581328"/>
    <w:rsid w:val="00587349"/>
    <w:rsid w:val="00590655"/>
    <w:rsid w:val="005952C3"/>
    <w:rsid w:val="005A2A7B"/>
    <w:rsid w:val="005A2F7D"/>
    <w:rsid w:val="005A7EB5"/>
    <w:rsid w:val="005B3A29"/>
    <w:rsid w:val="005B436D"/>
    <w:rsid w:val="005B5F8E"/>
    <w:rsid w:val="005C122C"/>
    <w:rsid w:val="005D24E9"/>
    <w:rsid w:val="005E048C"/>
    <w:rsid w:val="005E1F48"/>
    <w:rsid w:val="005F14F0"/>
    <w:rsid w:val="005F733E"/>
    <w:rsid w:val="0060059F"/>
    <w:rsid w:val="0062223E"/>
    <w:rsid w:val="006251CE"/>
    <w:rsid w:val="00626A0F"/>
    <w:rsid w:val="00630F81"/>
    <w:rsid w:val="00631C53"/>
    <w:rsid w:val="006478B4"/>
    <w:rsid w:val="00651149"/>
    <w:rsid w:val="0065474E"/>
    <w:rsid w:val="00654868"/>
    <w:rsid w:val="00656E78"/>
    <w:rsid w:val="00657EE9"/>
    <w:rsid w:val="00662A10"/>
    <w:rsid w:val="00664DFF"/>
    <w:rsid w:val="00664EE5"/>
    <w:rsid w:val="006651DA"/>
    <w:rsid w:val="00670226"/>
    <w:rsid w:val="00674D32"/>
    <w:rsid w:val="00676F5B"/>
    <w:rsid w:val="00677C99"/>
    <w:rsid w:val="00681FBA"/>
    <w:rsid w:val="006A0075"/>
    <w:rsid w:val="006A3D39"/>
    <w:rsid w:val="006B207A"/>
    <w:rsid w:val="006C230E"/>
    <w:rsid w:val="006C2BDD"/>
    <w:rsid w:val="006C3A87"/>
    <w:rsid w:val="006D1D78"/>
    <w:rsid w:val="006D62B9"/>
    <w:rsid w:val="006D69B0"/>
    <w:rsid w:val="006E568C"/>
    <w:rsid w:val="006E649D"/>
    <w:rsid w:val="006F07A2"/>
    <w:rsid w:val="006F1274"/>
    <w:rsid w:val="006F17C4"/>
    <w:rsid w:val="006F63AE"/>
    <w:rsid w:val="007021E2"/>
    <w:rsid w:val="00713867"/>
    <w:rsid w:val="00714F22"/>
    <w:rsid w:val="00743FB2"/>
    <w:rsid w:val="00744B69"/>
    <w:rsid w:val="0074612B"/>
    <w:rsid w:val="0074704B"/>
    <w:rsid w:val="007579FA"/>
    <w:rsid w:val="007748DB"/>
    <w:rsid w:val="007754F6"/>
    <w:rsid w:val="00776215"/>
    <w:rsid w:val="00777427"/>
    <w:rsid w:val="00784702"/>
    <w:rsid w:val="007974E9"/>
    <w:rsid w:val="007A2EA8"/>
    <w:rsid w:val="007A47BC"/>
    <w:rsid w:val="007A59AC"/>
    <w:rsid w:val="007C17C7"/>
    <w:rsid w:val="007C180B"/>
    <w:rsid w:val="007C1C1D"/>
    <w:rsid w:val="007C3CF9"/>
    <w:rsid w:val="007C3DBA"/>
    <w:rsid w:val="007C6B8A"/>
    <w:rsid w:val="007D48AB"/>
    <w:rsid w:val="007D5164"/>
    <w:rsid w:val="007E11AD"/>
    <w:rsid w:val="007E2A1F"/>
    <w:rsid w:val="00801D0B"/>
    <w:rsid w:val="008070E9"/>
    <w:rsid w:val="00810027"/>
    <w:rsid w:val="00815A99"/>
    <w:rsid w:val="008220D0"/>
    <w:rsid w:val="00824B0F"/>
    <w:rsid w:val="0083011A"/>
    <w:rsid w:val="00844173"/>
    <w:rsid w:val="0085136D"/>
    <w:rsid w:val="00855998"/>
    <w:rsid w:val="00864B0C"/>
    <w:rsid w:val="00866AC4"/>
    <w:rsid w:val="00872E0F"/>
    <w:rsid w:val="0088394F"/>
    <w:rsid w:val="00892D74"/>
    <w:rsid w:val="0089472C"/>
    <w:rsid w:val="008A3813"/>
    <w:rsid w:val="008C08D0"/>
    <w:rsid w:val="008D26AF"/>
    <w:rsid w:val="008D6BF4"/>
    <w:rsid w:val="008E1E57"/>
    <w:rsid w:val="008E2FC8"/>
    <w:rsid w:val="008F3455"/>
    <w:rsid w:val="008F4195"/>
    <w:rsid w:val="008F7BF1"/>
    <w:rsid w:val="0090546F"/>
    <w:rsid w:val="009323E6"/>
    <w:rsid w:val="009346EE"/>
    <w:rsid w:val="009440A0"/>
    <w:rsid w:val="00970537"/>
    <w:rsid w:val="009738F6"/>
    <w:rsid w:val="009A208F"/>
    <w:rsid w:val="009B4813"/>
    <w:rsid w:val="009B526A"/>
    <w:rsid w:val="009B6545"/>
    <w:rsid w:val="009C698B"/>
    <w:rsid w:val="009D227C"/>
    <w:rsid w:val="009E14DF"/>
    <w:rsid w:val="009E6918"/>
    <w:rsid w:val="009F396E"/>
    <w:rsid w:val="00A036F6"/>
    <w:rsid w:val="00A143A9"/>
    <w:rsid w:val="00A3533B"/>
    <w:rsid w:val="00A400E6"/>
    <w:rsid w:val="00A44F1D"/>
    <w:rsid w:val="00A46088"/>
    <w:rsid w:val="00A51A2C"/>
    <w:rsid w:val="00A558E6"/>
    <w:rsid w:val="00A628A5"/>
    <w:rsid w:val="00A637EA"/>
    <w:rsid w:val="00A72985"/>
    <w:rsid w:val="00A73733"/>
    <w:rsid w:val="00A74AD8"/>
    <w:rsid w:val="00A7787D"/>
    <w:rsid w:val="00A91778"/>
    <w:rsid w:val="00A961DD"/>
    <w:rsid w:val="00AA2712"/>
    <w:rsid w:val="00AA632B"/>
    <w:rsid w:val="00AB1770"/>
    <w:rsid w:val="00AB7411"/>
    <w:rsid w:val="00AC1E9E"/>
    <w:rsid w:val="00AD7D91"/>
    <w:rsid w:val="00AE6D1D"/>
    <w:rsid w:val="00AE7EB0"/>
    <w:rsid w:val="00AF5615"/>
    <w:rsid w:val="00AF6339"/>
    <w:rsid w:val="00B11DB8"/>
    <w:rsid w:val="00B15101"/>
    <w:rsid w:val="00B471F3"/>
    <w:rsid w:val="00B61923"/>
    <w:rsid w:val="00B62135"/>
    <w:rsid w:val="00B7151E"/>
    <w:rsid w:val="00B760B2"/>
    <w:rsid w:val="00B83D18"/>
    <w:rsid w:val="00B90BE5"/>
    <w:rsid w:val="00BA0C5A"/>
    <w:rsid w:val="00BA23EB"/>
    <w:rsid w:val="00BA3332"/>
    <w:rsid w:val="00BA52D3"/>
    <w:rsid w:val="00BB5428"/>
    <w:rsid w:val="00BD0160"/>
    <w:rsid w:val="00BD40CB"/>
    <w:rsid w:val="00BE283F"/>
    <w:rsid w:val="00BF05BB"/>
    <w:rsid w:val="00C003FD"/>
    <w:rsid w:val="00C048FE"/>
    <w:rsid w:val="00C05833"/>
    <w:rsid w:val="00C06519"/>
    <w:rsid w:val="00C11626"/>
    <w:rsid w:val="00C20122"/>
    <w:rsid w:val="00C34A9F"/>
    <w:rsid w:val="00C37235"/>
    <w:rsid w:val="00C40A04"/>
    <w:rsid w:val="00C40E4A"/>
    <w:rsid w:val="00C46A18"/>
    <w:rsid w:val="00C50FD1"/>
    <w:rsid w:val="00C51571"/>
    <w:rsid w:val="00C66D4E"/>
    <w:rsid w:val="00C673BE"/>
    <w:rsid w:val="00C72D10"/>
    <w:rsid w:val="00C7544A"/>
    <w:rsid w:val="00C7551D"/>
    <w:rsid w:val="00C91739"/>
    <w:rsid w:val="00C936AC"/>
    <w:rsid w:val="00C96AD9"/>
    <w:rsid w:val="00C96D2A"/>
    <w:rsid w:val="00CA64BC"/>
    <w:rsid w:val="00CB39F6"/>
    <w:rsid w:val="00CB4A11"/>
    <w:rsid w:val="00CC2D97"/>
    <w:rsid w:val="00CD010E"/>
    <w:rsid w:val="00CD4388"/>
    <w:rsid w:val="00CE277B"/>
    <w:rsid w:val="00CF2DE7"/>
    <w:rsid w:val="00CF67FF"/>
    <w:rsid w:val="00D06BE4"/>
    <w:rsid w:val="00D104FE"/>
    <w:rsid w:val="00D12168"/>
    <w:rsid w:val="00D14456"/>
    <w:rsid w:val="00D16544"/>
    <w:rsid w:val="00D35339"/>
    <w:rsid w:val="00D35708"/>
    <w:rsid w:val="00D47018"/>
    <w:rsid w:val="00D53EB6"/>
    <w:rsid w:val="00D5454F"/>
    <w:rsid w:val="00D61A12"/>
    <w:rsid w:val="00D62CC5"/>
    <w:rsid w:val="00D64B1C"/>
    <w:rsid w:val="00D71759"/>
    <w:rsid w:val="00D722CB"/>
    <w:rsid w:val="00D826AF"/>
    <w:rsid w:val="00D878C8"/>
    <w:rsid w:val="00D90CB3"/>
    <w:rsid w:val="00D97F20"/>
    <w:rsid w:val="00DA221C"/>
    <w:rsid w:val="00DA2DBF"/>
    <w:rsid w:val="00DA6B91"/>
    <w:rsid w:val="00DA6F25"/>
    <w:rsid w:val="00DB2BBA"/>
    <w:rsid w:val="00DB4EE8"/>
    <w:rsid w:val="00DB780F"/>
    <w:rsid w:val="00DC04B0"/>
    <w:rsid w:val="00DC08AD"/>
    <w:rsid w:val="00DD2407"/>
    <w:rsid w:val="00DD374F"/>
    <w:rsid w:val="00DD54C8"/>
    <w:rsid w:val="00DD74C7"/>
    <w:rsid w:val="00DE0812"/>
    <w:rsid w:val="00DE0F76"/>
    <w:rsid w:val="00DE38A3"/>
    <w:rsid w:val="00DE5EAA"/>
    <w:rsid w:val="00DE6075"/>
    <w:rsid w:val="00E1327B"/>
    <w:rsid w:val="00E2118B"/>
    <w:rsid w:val="00E2477D"/>
    <w:rsid w:val="00E24ABD"/>
    <w:rsid w:val="00E25419"/>
    <w:rsid w:val="00E47712"/>
    <w:rsid w:val="00E55D10"/>
    <w:rsid w:val="00E576B5"/>
    <w:rsid w:val="00E63B77"/>
    <w:rsid w:val="00E70B9D"/>
    <w:rsid w:val="00E84BCF"/>
    <w:rsid w:val="00E909FE"/>
    <w:rsid w:val="00E92C63"/>
    <w:rsid w:val="00E93960"/>
    <w:rsid w:val="00E968CA"/>
    <w:rsid w:val="00EA0C6D"/>
    <w:rsid w:val="00EB3183"/>
    <w:rsid w:val="00EB7391"/>
    <w:rsid w:val="00EC6A60"/>
    <w:rsid w:val="00EC7F9C"/>
    <w:rsid w:val="00EE784D"/>
    <w:rsid w:val="00EE79B7"/>
    <w:rsid w:val="00EF48B8"/>
    <w:rsid w:val="00EF4E98"/>
    <w:rsid w:val="00EF5FC0"/>
    <w:rsid w:val="00F051AF"/>
    <w:rsid w:val="00F11212"/>
    <w:rsid w:val="00F13410"/>
    <w:rsid w:val="00F14432"/>
    <w:rsid w:val="00F2504B"/>
    <w:rsid w:val="00F268CA"/>
    <w:rsid w:val="00F26955"/>
    <w:rsid w:val="00F27C5A"/>
    <w:rsid w:val="00F42AA7"/>
    <w:rsid w:val="00F557ED"/>
    <w:rsid w:val="00F60D6B"/>
    <w:rsid w:val="00F7709D"/>
    <w:rsid w:val="00F84C75"/>
    <w:rsid w:val="00F872FA"/>
    <w:rsid w:val="00FA579E"/>
    <w:rsid w:val="00FA5BFC"/>
    <w:rsid w:val="00FC4A70"/>
    <w:rsid w:val="00FC7B5E"/>
    <w:rsid w:val="00FD3A67"/>
    <w:rsid w:val="00FD5679"/>
    <w:rsid w:val="00FD6241"/>
    <w:rsid w:val="00FF0570"/>
    <w:rsid w:val="00FF5E71"/>
    <w:rsid w:val="01863209"/>
    <w:rsid w:val="0A3E54A5"/>
    <w:rsid w:val="2BB3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keepNext/>
      <w:keepLines/>
      <w:spacing w:before="260" w:after="200" w:line="480" w:lineRule="auto"/>
      <w:ind w:firstLine="0" w:firstLineChars="0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numPr>
        <w:ilvl w:val="0"/>
        <w:numId w:val="1"/>
      </w:numPr>
      <w:spacing w:before="200" w:after="160"/>
      <w:ind w:firstLine="0" w:firstLineChars="0"/>
      <w:outlineLvl w:val="1"/>
    </w:pPr>
    <w:rPr>
      <w:rFonts w:cstheme="majorBidi"/>
      <w:b/>
      <w:bCs/>
      <w:sz w:val="30"/>
      <w:szCs w:val="32"/>
    </w:rPr>
  </w:style>
  <w:style w:type="paragraph" w:styleId="4">
    <w:name w:val="heading 3"/>
    <w:basedOn w:val="1"/>
    <w:next w:val="1"/>
    <w:link w:val="21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5">
    <w:name w:val="heading 4"/>
    <w:basedOn w:val="1"/>
    <w:next w:val="1"/>
    <w:link w:val="22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cstheme="majorBidi"/>
      <w:b/>
      <w:bCs/>
      <w:szCs w:val="28"/>
    </w:rPr>
  </w:style>
  <w:style w:type="paragraph" w:styleId="6">
    <w:name w:val="heading 5"/>
    <w:basedOn w:val="1"/>
    <w:next w:val="1"/>
    <w:link w:val="24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autoRedefine/>
    <w:unhideWhenUsed/>
    <w:qFormat/>
    <w:uiPriority w:val="35"/>
    <w:rPr>
      <w:rFonts w:cstheme="majorBidi"/>
      <w:sz w:val="21"/>
      <w:szCs w:val="20"/>
    </w:rPr>
  </w:style>
  <w:style w:type="paragraph" w:styleId="8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20"/>
    <w:autoRedefine/>
    <w:qFormat/>
    <w:uiPriority w:val="11"/>
    <w:pPr>
      <w:spacing w:before="100" w:after="60"/>
      <w:outlineLvl w:val="3"/>
    </w:pPr>
    <w:rPr>
      <w:bCs/>
      <w:kern w:val="28"/>
      <w:szCs w:val="32"/>
    </w:rPr>
  </w:style>
  <w:style w:type="paragraph" w:styleId="11">
    <w:name w:val="Normal (Web)"/>
    <w:basedOn w:val="1"/>
    <w:autoRedefine/>
    <w:unhideWhenUsed/>
    <w:qFormat/>
    <w:uiPriority w:val="99"/>
    <w:pPr>
      <w:spacing w:after="120" w:line="240" w:lineRule="auto"/>
      <w:ind w:firstLine="0" w:firstLineChars="0"/>
      <w:jc w:val="left"/>
    </w:pPr>
    <w:rPr>
      <w:rFonts w:ascii="宋体" w:hAnsi="宋体" w:cs="Times New Roman"/>
      <w:kern w:val="0"/>
    </w:rPr>
  </w:style>
  <w:style w:type="paragraph" w:styleId="12">
    <w:name w:val="Title"/>
    <w:basedOn w:val="1"/>
    <w:next w:val="1"/>
    <w:link w:val="19"/>
    <w:autoRedefine/>
    <w:qFormat/>
    <w:uiPriority w:val="10"/>
    <w:pPr>
      <w:spacing w:before="160" w:after="60"/>
      <w:outlineLvl w:val="0"/>
    </w:pPr>
    <w:rPr>
      <w:rFonts w:cstheme="majorBidi"/>
      <w:b/>
      <w:bCs/>
      <w:szCs w:val="32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标题 1 字符"/>
    <w:basedOn w:val="15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</w:rPr>
  </w:style>
  <w:style w:type="character" w:customStyle="1" w:styleId="18">
    <w:name w:val="标题 2 字符"/>
    <w:basedOn w:val="15"/>
    <w:link w:val="3"/>
    <w:qFormat/>
    <w:uiPriority w:val="9"/>
    <w:rPr>
      <w:rFonts w:ascii="Times New Roman" w:hAnsi="Times New Roman" w:eastAsia="宋体" w:cstheme="majorBidi"/>
      <w:b/>
      <w:bCs/>
      <w:sz w:val="30"/>
      <w:szCs w:val="32"/>
    </w:rPr>
  </w:style>
  <w:style w:type="character" w:customStyle="1" w:styleId="19">
    <w:name w:val="标题 字符"/>
    <w:basedOn w:val="15"/>
    <w:link w:val="12"/>
    <w:qFormat/>
    <w:uiPriority w:val="10"/>
    <w:rPr>
      <w:rFonts w:ascii="Times New Roman" w:hAnsi="Times New Roman" w:eastAsia="宋体" w:cstheme="majorBidi"/>
      <w:b/>
      <w:bCs/>
      <w:sz w:val="24"/>
      <w:szCs w:val="32"/>
    </w:rPr>
  </w:style>
  <w:style w:type="character" w:customStyle="1" w:styleId="20">
    <w:name w:val="副标题 字符"/>
    <w:basedOn w:val="15"/>
    <w:link w:val="10"/>
    <w:qFormat/>
    <w:uiPriority w:val="11"/>
    <w:rPr>
      <w:rFonts w:ascii="Times New Roman" w:hAnsi="Times New Roman" w:eastAsia="宋体"/>
      <w:bCs/>
      <w:kern w:val="28"/>
      <w:sz w:val="24"/>
      <w:szCs w:val="32"/>
    </w:rPr>
  </w:style>
  <w:style w:type="character" w:customStyle="1" w:styleId="21">
    <w:name w:val="标题 3 字符"/>
    <w:basedOn w:val="15"/>
    <w:link w:val="4"/>
    <w:qFormat/>
    <w:uiPriority w:val="9"/>
    <w:rPr>
      <w:rFonts w:ascii="Times New Roman" w:hAnsi="Times New Roman" w:eastAsia="宋体"/>
      <w:b/>
      <w:bCs/>
      <w:sz w:val="28"/>
      <w:szCs w:val="32"/>
    </w:rPr>
  </w:style>
  <w:style w:type="character" w:customStyle="1" w:styleId="22">
    <w:name w:val="标题 4 字符"/>
    <w:basedOn w:val="15"/>
    <w:link w:val="5"/>
    <w:uiPriority w:val="9"/>
    <w:rPr>
      <w:rFonts w:ascii="Times New Roman" w:hAnsi="Times New Roman" w:eastAsia="宋体" w:cstheme="majorBidi"/>
      <w:b/>
      <w:bCs/>
      <w:sz w:val="24"/>
      <w:szCs w:val="28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  <w:style w:type="character" w:customStyle="1" w:styleId="24">
    <w:name w:val="标题 5 字符"/>
    <w:basedOn w:val="15"/>
    <w:link w:val="6"/>
    <w:qFormat/>
    <w:uiPriority w:val="9"/>
    <w:rPr>
      <w:rFonts w:ascii="Times New Roman" w:hAnsi="Times New Roman" w:eastAsia="宋体"/>
      <w:b/>
      <w:bCs/>
      <w:sz w:val="28"/>
      <w:szCs w:val="28"/>
    </w:rPr>
  </w:style>
  <w:style w:type="character" w:customStyle="1" w:styleId="25">
    <w:name w:val="页眉 字符"/>
    <w:basedOn w:val="15"/>
    <w:link w:val="9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26">
    <w:name w:val="页脚 字符"/>
    <w:basedOn w:val="15"/>
    <w:link w:val="8"/>
    <w:qFormat/>
    <w:uiPriority w:val="99"/>
    <w:rPr>
      <w:rFonts w:ascii="Times New Roman" w:hAnsi="Times New Roman" w:eastAsia="宋体"/>
      <w:sz w:val="18"/>
      <w:szCs w:val="18"/>
    </w:rPr>
  </w:style>
  <w:style w:type="paragraph" w:styleId="27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519</Words>
  <Characters>954</Characters>
  <Lines>8</Lines>
  <Paragraphs>2</Paragraphs>
  <TotalTime>1615</TotalTime>
  <ScaleCrop>false</ScaleCrop>
  <LinksUpToDate>false</LinksUpToDate>
  <CharactersWithSpaces>958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2021-05-06T09:18:00Z</dcterms:created>
  <dc:creator>杨 杨</dc:creator>
  <cp:lastModifiedBy>彦</cp:lastModifiedBy>
  <dcterms:modified xsi:type="dcterms:W3CDTF">2025-04-30T09:11:00Z</dcterms:modified>
  <cp:revision>368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eyJoZGlkIjoiNWMzODdlNDFmNjI1ZTFiMDAxYzA4NzVlMGU0ZTM1OWUiLCJ1c2VySWQiOiIzNDYwNjI1NjcifQ==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B09FC87F29FE4656B3B900F996FCEE81_13</vt:lpwstr>
  </property>
</Properties>
</file>