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E" w:rsidRDefault="005444C6">
      <w:pPr>
        <w:spacing w:afterLines="100" w:after="312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40"/>
          <w:szCs w:val="36"/>
        </w:rPr>
        <w:t>关于202</w:t>
      </w:r>
      <w:r w:rsidR="00A968F9">
        <w:rPr>
          <w:rFonts w:ascii="黑体" w:eastAsia="黑体" w:hAnsi="黑体"/>
          <w:b/>
          <w:sz w:val="40"/>
          <w:szCs w:val="36"/>
        </w:rPr>
        <w:t>4</w:t>
      </w:r>
      <w:r>
        <w:rPr>
          <w:rFonts w:ascii="黑体" w:eastAsia="黑体" w:hAnsi="黑体" w:hint="eastAsia"/>
          <w:b/>
          <w:sz w:val="40"/>
          <w:szCs w:val="36"/>
        </w:rPr>
        <w:t>级研究生、本科生新生缴费说明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各位同学，大学生活即将开启，为了方便同学们缴纳学费、住宿费及杂费，我们采取线上为主的</w:t>
      </w:r>
      <w:r w:rsidR="005D1C09">
        <w:rPr>
          <w:rFonts w:ascii="仿宋" w:eastAsia="仿宋" w:hAnsi="仿宋" w:hint="eastAsia"/>
          <w:sz w:val="30"/>
          <w:szCs w:val="30"/>
        </w:rPr>
        <w:t>缴费</w:t>
      </w:r>
      <w:r>
        <w:rPr>
          <w:rFonts w:ascii="仿宋" w:eastAsia="仿宋" w:hAnsi="仿宋" w:hint="eastAsia"/>
          <w:sz w:val="30"/>
          <w:szCs w:val="30"/>
        </w:rPr>
        <w:t>方式</w:t>
      </w:r>
      <w:r w:rsidR="005D1C09">
        <w:rPr>
          <w:rFonts w:ascii="仿宋" w:eastAsia="仿宋" w:hAnsi="仿宋" w:hint="eastAsia"/>
          <w:sz w:val="30"/>
          <w:szCs w:val="30"/>
        </w:rPr>
        <w:t>进行收费</w:t>
      </w:r>
      <w:r>
        <w:rPr>
          <w:rFonts w:ascii="仿宋" w:eastAsia="仿宋" w:hAnsi="仿宋" w:hint="eastAsia"/>
          <w:sz w:val="30"/>
          <w:szCs w:val="30"/>
        </w:rPr>
        <w:t>。以下是缴费具体说明：</w:t>
      </w:r>
    </w:p>
    <w:p w:rsidR="0036668E" w:rsidRDefault="005444C6">
      <w:pPr>
        <w:spacing w:beforeLines="50" w:before="156" w:afterLines="50" w:after="156" w:line="540" w:lineRule="exact"/>
        <w:ind w:leftChars="203" w:left="426" w:firstLineChars="50" w:firstLine="15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一、缴费方式：（以下方式均不收手续费）</w:t>
      </w:r>
    </w:p>
    <w:p w:rsidR="0036668E" w:rsidRDefault="005444C6">
      <w:pPr>
        <w:spacing w:beforeLines="50" w:before="156" w:afterLines="50" w:after="156" w:line="540" w:lineRule="exact"/>
        <w:ind w:leftChars="203" w:left="426" w:firstLineChars="50" w:firstLine="15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1、手机端缴费</w:t>
      </w:r>
    </w:p>
    <w:p w:rsidR="0036668E" w:rsidRDefault="005444C6">
      <w:pPr>
        <w:spacing w:line="540" w:lineRule="exact"/>
        <w:ind w:left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（1）西安石油大学微信公众号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关注“西安石油大学”官方微信公众号——</w:t>
      </w:r>
      <w:r>
        <w:rPr>
          <w:rFonts w:ascii="仿宋" w:eastAsia="仿宋" w:hAnsi="仿宋" w:hint="eastAsia"/>
          <w:sz w:val="30"/>
          <w:szCs w:val="30"/>
        </w:rPr>
        <w:t>右下角“</w:t>
      </w:r>
      <w:r>
        <w:rPr>
          <w:rFonts w:ascii="仿宋" w:eastAsia="仿宋" w:hAnsi="仿宋"/>
          <w:sz w:val="30"/>
          <w:szCs w:val="30"/>
        </w:rPr>
        <w:t>校园生活</w:t>
      </w:r>
      <w:r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/>
          <w:sz w:val="30"/>
          <w:szCs w:val="30"/>
        </w:rPr>
        <w:t>——充值</w:t>
      </w:r>
      <w:r>
        <w:rPr>
          <w:rFonts w:ascii="仿宋" w:eastAsia="仿宋" w:hAnsi="仿宋" w:hint="eastAsia"/>
          <w:sz w:val="30"/>
          <w:szCs w:val="30"/>
        </w:rPr>
        <w:t>缴</w:t>
      </w:r>
      <w:r>
        <w:rPr>
          <w:rFonts w:ascii="仿宋" w:eastAsia="仿宋" w:hAnsi="仿宋"/>
          <w:sz w:val="30"/>
          <w:szCs w:val="30"/>
        </w:rPr>
        <w:t>费——学费住宿费；（</w:t>
      </w:r>
      <w:r>
        <w:rPr>
          <w:rFonts w:ascii="仿宋" w:eastAsia="仿宋" w:hAnsi="仿宋" w:hint="eastAsia"/>
          <w:sz w:val="30"/>
          <w:szCs w:val="30"/>
        </w:rPr>
        <w:t>首次使用请按照提示，绑定手机号、银行储蓄卡号。）</w:t>
      </w:r>
    </w:p>
    <w:p w:rsidR="0036668E" w:rsidRDefault="005444C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167765" cy="1169670"/>
            <wp:effectExtent l="19050" t="0" r="0" b="0"/>
            <wp:docPr id="1026" name="图片 2" descr="http://202.200.82.150/u/cms/yxwz/201907/181500503p8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http://202.200.82.150/u/cms/yxwz/201907/181500503p8e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305" cy="117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8E" w:rsidRDefault="005444C6">
      <w:pPr>
        <w:spacing w:line="540" w:lineRule="exact"/>
        <w:ind w:left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（2）财务处微信公众号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关注</w:t>
      </w:r>
      <w:r>
        <w:rPr>
          <w:rFonts w:ascii="仿宋" w:eastAsia="仿宋" w:hAnsi="仿宋" w:hint="eastAsia"/>
          <w:sz w:val="30"/>
          <w:szCs w:val="30"/>
        </w:rPr>
        <w:t>“西安石油大学财务处”微信公众号</w:t>
      </w:r>
      <w:r>
        <w:rPr>
          <w:rFonts w:ascii="仿宋" w:eastAsia="仿宋" w:hAnsi="仿宋"/>
          <w:sz w:val="30"/>
          <w:szCs w:val="30"/>
        </w:rPr>
        <w:t>——</w:t>
      </w:r>
      <w:r>
        <w:rPr>
          <w:rFonts w:ascii="仿宋" w:eastAsia="仿宋" w:hAnsi="仿宋" w:hint="eastAsia"/>
          <w:sz w:val="30"/>
          <w:szCs w:val="30"/>
        </w:rPr>
        <w:t>左下角“财务平台”——“统一支付平台”——首次使用请按照提示，绑定手机号——“学费住宿费”</w:t>
      </w:r>
    </w:p>
    <w:p w:rsidR="0036668E" w:rsidRDefault="005444C6">
      <w:pPr>
        <w:ind w:leftChars="-1" w:left="-2" w:firstLine="1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169670" cy="1177925"/>
            <wp:effectExtent l="0" t="0" r="0" b="0"/>
            <wp:docPr id="1027" name="图片 2" descr="C:\Users\Administrator\Desktop\财务处二维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C:\Users\Administrator\Desktop\财务处二维码.png"/>
                    <pic:cNvPicPr/>
                  </pic:nvPicPr>
                  <pic:blipFill>
                    <a:blip r:embed="rId7" cstate="print"/>
                    <a:srcRect l="6015" t="4811" r="6728" b="7322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81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8E" w:rsidRDefault="005444C6">
      <w:pPr>
        <w:spacing w:line="540" w:lineRule="exact"/>
        <w:ind w:left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（3）校园安心付</w:t>
      </w:r>
      <w:r>
        <w:rPr>
          <w:rFonts w:ascii="仿宋" w:eastAsia="仿宋" w:hAnsi="仿宋"/>
          <w:sz w:val="30"/>
          <w:szCs w:val="30"/>
        </w:rPr>
        <w:t xml:space="preserve">手机 APP </w:t>
      </w:r>
      <w:r>
        <w:rPr>
          <w:rFonts w:ascii="仿宋" w:eastAsia="仿宋" w:hAnsi="仿宋" w:hint="eastAsia"/>
          <w:sz w:val="30"/>
          <w:szCs w:val="30"/>
        </w:rPr>
        <w:t>缴</w:t>
      </w:r>
      <w:r>
        <w:rPr>
          <w:rFonts w:ascii="仿宋" w:eastAsia="仿宋" w:hAnsi="仿宋"/>
          <w:sz w:val="30"/>
          <w:szCs w:val="30"/>
        </w:rPr>
        <w:t>费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扫描下方二维码</w:t>
      </w:r>
      <w:r>
        <w:rPr>
          <w:rFonts w:ascii="仿宋" w:eastAsia="仿宋" w:hAnsi="仿宋" w:hint="eastAsia"/>
          <w:sz w:val="30"/>
          <w:szCs w:val="30"/>
        </w:rPr>
        <w:t>下载“校园安心付”APP, 进入“校园安心付”。首次使用请按照提示，绑定手机号、银行储蓄卡号，选择</w:t>
      </w:r>
      <w:r>
        <w:rPr>
          <w:rFonts w:ascii="仿宋" w:eastAsia="仿宋" w:hAnsi="仿宋" w:hint="eastAsia"/>
          <w:sz w:val="30"/>
          <w:szCs w:val="30"/>
        </w:rPr>
        <w:lastRenderedPageBreak/>
        <w:t>缴费项目进行缴费。</w:t>
      </w:r>
    </w:p>
    <w:p w:rsidR="0036668E" w:rsidRDefault="005444C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169670" cy="1169670"/>
            <wp:effectExtent l="0" t="0" r="0" b="0"/>
            <wp:docPr id="1028" name="图片 1" descr="http://www.xapi.edu.cn/__local/B/00/E7/002DD0A23A23073853711A6BFFE_B166B247_CCE4.png?e=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 descr="http://www.xapi.edu.cn/__local/B/00/E7/002DD0A23A23073853711A6BFFE_B166B247_CCE4.png?e=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8E" w:rsidRDefault="005444C6">
      <w:pPr>
        <w:spacing w:line="540" w:lineRule="exact"/>
        <w:ind w:left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校园安心付客服电话：400-028-1024</w:t>
      </w:r>
    </w:p>
    <w:p w:rsidR="0036668E" w:rsidRDefault="005444C6">
      <w:pPr>
        <w:spacing w:beforeLines="50" w:before="156" w:afterLines="50" w:after="156"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/>
          <w:b/>
          <w:sz w:val="30"/>
          <w:szCs w:val="30"/>
        </w:rPr>
        <w:t>、电脑终端</w:t>
      </w:r>
      <w:r>
        <w:rPr>
          <w:rFonts w:ascii="仿宋" w:eastAsia="仿宋" w:hAnsi="仿宋" w:hint="eastAsia"/>
          <w:b/>
          <w:sz w:val="30"/>
          <w:szCs w:val="30"/>
        </w:rPr>
        <w:t>缴</w:t>
      </w:r>
      <w:r>
        <w:rPr>
          <w:rFonts w:ascii="仿宋" w:eastAsia="仿宋" w:hAnsi="仿宋"/>
          <w:b/>
          <w:sz w:val="30"/>
          <w:szCs w:val="30"/>
        </w:rPr>
        <w:t>费</w:t>
      </w:r>
    </w:p>
    <w:p w:rsidR="0036668E" w:rsidRDefault="005444C6">
      <w:pPr>
        <w:spacing w:beforeLines="50" w:before="156" w:afterLines="50" w:after="156"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登录“西安石油大学”首页</w:t>
      </w:r>
      <w:hyperlink r:id="rId9" w:history="1">
        <w:r>
          <w:rPr>
            <w:rStyle w:val="ad"/>
            <w:rFonts w:ascii="仿宋" w:eastAsia="仿宋" w:hAnsi="仿宋" w:hint="eastAsia"/>
            <w:sz w:val="30"/>
            <w:szCs w:val="30"/>
          </w:rPr>
          <w:t>http://www.xsyu.edu.cn</w:t>
        </w:r>
      </w:hyperlink>
      <w:r>
        <w:rPr>
          <w:rFonts w:ascii="仿宋" w:eastAsia="仿宋" w:hAnsi="仿宋" w:hint="eastAsia"/>
          <w:sz w:val="30"/>
          <w:szCs w:val="30"/>
        </w:rPr>
        <w:t>，点击主页下方“网上缴费”链接，扫描“校园安心付缴费平台”二维码下载注册后缴费。</w:t>
      </w:r>
    </w:p>
    <w:p w:rsidR="0036668E" w:rsidRDefault="005444C6">
      <w:pPr>
        <w:spacing w:beforeLines="50" w:before="156" w:afterLines="50" w:after="156"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二、学费</w:t>
      </w:r>
      <w:r>
        <w:rPr>
          <w:rFonts w:ascii="仿宋" w:eastAsia="仿宋" w:hAnsi="仿宋" w:hint="eastAsia"/>
          <w:b/>
          <w:sz w:val="30"/>
          <w:szCs w:val="30"/>
        </w:rPr>
        <w:t>缴</w:t>
      </w:r>
      <w:r>
        <w:rPr>
          <w:rFonts w:ascii="仿宋" w:eastAsia="仿宋" w:hAnsi="仿宋"/>
          <w:b/>
          <w:sz w:val="30"/>
          <w:szCs w:val="30"/>
        </w:rPr>
        <w:t>纳时间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A968F9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级研究生、本科生于8月2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日开始缴费，请</w:t>
      </w:r>
      <w:r>
        <w:rPr>
          <w:rFonts w:ascii="仿宋" w:eastAsia="仿宋" w:hAnsi="仿宋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>202</w:t>
      </w:r>
      <w:r w:rsidR="00A968F9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年</w:t>
      </w:r>
      <w:r w:rsidR="00A968F9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 w:rsidR="00A968F9">
        <w:rPr>
          <w:rFonts w:ascii="仿宋" w:eastAsia="仿宋" w:hAnsi="仿宋"/>
          <w:sz w:val="30"/>
          <w:szCs w:val="30"/>
        </w:rPr>
        <w:t>3</w:t>
      </w:r>
      <w:r w:rsidR="00C31E4C">
        <w:rPr>
          <w:rFonts w:ascii="仿宋" w:eastAsia="仿宋" w:hAnsi="仿宋"/>
          <w:sz w:val="30"/>
          <w:szCs w:val="30"/>
        </w:rPr>
        <w:t>0</w:t>
      </w:r>
      <w:r w:rsidR="00FE21DC">
        <w:rPr>
          <w:rFonts w:ascii="仿宋" w:eastAsia="仿宋" w:hAnsi="仿宋"/>
          <w:sz w:val="30"/>
          <w:szCs w:val="30"/>
        </w:rPr>
        <w:t>日</w:t>
      </w:r>
      <w:r w:rsidR="007B79C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5:00前将学费</w:t>
      </w:r>
      <w:r>
        <w:rPr>
          <w:rFonts w:ascii="仿宋" w:eastAsia="仿宋" w:hAnsi="仿宋" w:hint="eastAsia"/>
          <w:sz w:val="30"/>
          <w:szCs w:val="30"/>
        </w:rPr>
        <w:t>缴</w:t>
      </w:r>
      <w:r>
        <w:rPr>
          <w:rFonts w:ascii="仿宋" w:eastAsia="仿宋" w:hAnsi="仿宋"/>
          <w:sz w:val="30"/>
          <w:szCs w:val="30"/>
        </w:rPr>
        <w:t>清。</w:t>
      </w:r>
    </w:p>
    <w:p w:rsidR="0036668E" w:rsidRDefault="005444C6">
      <w:pPr>
        <w:spacing w:beforeLines="50" w:before="156" w:afterLines="50" w:after="156"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三、关于生源地贷款的说明</w:t>
      </w:r>
    </w:p>
    <w:p w:rsidR="00C31E4C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1、生源地贷款的内容是学费和住宿费。代办费需要在报到前缴清。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2、生源地贷款金额小于应缴学费和住宿费的同学，缴费时请手动修改金额，缴纳应缴款与贷款的差额部分。贷款金额大于应缴金额的无需缴费，待年底生源地贷款到款后，将差额退还本人。</w:t>
      </w:r>
    </w:p>
    <w:p w:rsidR="0036668E" w:rsidRDefault="005444C6">
      <w:pPr>
        <w:spacing w:beforeLines="50" w:before="156" w:afterLines="50" w:after="156"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四、缴费</w:t>
      </w:r>
      <w:r w:rsidR="00713FF8">
        <w:rPr>
          <w:rFonts w:ascii="仿宋" w:eastAsia="仿宋" w:hAnsi="仿宋" w:hint="eastAsia"/>
          <w:b/>
          <w:sz w:val="30"/>
          <w:szCs w:val="30"/>
        </w:rPr>
        <w:t>票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据</w:t>
      </w:r>
    </w:p>
    <w:p w:rsidR="0036668E" w:rsidRDefault="005444C6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缴费收据在缴费成功后将自动生成</w:t>
      </w:r>
      <w:r w:rsidR="007A79E4">
        <w:rPr>
          <w:rFonts w:ascii="仿宋" w:eastAsia="仿宋" w:hAnsi="仿宋" w:hint="eastAsia"/>
          <w:sz w:val="30"/>
          <w:szCs w:val="30"/>
        </w:rPr>
        <w:t>电子发票</w:t>
      </w:r>
      <w:r>
        <w:rPr>
          <w:rFonts w:ascii="仿宋" w:eastAsia="仿宋" w:hAnsi="仿宋" w:hint="eastAsia"/>
          <w:sz w:val="30"/>
          <w:szCs w:val="30"/>
        </w:rPr>
        <w:t>，如需要纸质版，</w:t>
      </w:r>
      <w:r>
        <w:rPr>
          <w:rFonts w:ascii="仿宋" w:eastAsia="仿宋" w:hAnsi="仿宋"/>
          <w:sz w:val="30"/>
          <w:szCs w:val="30"/>
        </w:rPr>
        <w:t>请本人自行打印保管。</w:t>
      </w:r>
    </w:p>
    <w:p w:rsidR="0066455C" w:rsidRPr="0066455C" w:rsidRDefault="008D7AD2" w:rsidP="0066455C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票据</w:t>
      </w:r>
      <w:r>
        <w:rPr>
          <w:rFonts w:ascii="仿宋" w:eastAsia="仿宋" w:hAnsi="仿宋" w:hint="eastAsia"/>
          <w:sz w:val="30"/>
          <w:szCs w:val="30"/>
        </w:rPr>
        <w:t>查询</w:t>
      </w:r>
      <w:r w:rsidR="00691C29">
        <w:rPr>
          <w:rFonts w:ascii="仿宋" w:eastAsia="仿宋" w:hAnsi="仿宋" w:hint="eastAsia"/>
          <w:sz w:val="30"/>
          <w:szCs w:val="30"/>
        </w:rPr>
        <w:t>及打印</w:t>
      </w:r>
      <w:r>
        <w:rPr>
          <w:rFonts w:ascii="仿宋" w:eastAsia="仿宋" w:hAnsi="仿宋" w:hint="eastAsia"/>
          <w:sz w:val="30"/>
          <w:szCs w:val="30"/>
        </w:rPr>
        <w:t>方法：缴费完后点击“缴费凭证”，可查到</w:t>
      </w:r>
      <w:r>
        <w:rPr>
          <w:rFonts w:ascii="仿宋" w:eastAsia="仿宋" w:hAnsi="仿宋" w:hint="eastAsia"/>
          <w:sz w:val="30"/>
          <w:szCs w:val="30"/>
        </w:rPr>
        <w:lastRenderedPageBreak/>
        <w:t>目前账号的缴费凭证</w:t>
      </w:r>
      <w:r w:rsidR="0066455C" w:rsidRPr="0066455C">
        <w:rPr>
          <w:rFonts w:ascii="仿宋" w:eastAsia="仿宋" w:hAnsi="仿宋"/>
          <w:sz w:val="30"/>
          <w:szCs w:val="30"/>
        </w:rPr>
        <w:t>，选择想查看的缴费项目进入，进入后可查看到此缴费项目的详情及支付状态，点击“电子发票”，可以看到缴费项目的电子发票的状态，只有“已开票”状态的电子票据才可查看及下载，点击“查看详情”查看发票详情，没有问题长按或点击图片下载发票文件。</w:t>
      </w:r>
    </w:p>
    <w:p w:rsidR="008D7AD2" w:rsidRPr="0066455C" w:rsidRDefault="008D7AD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8D7AD2" w:rsidRPr="0066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E0" w:rsidRDefault="00F312E0" w:rsidP="00713FF8">
      <w:r>
        <w:separator/>
      </w:r>
    </w:p>
  </w:endnote>
  <w:endnote w:type="continuationSeparator" w:id="0">
    <w:p w:rsidR="00F312E0" w:rsidRDefault="00F312E0" w:rsidP="007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E0" w:rsidRDefault="00F312E0" w:rsidP="00713FF8">
      <w:r>
        <w:separator/>
      </w:r>
    </w:p>
  </w:footnote>
  <w:footnote w:type="continuationSeparator" w:id="0">
    <w:p w:rsidR="00F312E0" w:rsidRDefault="00F312E0" w:rsidP="0071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ZDg5NmI3MmRkYTJlZDg2ZTdlZWU1MzgzNGJkMGEifQ=="/>
  </w:docVars>
  <w:rsids>
    <w:rsidRoot w:val="0013070C"/>
    <w:rsid w:val="0013070C"/>
    <w:rsid w:val="00276EC5"/>
    <w:rsid w:val="0036668E"/>
    <w:rsid w:val="00475A77"/>
    <w:rsid w:val="005444C6"/>
    <w:rsid w:val="005D1C09"/>
    <w:rsid w:val="0066455C"/>
    <w:rsid w:val="00691C29"/>
    <w:rsid w:val="006A7159"/>
    <w:rsid w:val="00713FF8"/>
    <w:rsid w:val="00766434"/>
    <w:rsid w:val="007A79E4"/>
    <w:rsid w:val="007B79C1"/>
    <w:rsid w:val="0089364E"/>
    <w:rsid w:val="008D7AD2"/>
    <w:rsid w:val="00A968F9"/>
    <w:rsid w:val="00AD5C0C"/>
    <w:rsid w:val="00B10652"/>
    <w:rsid w:val="00C31E4C"/>
    <w:rsid w:val="00C72570"/>
    <w:rsid w:val="00F312E0"/>
    <w:rsid w:val="00FE21DC"/>
    <w:rsid w:val="0681178F"/>
    <w:rsid w:val="27585B90"/>
    <w:rsid w:val="297B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8C8AF-DA46-4015-B91A-B296B3CE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111"/>
      <w:jc w:val="left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rPr>
      <w:color w:val="800080"/>
      <w:u w:val="single"/>
    </w:r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xsy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133</Words>
  <Characters>759</Characters>
  <Application>Microsoft Office Word</Application>
  <DocSecurity>0</DocSecurity>
  <Lines>6</Lines>
  <Paragraphs>1</Paragraphs>
  <ScaleCrop>false</ScaleCrop>
  <Company>中国微软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65</cp:revision>
  <cp:lastPrinted>2020-08-22T03:07:00Z</cp:lastPrinted>
  <dcterms:created xsi:type="dcterms:W3CDTF">2020-08-17T04:11:00Z</dcterms:created>
  <dcterms:modified xsi:type="dcterms:W3CDTF">2024-07-09T09:34:00Z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afb2c87c3cb343238c6df2b1ad859f09</vt:lpwstr>
  </property>
  <property fmtid="{D5CDD505-2E9C-101B-9397-08002B2CF9AE}" pid="3" name="KSOProductBuildVer">
    <vt:lpwstr>2052-11.1.0.11830</vt:lpwstr>
  </property>
</Properties>
</file>