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重庆医科大学研究生安全承诺书</w:t>
      </w:r>
    </w:p>
    <w:p>
      <w:pPr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安全是研究生家庭幸福、快乐学习、健康成长的重要保证，更是一种珍爱生命的积极人生态度。为有效防范安全事故发生，保证顺利完成学业，作为重庆医科大学在读研究生，本人已多次参加学校和</w:t>
      </w:r>
      <w:r>
        <w:rPr>
          <w:rFonts w:hint="eastAsia" w:ascii="仿宋" w:hAnsi="仿宋" w:eastAsia="仿宋" w:cs="仿宋_GB2312"/>
          <w:sz w:val="24"/>
          <w:lang w:eastAsia="zh-CN"/>
        </w:rPr>
        <w:t>学院</w:t>
      </w:r>
      <w:r>
        <w:rPr>
          <w:rFonts w:hint="eastAsia" w:ascii="仿宋" w:hAnsi="仿宋" w:eastAsia="仿宋" w:cs="仿宋_GB2312"/>
          <w:sz w:val="24"/>
        </w:rPr>
        <w:t>组织的各种安全教育活动，现郑重承诺做到以下几点：</w:t>
      </w:r>
    </w:p>
    <w:p>
      <w:pPr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一、维护校园安全和稳定。在校期间的日常生活、学习、科学研究、临床轮转和各项活动，均严格遵守国家法律、法规及学校、</w:t>
      </w:r>
      <w:r>
        <w:rPr>
          <w:rFonts w:hint="eastAsia" w:ascii="仿宋" w:hAnsi="仿宋" w:eastAsia="仿宋" w:cs="仿宋_GB2312"/>
          <w:sz w:val="24"/>
          <w:lang w:eastAsia="zh-CN"/>
        </w:rPr>
        <w:t>学院</w:t>
      </w:r>
      <w:r>
        <w:rPr>
          <w:rFonts w:hint="eastAsia" w:ascii="仿宋" w:hAnsi="仿宋" w:eastAsia="仿宋" w:cs="仿宋_GB2312"/>
          <w:sz w:val="24"/>
        </w:rPr>
        <w:t>纪律和规章制度。</w:t>
      </w:r>
    </w:p>
    <w:p>
      <w:pPr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二、热爱生活，珍爱生命，正确面对困难与挫折，正确处理情感问题和矛盾纠纷，保持身心健康。提高自我防范、保护能力，增强防火、防盗、防骗、防毒、防意外伤害意识，杜绝酗酒、寻衅闹事、打架斗殴等违纪违规行为。</w:t>
      </w:r>
    </w:p>
    <w:p>
      <w:pPr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三、未经学校批准不得擅自在外住宿。生活中自觉遵守学生宿舍管理规定，维护宿舍安全：在宿舍内不吸烟、点蚊香蜡烛、使用明火等；不乱接电线和使用违规电器等。使用电器时，做到“人走电关”；不迟归，不夜不归宿，不在宿舍留宿异性和外来人员；不豢养宠物等。</w:t>
      </w:r>
    </w:p>
    <w:p>
      <w:pPr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四、工作中遵守科研平台、实验室和临床医技科室安全管理规定。未经学校和学院批准备案，不得擅自离校离院，不旷课旷班，严格遵守学校的请销假制度和节假日期间行踪登记制度。</w:t>
      </w:r>
    </w:p>
    <w:p>
      <w:pPr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五、自觉遵守国家计算机网络管理相关法律法规，不利用网络从事危害国家安全，损害他人声誉的活动；不浏览非法网页；不沉湎网络游戏；不随意传播未经证实的网络消息等等。</w:t>
      </w:r>
    </w:p>
    <w:p>
      <w:pPr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六、出行自觉遵守交通法规，乘坐正规运营车辆，增强安全防范意识。不随意将自己的信息告诉陌生人，不轻信网络朋友，不贪图意外之财，不参与传销组织。外出求职应聘、做实验、社会实践时，增强自我保护意识，警惕索取个人信息及钱财的电话和短信，谨防上当受骗和防止人身伤害。</w:t>
      </w:r>
    </w:p>
    <w:p>
      <w:pPr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七、不单独到山上、河湾或偏僻处学习、游玩；不私自下河游泳或从事其他冒险活动；不擅自组织或参与未经学校和</w:t>
      </w:r>
      <w:r>
        <w:rPr>
          <w:rFonts w:hint="eastAsia" w:ascii="仿宋" w:hAnsi="仿宋" w:eastAsia="仿宋" w:cs="仿宋_GB2312"/>
          <w:sz w:val="24"/>
          <w:lang w:eastAsia="zh-CN"/>
        </w:rPr>
        <w:t>学院</w:t>
      </w:r>
      <w:r>
        <w:rPr>
          <w:rFonts w:hint="eastAsia" w:ascii="仿宋" w:hAnsi="仿宋" w:eastAsia="仿宋" w:cs="仿宋_GB2312"/>
          <w:sz w:val="24"/>
        </w:rPr>
        <w:t>允许的各种外出旅游活动。</w:t>
      </w:r>
    </w:p>
    <w:p>
      <w:pPr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八、不到无正规营业执照、无卫生保证的摊点用餐。有病及时就医，需要帮助时及时告知</w:t>
      </w:r>
      <w:r>
        <w:rPr>
          <w:rFonts w:hint="eastAsia" w:ascii="仿宋" w:hAnsi="仿宋" w:eastAsia="仿宋" w:cs="仿宋_GB2312"/>
          <w:sz w:val="24"/>
          <w:lang w:eastAsia="zh-CN"/>
        </w:rPr>
        <w:t>学院</w:t>
      </w:r>
      <w:r>
        <w:rPr>
          <w:rFonts w:hint="eastAsia" w:ascii="仿宋" w:hAnsi="仿宋" w:eastAsia="仿宋" w:cs="仿宋_GB2312"/>
          <w:sz w:val="24"/>
        </w:rPr>
        <w:t>老师。</w:t>
      </w:r>
    </w:p>
    <w:p>
      <w:pPr>
        <w:tabs>
          <w:tab w:val="left" w:pos="7605"/>
        </w:tabs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上述承诺，本人将严格遵行，如有违反，自愿承担相关责任和一切后果。本《承诺书》在重庆医科大学研究生就读期间有效，由本人所在</w:t>
      </w:r>
      <w:r>
        <w:rPr>
          <w:rFonts w:hint="eastAsia" w:ascii="仿宋" w:hAnsi="仿宋" w:eastAsia="仿宋" w:cs="仿宋_GB2312"/>
          <w:sz w:val="24"/>
          <w:lang w:eastAsia="zh-CN"/>
        </w:rPr>
        <w:t>学院</w:t>
      </w:r>
      <w:r>
        <w:rPr>
          <w:rFonts w:hint="eastAsia" w:ascii="仿宋" w:hAnsi="仿宋" w:eastAsia="仿宋" w:cs="仿宋_GB2312"/>
          <w:sz w:val="24"/>
        </w:rPr>
        <w:t>保存。</w:t>
      </w:r>
    </w:p>
    <w:p>
      <w:pPr>
        <w:widowControl/>
        <w:shd w:val="clear" w:color="auto" w:fill="FFFFFF"/>
        <w:wordWrap w:val="0"/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</w:p>
    <w:p>
      <w:pPr>
        <w:widowControl/>
        <w:shd w:val="clear" w:color="auto" w:fill="FFFFFF"/>
        <w:wordWrap w:val="0"/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 xml:space="preserve">安全承诺人（签字并盖拇指印）：        </w:t>
      </w:r>
    </w:p>
    <w:p>
      <w:pPr>
        <w:widowControl/>
        <w:shd w:val="clear" w:color="auto" w:fill="FFFFFF"/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</w:p>
    <w:p>
      <w:pPr>
        <w:widowControl/>
        <w:shd w:val="clear" w:color="auto" w:fill="FFFFFF"/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 xml:space="preserve">学号：                        </w:t>
      </w:r>
    </w:p>
    <w:p>
      <w:pPr>
        <w:widowControl/>
        <w:shd w:val="clear" w:color="auto" w:fill="FFFFFF"/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</w:p>
    <w:p>
      <w:pPr>
        <w:widowControl/>
        <w:shd w:val="clear" w:color="auto" w:fill="FFFFFF"/>
        <w:spacing w:line="276" w:lineRule="auto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本人有效联系电话：</w:t>
      </w:r>
    </w:p>
    <w:p>
      <w:pPr>
        <w:widowControl/>
        <w:shd w:val="clear" w:color="auto" w:fill="FFFFFF"/>
        <w:spacing w:line="276" w:lineRule="auto"/>
        <w:ind w:firstLine="480" w:firstLineChars="200"/>
        <w:jc w:val="right"/>
      </w:pPr>
      <w:r>
        <w:rPr>
          <w:rFonts w:hint="eastAsia" w:ascii="仿宋" w:hAnsi="仿宋" w:eastAsia="仿宋" w:cs="仿宋_GB2312"/>
          <w:sz w:val="24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kNjY3N2E2YTNkNjBkNmNlOTI3NzU5MmUyOGFiNGQifQ=="/>
  </w:docVars>
  <w:rsids>
    <w:rsidRoot w:val="00C147D4"/>
    <w:rsid w:val="00334D3D"/>
    <w:rsid w:val="00374708"/>
    <w:rsid w:val="00952BEA"/>
    <w:rsid w:val="00BB1C26"/>
    <w:rsid w:val="00BC73CB"/>
    <w:rsid w:val="00C147D4"/>
    <w:rsid w:val="00ED33F3"/>
    <w:rsid w:val="00F11745"/>
    <w:rsid w:val="021B7300"/>
    <w:rsid w:val="18424BDB"/>
    <w:rsid w:val="1DC1050C"/>
    <w:rsid w:val="20951FE0"/>
    <w:rsid w:val="34455C05"/>
    <w:rsid w:val="3A1B2DFD"/>
    <w:rsid w:val="44F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907</Words>
  <Characters>907</Characters>
  <Lines>6</Lines>
  <Paragraphs>1</Paragraphs>
  <TotalTime>5</TotalTime>
  <ScaleCrop>false</ScaleCrop>
  <LinksUpToDate>false</LinksUpToDate>
  <CharactersWithSpaces>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2020-08-25T06:38:00Z</dcterms:created>
  <dc:creator>Administrator</dc:creator>
  <cp:lastModifiedBy>Administrator</cp:lastModifiedBy>
  <cp:lastPrinted>2020-08-27T00:37:00Z</cp:lastPrinted>
  <dcterms:modified xsi:type="dcterms:W3CDTF">2023-07-10T05:37:38Z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C23D645EABAE41CFA26FB71C046EF382</vt:lpwstr>
  </property>
</Properties>
</file>