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  <w:bdr w:val="none" w:color="auto" w:sz="0" w:space="0"/>
          <w:shd w:val="clear" w:fill="FFFFFF"/>
        </w:rPr>
        <w:t>研究生院</w:t>
      </w:r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  <w:bdr w:val="none" w:color="auto" w:sz="0" w:space="0"/>
          <w:shd w:val="clear" w:fill="FFFFFF"/>
        </w:rPr>
        <w:t>科学岛分院2024年博士研究生招生报名公告和普通招考（“申请-考核制”）具体实施办法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各位考生：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根据《中国科大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年博士学位研究生招生网上报名通告》的具体要求，中国科学技术大学研究生院科学岛分院（以下简称“科学岛分院”）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年普通招考博士继续实行“申请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考核制”，现将报名的相关事项通知如下：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一、招生规模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科学岛分院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年计划招收攻读博士学位研究生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二、招生方式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年招收攻读博士学位研究生的考试方式为：①本科毕业直接攻博（特指应届推荐免试研究生）；②硕博连读；③普通招考（“申请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考核制”）。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、本科毕业直接攻博：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已被接收为本科毕业直接攻读博士学位研究生，不参加本次网报；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、硕博连读：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科学岛分院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硕博连读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招生具体实施办法拟于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月前后另行通知，不参加本次网报。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、普通招考（“申请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考核制”）：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报考科学岛分院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年普通招考（“申请－考核制”）的考生于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8:00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17:00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期间，登录中国科学技术大学博士研究生网上报名系统进行网上报名（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shd w:val="clear" w:fill="FFFFFF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shd w:val="clear" w:fill="FFFFFF"/>
          <w:lang w:val="en-US"/>
        </w:rPr>
        <w:instrText xml:space="preserve"> HYPERLINK "http://xspt.ustc.edu.cn/"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shd w:val="clear" w:fill="FFFFFF"/>
          <w:lang w:val="en-US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shd w:val="clear" w:fill="FFFFFF"/>
          <w:lang w:val="en-US"/>
        </w:rPr>
        <w:t>http://xspt.ustc.edu.cn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shd w:val="clear" w:fill="FFFFFF"/>
          <w:lang w:val="en-US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），考试方式选择：普通招考，并在线缴费（标准：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240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人）。系统采用身份证号码注册，请务必如实填写，并牢记密码。届时请考生密切关注网报系统审核状态和相关提示。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本次普通招考考生不得选择报考工程博士相关专业，具体包括：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0854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电子信息；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0855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机械；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0856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材料与化工；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0857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资源与环境；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0858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能源动力等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个专业，否则按照无效报考信息处理。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工程博士招生具体实施办法拟于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月中旬在本网站另行通知，无需参加本次网报。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（一）报考条件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）满足《中国科大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年博士学位研究生招生网上报名通告》的报考条件要求；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）考生自硕士入学至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日止，至少以第一作者（含导师为第一作者，本人为第二作者）或共同作者（本人共一第一）或通讯作者发表以下研究成果一项：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学术论文：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发表在国内外核心学术期刊上的学术论文（或已被接受发表的录用通知）；或国际学术会议发表的论文（须全文收录于会议文集并公开出版）；或国际学术会议的特邀报告。考生应提供已发表文章的首页复印件、文章接收函，或接收邮件截图等证明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发明专利：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已授权的发明专利（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本人排名第一或导师第一本人第二，需提供相关证明材料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获奖成果：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获得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项国家级科研成果奖（排名在前五名之内）或获得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项省、部级科研成果二等奖及以上奖励（排名在前三名之内），需提供证明材料。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）定向培养博士研究生在学期间须以全日制脱产培养。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（二）提交申请材料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网上报名结束后，考生须于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日前向科学岛分院提交申请材料纸质版，同时将所有申请材料形成一份完整的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PDF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电子版（与纸质版材料需完全一致）。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申请材料纸质版邮寄须用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EMS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或挂号信方式，邮寄信息：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邮政编码：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230031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邮寄地址：安徽省合肥市蜀山湖路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350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号中科院合肥物质院二号楼科学岛分院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收件人：闫老师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0551-65592439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申请材料电子版提交时间另行通知。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申请材料请用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A4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纸打印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并按以下顺序排列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，以便审核，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请务必不要装订成册。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申请材料包括：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）申请人下载打印本人《博士生网上报名登记表》一份；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）第二代居民身份证复印件（正反面）一份；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）《中国科学技术大学博士生招生申请考核登记表》（附件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）一份；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）申请学科或相近学科的两名正高职称专家签字的《专家推荐信》（附件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）两份；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）本科毕业证、学位证和硕士研究生毕业证、学位证复印件（应届毕业硕士生提交所在学校研究生管理部门出具的在学证明）一份；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）本科及研究生阶段成绩单各一份。由考生所在学校本科、研究生管理部门提供，并加盖公章；非应届毕业生也可由考生档案所在人事部门提供，并加盖公章；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）外语水平证明材料复印件一份；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）硕士学位论文全文（往届生）或论文摘要（应届生）一份；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）在重要核心刊物上发表的学术论文、获奖证书复印件，以及其他可以证明自己能力或成绩的材料，如发明专利等；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）《研究计划书》（附件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）一份。攻读博士学位期间本人拟从事的研究方向和科研设想；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）《科学岛分院博士研究生招生科研成果简况表》（附件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）一份，本人须在本人承诺栏内签字。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）报考定向就业的考生须提供实际工作单位盖章的在职证明（必须至少包含姓名、性别、身份证号码、任职岗位、是否政府机关工作人员、单位联系人员及电话等内容）。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申请人应仔细核对本人是否符合申请条件，如实提供上述所列申请材料。如发现申请人提交虚假材料、作弊及其它违规违纪行为，将根据学校规定严肃处理，包括取消录取资格及学籍等，相关后果由申请人承担。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（三）准考资格审核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考生须在规定时间内提交申请材料。科学岛分院根据考生的申请材料进行形式审核，再由学科专业委员会专家组进行学术审核（学术审核的主要内容：本科及硕士毕业学校及主干课成绩；在学期间的科研工作及成果；专家推荐意见等），提出准考考生名单，并在科学岛分院主页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自准考考生名单公布之日起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天内，准考考生可以书面提出调整报考导师意愿。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（四）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综合考核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科学岛分院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年博士研究生招生普通招考（“申请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考核制”）以各科研单元（研究所）为单位组织综合考核，并按学科（专业）或以中心（研究室）组成若干综合考核小组，小组成员由相关学科带头人、学术骨干和博导组成，每个综合考核小组成员不少于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人。每个小组设组长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名，负责本组综合考核的各个环节。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综合考核包括报考导师评价、笔试、学科专业素质测试和面试四个部分，每部分成绩满分均为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综合考核的组织和具体工作安排由科学岛分院负责。综合考核全程要求记录、存档。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、导师评价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在科学岛分院组织笔试和面试前，导师根据报考材料对考生进行评价，并独立给出百分制评价成绩。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导师评价成绩满分为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分，导师评价成绩低于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60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分的考生，将不能录取。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笔试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）考核范围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所有普通招考（“申请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考核制”）考生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）笔试科目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）英语笔试：采取闭卷考试形式；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）专业课笔试：根据报考专业任选一门专业课，具体请见科学岛分院博士研究生公开招考（“申请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考核制”）笔试科目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年科学岛分院博士研究生公开招考博士科目会有变化，请各位考生关注网站通知）。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）笔试时间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具体时间另行通知。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）笔试成绩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A.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英语笔试成绩：满分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分，划定分数线；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B.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专业课笔试成绩：满分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分，划定分数线。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英语和专业课笔试成绩达线的考生进入面试，笔试成绩计入综合考核总成绩。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学科专业素质测试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每位考生根据自己学科专业准备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分钟的学术报告（制作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PPT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），内容包括但不局限于：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）个人简介；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）硕士期间的主要专业课程；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）博士期间拟从事研究方向的相关文献综述、研究设想、研究方案；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）个人已取得的科研成果和专长等。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面试专家组成员针对考生的学术报告进行提问，了解考生从事科研工作的潜力和创造力，并根据测试情况进行打分。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学科专业素质测试成绩满分为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分，学科专业素质测试成绩低于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60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分，将不能录取。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、面试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面试小组侧重考查考生的基础知识是否扎实，考生对专业知识掌握的深度和广度，综合并灵活运用所学知识分析及解决问题的能力，应变反应和表达能力；了解考生的硕士研究工作并提问；了解考生的思想政治表现、学习（工作）态度、道德品质、遵纪守法情况、人文素质以及举止、表达和礼仪及心理状况等方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面试成绩满分为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分，考生面试成绩低于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60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分，将不能录取。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）学科专业素质测试和面试环节合并进行，时间不低于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分钟；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）面试时间暂定在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4-5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月期间进行，具体安排另行通知；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三、体检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、体检主要是了解考生的健康状况，以及体质、体能等；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、体检时间安排在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年博士入学时进行。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四、录取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、录取工作坚持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"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德智体全面衡量、择优录取、保证质量、宁缺勿滥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"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的原则。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、对提供的材料不真实、有违法违纪记录、应届毕业时无法获得硕士学位的考生，将取消其申请资格、录取资格或取消学籍。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、思想政治品德考核和体检的结果为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"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合格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"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"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不合格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"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。思想政治品德考核或体检不合格者，不予录取。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、博士研究生招生普通招考（“申请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考核制”）考生综合考核总成绩采用百分制，根据招生指标数从高分到低分择优录取。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综合考核总成绩计算公式：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综合考核总成绩＝导师评价成绩×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15%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＋（英语笔试成绩×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50%+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专业课笔试成绩×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50%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）×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30%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＋学科专业素质测试成绩×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25%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＋面试成绩×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、拟录取名单将在中国科学技术大学研究生院网站公示。考生如有异议，可在公示期内向中国科学技术大学研究生院提出申诉。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五、监督机制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科学岛分院成立巡视小组，对综合考核各环节进行监督，并设立招生违规举报电话及邮箱。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监督电话：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0551-65596776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监督邮箱：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whxu@iim.ac.cn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经查属实的招生违规行为，将根据具体违规情况和性质对相关当事人进行严肃处理，直至追究法律责任。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六、其他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、本公告和实施办法自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年博士研究生招生开始实施。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、在综合考核过程中，如遇争议或其他情况，由科学岛分院招生工作领导小组裁决。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、本实施办法由科学岛分院负责解释。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联系人：闫老师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0551-65592439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right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中国科学技术大学研究生院科学岛分院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right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 中国科学院合肥物质科学研究院研究生处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right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lang w:val="en-US"/>
        </w:rPr>
        <w:t>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BCBCB" w:sz="6" w:space="15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"https://www.hf.cas.cn/sbpy/yjsc/zs/bszs/202305/t20230505_6749203.html"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  <w:shd w:val="clear" w:fill="FFFFFF"/>
        </w:rPr>
        <w:t>下一篇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bdr w:val="none" w:color="auto" w:sz="0" w:space="0"/>
          <w:shd w:val="clear" w:fill="FFFFFF"/>
        </w:rPr>
        <w:t>附件下载：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"https://www.hf.cas.cn/sbpy/yjsc/zs/bszs/202312/P020231213548324615617.doc"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  附件1：中国科学技术大学博士招生申请考核登记表.doc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"https://www.hf.cas.cn/sbpy/yjsc/zs/bszs/202312/P020231213548325092394.doc"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  附件2：专家推荐信.doc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"https://www.hf.cas.cn/sbpy/yjsc/zs/bszs/202312/P020231213548325742626.docx"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  附件3：研究计划书.docx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"https://www.hf.cas.cn/sbpy/yjsc/zs/bszs/202312/P020231213548326156022.docx"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  附件4：科学岛分院博士研究生招生科研成果简况表.docx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"https://www.hf.cas.cn/sbpy/yjsc/zs/bszs/202312/P020231213548326580444.docx"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  附件5：在职证明.docx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61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0F0166"/>
    <w:multiLevelType w:val="multilevel"/>
    <w:tmpl w:val="690F01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57D70009"/>
    <w:rsid w:val="57D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2023-12-20T02:16:00Z</dcterms:created>
  <dc:creator>WPS_1663235086</dc:creator>
  <cp:lastModifiedBy>WPS_1663235086</cp:lastModifiedBy>
  <dcterms:modified xsi:type="dcterms:W3CDTF">2023-12-20T03:33:52Z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AB50D05479DF40A3A10D8786412CF1CB_11</vt:lpwstr>
  </property>
</Properties>
</file>