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CF95" w14:textId="5B3CEDE3" w:rsidR="001C2D85" w:rsidRDefault="001C2D85"/>
    <w:p w14:paraId="4B7EFE46" w14:textId="61ED90FB" w:rsidR="000A6AFE" w:rsidRDefault="000A6AFE"/>
    <w:p w14:paraId="7866F2EF" w14:textId="0F05B14D" w:rsidR="00A52859" w:rsidRDefault="000A6AFE" w:rsidP="00A52859">
      <w:pPr>
        <w:spacing w:line="420" w:lineRule="atLeast"/>
        <w:jc w:val="center"/>
        <w:rPr>
          <w:rFonts w:ascii="黑体" w:eastAsia="黑体" w:hAnsi="黑体"/>
          <w:b/>
          <w:bCs/>
          <w:sz w:val="40"/>
          <w:szCs w:val="32"/>
        </w:rPr>
      </w:pPr>
      <w:bookmarkStart w:id="0" w:name="_Hlk130055665"/>
      <w:r w:rsidRPr="000A6AFE">
        <w:rPr>
          <w:rFonts w:ascii="黑体" w:eastAsia="黑体" w:hAnsi="黑体" w:hint="eastAsia"/>
          <w:b/>
          <w:bCs/>
          <w:sz w:val="40"/>
          <w:szCs w:val="32"/>
        </w:rPr>
        <w:t>集美大学20</w:t>
      </w:r>
      <w:r w:rsidRPr="000A6AFE">
        <w:rPr>
          <w:rFonts w:ascii="黑体" w:eastAsia="黑体" w:hAnsi="黑体"/>
          <w:b/>
          <w:bCs/>
          <w:sz w:val="40"/>
          <w:szCs w:val="32"/>
        </w:rPr>
        <w:t>23</w:t>
      </w:r>
      <w:r w:rsidRPr="000A6AFE">
        <w:rPr>
          <w:rFonts w:ascii="黑体" w:eastAsia="黑体" w:hAnsi="黑体" w:hint="eastAsia"/>
          <w:b/>
          <w:bCs/>
          <w:sz w:val="40"/>
          <w:szCs w:val="32"/>
        </w:rPr>
        <w:t>年</w:t>
      </w:r>
      <w:r w:rsidR="0025412E">
        <w:rPr>
          <w:rFonts w:ascii="黑体" w:eastAsia="黑体" w:hAnsi="黑体" w:hint="eastAsia"/>
          <w:b/>
          <w:bCs/>
          <w:sz w:val="40"/>
          <w:szCs w:val="32"/>
        </w:rPr>
        <w:t>博士</w:t>
      </w:r>
      <w:r w:rsidRPr="000A6AFE">
        <w:rPr>
          <w:rFonts w:ascii="黑体" w:eastAsia="黑体" w:hAnsi="黑体" w:hint="eastAsia"/>
          <w:b/>
          <w:bCs/>
          <w:sz w:val="40"/>
          <w:szCs w:val="32"/>
        </w:rPr>
        <w:t>研究生复试体检</w:t>
      </w:r>
    </w:p>
    <w:p w14:paraId="0B77737C" w14:textId="57266E6B" w:rsidR="000A6AFE" w:rsidRPr="000A6AFE" w:rsidRDefault="00A52859" w:rsidP="00A52859">
      <w:pPr>
        <w:spacing w:line="420" w:lineRule="atLeast"/>
        <w:jc w:val="center"/>
        <w:rPr>
          <w:rFonts w:ascii="黑体" w:eastAsia="黑体" w:hAnsi="黑体"/>
          <w:b/>
          <w:bCs/>
          <w:sz w:val="40"/>
          <w:szCs w:val="32"/>
        </w:rPr>
      </w:pPr>
      <w:r>
        <w:rPr>
          <w:rFonts w:ascii="黑体" w:eastAsia="黑体" w:hAnsi="黑体" w:hint="eastAsia"/>
          <w:b/>
          <w:bCs/>
          <w:sz w:val="40"/>
          <w:szCs w:val="32"/>
        </w:rPr>
        <w:t>诚信</w:t>
      </w:r>
      <w:r w:rsidR="000A6AFE" w:rsidRPr="000A6AFE">
        <w:rPr>
          <w:rFonts w:ascii="黑体" w:eastAsia="黑体" w:hAnsi="黑体" w:hint="eastAsia"/>
          <w:b/>
          <w:bCs/>
          <w:sz w:val="40"/>
          <w:szCs w:val="32"/>
        </w:rPr>
        <w:t>承诺书</w:t>
      </w:r>
    </w:p>
    <w:p w14:paraId="03772A88" w14:textId="1A0270BF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130135646"/>
      <w:bookmarkEnd w:id="0"/>
      <w:r w:rsidRPr="001744CB">
        <w:rPr>
          <w:rFonts w:ascii="仿宋" w:eastAsia="仿宋" w:hAnsi="仿宋" w:hint="eastAsia"/>
          <w:sz w:val="32"/>
          <w:szCs w:val="32"/>
        </w:rPr>
        <w:t>本人申请攻读集美大学</w:t>
      </w:r>
      <w:r w:rsidRPr="001744CB">
        <w:rPr>
          <w:rFonts w:ascii="仿宋" w:eastAsia="仿宋" w:hAnsi="仿宋"/>
          <w:sz w:val="32"/>
          <w:szCs w:val="32"/>
        </w:rPr>
        <w:t>______</w:t>
      </w:r>
      <w:r w:rsidRPr="001744CB">
        <w:rPr>
          <w:rFonts w:ascii="仿宋" w:eastAsia="仿宋" w:hAnsi="仿宋" w:hint="eastAsia"/>
          <w:sz w:val="32"/>
          <w:szCs w:val="32"/>
        </w:rPr>
        <w:t>年</w:t>
      </w:r>
      <w:r w:rsidR="0025412E">
        <w:rPr>
          <w:rFonts w:ascii="仿宋" w:eastAsia="仿宋" w:hAnsi="仿宋" w:hint="eastAsia"/>
          <w:sz w:val="32"/>
          <w:szCs w:val="32"/>
        </w:rPr>
        <w:t>博士</w:t>
      </w:r>
      <w:r w:rsidRPr="001744CB">
        <w:rPr>
          <w:rFonts w:ascii="仿宋" w:eastAsia="仿宋" w:hAnsi="仿宋" w:hint="eastAsia"/>
          <w:sz w:val="32"/>
          <w:szCs w:val="32"/>
        </w:rPr>
        <w:t>研究生，再次承诺提供的体检报告真实有效。如有虚假，学校可考虑不予录取或解除拟录取状态。</w:t>
      </w:r>
    </w:p>
    <w:p w14:paraId="4B678ACF" w14:textId="4F016471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体检医院及时间：</w:t>
      </w:r>
    </w:p>
    <w:p w14:paraId="5E451365" w14:textId="77777777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申请攻读学院和专业：</w:t>
      </w:r>
    </w:p>
    <w:p w14:paraId="1B05EE9F" w14:textId="77777777" w:rsidR="001744CB" w:rsidRPr="001744CB" w:rsidRDefault="001744CB" w:rsidP="0031586F">
      <w:pPr>
        <w:spacing w:line="48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申请人：</w:t>
      </w:r>
    </w:p>
    <w:p w14:paraId="4DA016F0" w14:textId="77777777" w:rsidR="001744CB" w:rsidRPr="001744CB" w:rsidRDefault="001744CB" w:rsidP="0031586F">
      <w:pPr>
        <w:spacing w:line="48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年    月    日</w:t>
      </w:r>
    </w:p>
    <w:bookmarkEnd w:id="1"/>
    <w:p w14:paraId="436562B5" w14:textId="77777777" w:rsidR="001744CB" w:rsidRDefault="001744CB" w:rsidP="001744CB">
      <w:pPr>
        <w:spacing w:line="360" w:lineRule="auto"/>
        <w:ind w:firstLineChars="200" w:firstLine="480"/>
        <w:rPr>
          <w:sz w:val="24"/>
        </w:rPr>
      </w:pPr>
    </w:p>
    <w:p w14:paraId="6C51D078" w14:textId="3D743D0C" w:rsidR="000A6AFE" w:rsidRDefault="000A6AFE"/>
    <w:p w14:paraId="2F56C562" w14:textId="2EDF1A24" w:rsidR="00174E82" w:rsidRDefault="00174E82"/>
    <w:p w14:paraId="3FFAB33E" w14:textId="0FBB1509" w:rsidR="00174E82" w:rsidRDefault="00174E82"/>
    <w:p w14:paraId="1722C700" w14:textId="2C38FE7A" w:rsidR="00174E82" w:rsidRDefault="00174E82"/>
    <w:p w14:paraId="21875FFF" w14:textId="617A6CA9" w:rsidR="00174E82" w:rsidRDefault="00174E82"/>
    <w:p w14:paraId="30A783FC" w14:textId="257F264D" w:rsidR="00174E82" w:rsidRDefault="00174E82"/>
    <w:p w14:paraId="19ED23F4" w14:textId="39890229" w:rsidR="00174E82" w:rsidRDefault="00174E82"/>
    <w:p w14:paraId="5824B36A" w14:textId="1303BF27" w:rsidR="00174E82" w:rsidRDefault="00174E82"/>
    <w:p w14:paraId="11C90640" w14:textId="680178E0" w:rsidR="00174E82" w:rsidRDefault="00174E82"/>
    <w:p w14:paraId="1B8708FC" w14:textId="26707CB2" w:rsidR="00174E82" w:rsidRDefault="00174E82"/>
    <w:p w14:paraId="446C87A3" w14:textId="129C634A" w:rsidR="00174E82" w:rsidRDefault="00174E82"/>
    <w:p w14:paraId="1499D704" w14:textId="6CDA72B7" w:rsidR="00174E82" w:rsidRDefault="00174E82"/>
    <w:p w14:paraId="136FD483" w14:textId="44386D25" w:rsidR="00174E82" w:rsidRDefault="00174E82"/>
    <w:p w14:paraId="43C01030" w14:textId="3A39E2EB" w:rsidR="00174E82" w:rsidRDefault="00174E82"/>
    <w:p w14:paraId="59C33746" w14:textId="312C5378" w:rsidR="00174E82" w:rsidRDefault="00174E82"/>
    <w:p w14:paraId="0C8AF0AC" w14:textId="493FB44D" w:rsidR="00174E82" w:rsidRDefault="00174E82"/>
    <w:p w14:paraId="2BF4C232" w14:textId="67CAB1EF" w:rsidR="00174E82" w:rsidRDefault="00174E82"/>
    <w:p w14:paraId="6618F962" w14:textId="67242374" w:rsidR="00174E82" w:rsidRDefault="00174E82"/>
    <w:p w14:paraId="707106D5" w14:textId="3B201696" w:rsidR="00174E82" w:rsidRDefault="00174E82"/>
    <w:p w14:paraId="590F400C" w14:textId="3918F81B" w:rsidR="00174E82" w:rsidRDefault="00174E82"/>
    <w:p w14:paraId="0DF3054B" w14:textId="3F1ECDC9" w:rsidR="00174E82" w:rsidRDefault="00174E82"/>
    <w:p w14:paraId="1BC9730F" w14:textId="1A4FD487" w:rsidR="00174E82" w:rsidRDefault="00174E82"/>
    <w:p w14:paraId="0398FCDD" w14:textId="1F295825" w:rsidR="00174E82" w:rsidRDefault="00174E82"/>
    <w:p w14:paraId="10273D37" w14:textId="4C641C2E" w:rsidR="00174E82" w:rsidRDefault="00174E82"/>
    <w:p w14:paraId="3799E934" w14:textId="26943739" w:rsidR="00174E82" w:rsidRDefault="00174E82"/>
    <w:p w14:paraId="4B2C622B" w14:textId="00BEF13A" w:rsidR="00174E82" w:rsidRDefault="00174E82"/>
    <w:p w14:paraId="7D57C55B" w14:textId="77777777" w:rsidR="00174E82" w:rsidRPr="006F3A53" w:rsidRDefault="00174E82" w:rsidP="00174E82">
      <w:pPr>
        <w:spacing w:line="44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bookmarkStart w:id="2" w:name="_Hlk130055829"/>
      <w:r w:rsidRPr="006F3A53">
        <w:rPr>
          <w:rFonts w:ascii="黑体" w:eastAsia="黑体" w:hAnsi="黑体" w:hint="eastAsia"/>
          <w:b/>
          <w:color w:val="000000"/>
          <w:sz w:val="44"/>
          <w:szCs w:val="44"/>
        </w:rPr>
        <w:lastRenderedPageBreak/>
        <w:t>报考集美大学研究生体检项目清单</w:t>
      </w:r>
    </w:p>
    <w:p w14:paraId="2B3B2234" w14:textId="77777777" w:rsidR="00174E82" w:rsidRDefault="00174E82" w:rsidP="00174E82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169BFF55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报考我校研究生考生须提供包含以下检查项目的三甲医院体检报告：</w:t>
      </w:r>
    </w:p>
    <w:p w14:paraId="799F1C91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1.普检：</w:t>
      </w:r>
    </w:p>
    <w:p w14:paraId="6817EBD2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①</w:t>
      </w:r>
      <w:r w:rsidRPr="006F3A53">
        <w:rPr>
          <w:rFonts w:ascii="仿宋" w:eastAsia="仿宋" w:hAnsi="仿宋"/>
          <w:sz w:val="32"/>
          <w:szCs w:val="32"/>
        </w:rPr>
        <w:t>内科：血压、心肺听诊情况、腹部查体情况、神经及精神情况</w:t>
      </w:r>
    </w:p>
    <w:p w14:paraId="78BECEF2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②</w:t>
      </w:r>
      <w:r w:rsidRPr="006F3A53">
        <w:rPr>
          <w:rFonts w:ascii="仿宋" w:eastAsia="仿宋" w:hAnsi="仿宋"/>
          <w:sz w:val="32"/>
          <w:szCs w:val="32"/>
        </w:rPr>
        <w:t>外科：身高体重、甲状腺、脊柱四肢关节皮肤情况，体表是否有手术疤痕并注明手术疤痕的具体原因并附上相关资料</w:t>
      </w:r>
    </w:p>
    <w:p w14:paraId="4B161D30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③</w:t>
      </w:r>
      <w:r w:rsidRPr="006F3A53">
        <w:rPr>
          <w:rFonts w:ascii="仿宋" w:eastAsia="仿宋" w:hAnsi="仿宋"/>
          <w:sz w:val="32"/>
          <w:szCs w:val="32"/>
        </w:rPr>
        <w:t>五官科：视力、听力、</w:t>
      </w:r>
      <w:r w:rsidRPr="006F3A53">
        <w:rPr>
          <w:rFonts w:ascii="仿宋" w:eastAsia="仿宋" w:hAnsi="仿宋" w:hint="eastAsia"/>
          <w:sz w:val="32"/>
          <w:szCs w:val="32"/>
        </w:rPr>
        <w:t>辨色力</w:t>
      </w:r>
      <w:r w:rsidRPr="006F3A53">
        <w:rPr>
          <w:rFonts w:ascii="仿宋" w:eastAsia="仿宋" w:hAnsi="仿宋"/>
          <w:sz w:val="32"/>
          <w:szCs w:val="32"/>
        </w:rPr>
        <w:t>、眼耳咽喉鼻的查体情况</w:t>
      </w:r>
    </w:p>
    <w:p w14:paraId="2A6A9D45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2.胸部放射X线检查</w:t>
      </w:r>
    </w:p>
    <w:p w14:paraId="572029F2" w14:textId="77777777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3.肝功检查（谷丙转氨酶、谷草转氨酶、谷氨酰转肽酶）</w:t>
      </w:r>
    </w:p>
    <w:p w14:paraId="07F60681" w14:textId="466595D8" w:rsidR="00174E82" w:rsidRPr="006F3A53" w:rsidRDefault="00174E82" w:rsidP="00174E8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4.体检结论：注明是否体检合格</w:t>
      </w:r>
      <w:r w:rsidR="00E75900">
        <w:rPr>
          <w:rFonts w:ascii="仿宋" w:eastAsia="仿宋" w:hAnsi="仿宋" w:hint="eastAsia"/>
          <w:sz w:val="32"/>
          <w:szCs w:val="32"/>
        </w:rPr>
        <w:t>或</w:t>
      </w:r>
      <w:r w:rsidR="009D1532">
        <w:rPr>
          <w:rFonts w:ascii="仿宋" w:eastAsia="仿宋" w:hAnsi="仿宋" w:hint="eastAsia"/>
          <w:sz w:val="32"/>
          <w:szCs w:val="32"/>
        </w:rPr>
        <w:t>体检</w:t>
      </w:r>
      <w:bookmarkStart w:id="3" w:name="_GoBack"/>
      <w:bookmarkEnd w:id="3"/>
      <w:r w:rsidR="00E75900">
        <w:rPr>
          <w:rFonts w:ascii="仿宋" w:eastAsia="仿宋" w:hAnsi="仿宋" w:hint="eastAsia"/>
          <w:sz w:val="32"/>
          <w:szCs w:val="32"/>
        </w:rPr>
        <w:t>无异常</w:t>
      </w:r>
      <w:r w:rsidRPr="006F3A53">
        <w:rPr>
          <w:rFonts w:ascii="仿宋" w:eastAsia="仿宋" w:hAnsi="仿宋"/>
          <w:sz w:val="32"/>
          <w:szCs w:val="32"/>
        </w:rPr>
        <w:t>。</w:t>
      </w:r>
    </w:p>
    <w:bookmarkEnd w:id="2"/>
    <w:p w14:paraId="04643153" w14:textId="77777777" w:rsidR="00174E82" w:rsidRDefault="00174E82" w:rsidP="00174E82"/>
    <w:p w14:paraId="12C4E1F2" w14:textId="77777777" w:rsidR="00174E82" w:rsidRPr="00EB49A6" w:rsidRDefault="00174E82" w:rsidP="00174E82">
      <w:pPr>
        <w:spacing w:line="360" w:lineRule="auto"/>
        <w:ind w:firstLineChars="200" w:firstLine="480"/>
        <w:rPr>
          <w:sz w:val="24"/>
        </w:rPr>
      </w:pPr>
    </w:p>
    <w:p w14:paraId="3838FD3C" w14:textId="77777777" w:rsidR="00174E82" w:rsidRPr="00174E82" w:rsidRDefault="00174E82"/>
    <w:sectPr w:rsidR="00174E82" w:rsidRPr="0017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DBC3" w14:textId="77777777" w:rsidR="00F620B2" w:rsidRDefault="00F620B2" w:rsidP="00566603">
      <w:r>
        <w:separator/>
      </w:r>
    </w:p>
  </w:endnote>
  <w:endnote w:type="continuationSeparator" w:id="0">
    <w:p w14:paraId="31C0E24A" w14:textId="77777777" w:rsidR="00F620B2" w:rsidRDefault="00F620B2" w:rsidP="0056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E424" w14:textId="77777777" w:rsidR="00F620B2" w:rsidRDefault="00F620B2" w:rsidP="00566603">
      <w:r>
        <w:separator/>
      </w:r>
    </w:p>
  </w:footnote>
  <w:footnote w:type="continuationSeparator" w:id="0">
    <w:p w14:paraId="069803E1" w14:textId="77777777" w:rsidR="00F620B2" w:rsidRDefault="00F620B2" w:rsidP="0056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C"/>
    <w:rsid w:val="000A6AFE"/>
    <w:rsid w:val="001744CB"/>
    <w:rsid w:val="00174E82"/>
    <w:rsid w:val="001C2D85"/>
    <w:rsid w:val="00230CB3"/>
    <w:rsid w:val="0025412E"/>
    <w:rsid w:val="002A1D7B"/>
    <w:rsid w:val="002F1B6C"/>
    <w:rsid w:val="0031586F"/>
    <w:rsid w:val="00391236"/>
    <w:rsid w:val="00451C12"/>
    <w:rsid w:val="0048072E"/>
    <w:rsid w:val="00566603"/>
    <w:rsid w:val="006F3A53"/>
    <w:rsid w:val="00861853"/>
    <w:rsid w:val="008817B2"/>
    <w:rsid w:val="00997AD6"/>
    <w:rsid w:val="009A3826"/>
    <w:rsid w:val="009D1532"/>
    <w:rsid w:val="00A24DA8"/>
    <w:rsid w:val="00A36A7A"/>
    <w:rsid w:val="00A4339A"/>
    <w:rsid w:val="00A52859"/>
    <w:rsid w:val="00C25D8D"/>
    <w:rsid w:val="00E75900"/>
    <w:rsid w:val="00EF19F4"/>
    <w:rsid w:val="00F5505E"/>
    <w:rsid w:val="00F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5040"/>
  <w15:chartTrackingRefBased/>
  <w15:docId w15:val="{B4B47114-34A3-4AB1-9E57-9652DAC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招生办公室单位账号</dc:creator>
  <cp:keywords/>
  <dc:description/>
  <cp:lastModifiedBy>招生办公室单位账号</cp:lastModifiedBy>
  <cp:revision>9</cp:revision>
  <dcterms:created xsi:type="dcterms:W3CDTF">2023-03-20T01:12:00Z</dcterms:created>
  <dcterms:modified xsi:type="dcterms:W3CDTF">2023-04-11T08:21:00Z</dcterms:modified>
</cp:coreProperties>
</file>