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安徽师范大学博士研究生全脱产学习承诺书</w:t>
      </w:r>
    </w:p>
    <w:p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，性别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身份证号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年博士</w:t>
      </w:r>
      <w:r>
        <w:rPr>
          <w:rFonts w:ascii="宋体" w:hAnsi="宋体" w:eastAsia="宋体"/>
          <w:sz w:val="28"/>
          <w:szCs w:val="28"/>
        </w:rPr>
        <w:t>研究生招生考试中，报考了安徽师范大学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教授的</w:t>
      </w:r>
      <w:r>
        <w:rPr>
          <w:rFonts w:ascii="宋体" w:hAnsi="宋体" w:eastAsia="宋体"/>
          <w:sz w:val="28"/>
          <w:szCs w:val="28"/>
        </w:rPr>
        <w:t>博士研究生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本人承诺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若被安徽师范大学</w:t>
      </w:r>
      <w:r>
        <w:rPr>
          <w:rFonts w:hint="eastAsia" w:ascii="宋体" w:hAnsi="宋体" w:eastAsia="宋体"/>
          <w:sz w:val="28"/>
          <w:szCs w:val="28"/>
        </w:rPr>
        <w:t>录取</w:t>
      </w:r>
      <w:r>
        <w:rPr>
          <w:rFonts w:ascii="宋体" w:hAnsi="宋体" w:eastAsia="宋体"/>
          <w:sz w:val="28"/>
          <w:szCs w:val="28"/>
        </w:rPr>
        <w:t>为博士研究生，做到学业期限内全脱产在校学习。否则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由此产生的一切后果由本人承担。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</w:t>
      </w:r>
      <w:r>
        <w:rPr>
          <w:rFonts w:ascii="宋体" w:hAnsi="宋体" w:eastAsia="宋体"/>
          <w:sz w:val="28"/>
          <w:szCs w:val="28"/>
        </w:rPr>
        <w:t>承诺。</w:t>
      </w:r>
      <w:bookmarkStart w:id="0" w:name="_GoBack"/>
      <w:bookmarkEnd w:id="0"/>
    </w:p>
    <w:p>
      <w:pPr>
        <w:spacing w:line="480" w:lineRule="auto"/>
        <w:ind w:right="480" w:firstLine="5880" w:firstLineChars="210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right="480" w:firstLine="5880" w:firstLineChars="210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right="480" w:firstLine="5880" w:firstLineChars="2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</w:t>
      </w:r>
      <w:r>
        <w:rPr>
          <w:rFonts w:ascii="宋体" w:hAnsi="宋体" w:eastAsia="宋体"/>
          <w:sz w:val="28"/>
          <w:szCs w:val="28"/>
        </w:rPr>
        <w:t>人：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     </w:t>
      </w:r>
    </w:p>
    <w:p>
      <w:pPr>
        <w:spacing w:line="48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NjFiZjc5Y2UwODc5YWFhMTY5M2RkNjgwMTQ1YTcifQ=="/>
  </w:docVars>
  <w:rsids>
    <w:rsidRoot w:val="007A29B6"/>
    <w:rsid w:val="007A29B6"/>
    <w:rsid w:val="008F2AF0"/>
    <w:rsid w:val="00E174B3"/>
    <w:rsid w:val="00F5085C"/>
    <w:rsid w:val="6C5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164</Characters>
  <Lines>1</Lines>
  <Paragraphs>1</Paragraphs>
  <TotalTime>12</TotalTime>
  <ScaleCrop>false</ScaleCrop>
  <LinksUpToDate>false</LinksUpToDate>
  <CharactersWithSpaces>191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acer</dc:creator>
  <cp:lastModifiedBy>304</cp:lastModifiedBy>
  <dcterms:modified xsi:type="dcterms:W3CDTF">2024-04-10T08:58:54Z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F7881F4D058D4D1CBEA5CAE0661E178C_12</vt:lpwstr>
  </property>
</Properties>
</file>