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bCs/>
          <w:i w:val="0"/>
          <w:iCs w:val="0"/>
          <w:caps w:val="0"/>
          <w:color w:val="333333"/>
          <w:spacing w:val="0"/>
          <w:sz w:val="37"/>
          <w:szCs w:val="37"/>
        </w:rPr>
      </w:pPr>
      <w:r>
        <w:rPr>
          <w:rFonts w:hint="eastAsia" w:ascii="微软雅黑" w:hAnsi="微软雅黑" w:eastAsia="微软雅黑" w:cs="微软雅黑"/>
          <w:b/>
          <w:bCs/>
          <w:i w:val="0"/>
          <w:iCs w:val="0"/>
          <w:caps w:val="0"/>
          <w:color w:val="333333"/>
          <w:spacing w:val="0"/>
          <w:sz w:val="37"/>
          <w:szCs w:val="37"/>
          <w:bdr w:val="none" w:color="auto" w:sz="0" w:space="0"/>
        </w:rPr>
        <w:t>生态学院2024年博士研究生招生“申请-考核”制实施方案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ascii="仿宋_GB2312" w:eastAsia="仿宋_GB2312" w:cs="仿宋_GB2312"/>
          <w:i w:val="0"/>
          <w:iCs w:val="0"/>
          <w:caps w:val="0"/>
          <w:color w:val="333333"/>
          <w:spacing w:val="0"/>
          <w:sz w:val="24"/>
          <w:szCs w:val="24"/>
        </w:rPr>
      </w:pPr>
      <w:r>
        <w:rPr>
          <w:rFonts w:ascii="微软雅黑" w:hAnsi="微软雅黑" w:eastAsia="微软雅黑" w:cs="微软雅黑"/>
          <w:i w:val="0"/>
          <w:iCs w:val="0"/>
          <w:caps w:val="0"/>
          <w:color w:val="4C4C4C"/>
          <w:spacing w:val="0"/>
          <w:sz w:val="24"/>
          <w:szCs w:val="24"/>
          <w:bdr w:val="none" w:color="auto" w:sz="0" w:space="0"/>
          <w:shd w:val="clear" w:fill="FFFFFF"/>
        </w:rPr>
        <w:t>为了吸引拔尖创新人才，进一步提高我院博士研究生生源和选拔质量，建立完善的优秀生源选拔机制，强化导师与学科点在吸引优秀生源和博士生招生选拔过程中的权利和责任，加强对考生在报考专业研究中的基础知识、科研能力及发展潜能的考核，生态学院特制订本实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eastAsia" w:ascii="微软雅黑" w:hAnsi="微软雅黑" w:eastAsia="微软雅黑" w:cs="微软雅黑"/>
          <w:b/>
          <w:bCs/>
          <w:i w:val="0"/>
          <w:iCs w:val="0"/>
          <w:caps w:val="0"/>
          <w:color w:val="4C4C4C"/>
          <w:spacing w:val="0"/>
          <w:sz w:val="24"/>
          <w:szCs w:val="24"/>
          <w:bdr w:val="none" w:color="auto" w:sz="0" w:space="0"/>
          <w:shd w:val="clear" w:fill="FFFFFF"/>
        </w:rPr>
        <w:t>一、适用范围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eastAsia" w:ascii="微软雅黑" w:hAnsi="微软雅黑" w:eastAsia="微软雅黑" w:cs="微软雅黑"/>
          <w:i w:val="0"/>
          <w:iCs w:val="0"/>
          <w:caps w:val="0"/>
          <w:color w:val="4C4C4C"/>
          <w:spacing w:val="0"/>
          <w:sz w:val="24"/>
          <w:szCs w:val="24"/>
          <w:bdr w:val="none" w:color="auto" w:sz="0" w:space="0"/>
          <w:shd w:val="clear" w:fill="FFFFFF"/>
        </w:rPr>
        <w:t>本实施方案适用于报考兰州大学生态学院生态学一级学科的普通招考考生和硕博连读考生。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eastAsia" w:ascii="微软雅黑" w:hAnsi="微软雅黑" w:eastAsia="微软雅黑" w:cs="微软雅黑"/>
          <w:b/>
          <w:bCs/>
          <w:i w:val="0"/>
          <w:iCs w:val="0"/>
          <w:caps w:val="0"/>
          <w:color w:val="4C4C4C"/>
          <w:spacing w:val="0"/>
          <w:sz w:val="24"/>
          <w:szCs w:val="24"/>
          <w:bdr w:val="none" w:color="auto" w:sz="0" w:space="0"/>
          <w:shd w:val="clear" w:fill="FFFFFF"/>
        </w:rPr>
        <w:t>二、申请程序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eastAsia" w:ascii="微软雅黑" w:hAnsi="微软雅黑" w:eastAsia="微软雅黑" w:cs="微软雅黑"/>
          <w:i w:val="0"/>
          <w:iCs w:val="0"/>
          <w:caps w:val="0"/>
          <w:color w:val="4C4C4C"/>
          <w:spacing w:val="0"/>
          <w:sz w:val="24"/>
          <w:szCs w:val="24"/>
          <w:bdr w:val="none" w:color="auto" w:sz="0" w:space="0"/>
          <w:shd w:val="clear" w:fill="FFFFFF"/>
        </w:rPr>
        <w:t>（一）申请条件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eastAsia" w:ascii="微软雅黑" w:hAnsi="微软雅黑" w:eastAsia="微软雅黑" w:cs="微软雅黑"/>
          <w:i w:val="0"/>
          <w:iCs w:val="0"/>
          <w:caps w:val="0"/>
          <w:color w:val="4C4C4C"/>
          <w:spacing w:val="0"/>
          <w:sz w:val="24"/>
          <w:szCs w:val="24"/>
          <w:bdr w:val="none" w:color="auto" w:sz="0" w:space="0"/>
          <w:shd w:val="clear" w:fill="FFFFFF"/>
        </w:rPr>
        <w:t>按《</w:t>
      </w:r>
      <w:r>
        <w:rPr>
          <w:rFonts w:ascii="Calibri" w:hAnsi="Calibri" w:eastAsia="仿宋_GB2312" w:cs="Calibri"/>
          <w:i w:val="0"/>
          <w:iCs w:val="0"/>
          <w:caps w:val="0"/>
          <w:color w:val="333333"/>
          <w:spacing w:val="0"/>
          <w:sz w:val="21"/>
          <w:szCs w:val="21"/>
          <w:u w:val="none"/>
          <w:bdr w:val="none" w:color="auto" w:sz="0" w:space="0"/>
          <w:shd w:val="clear" w:fill="FFFFFF"/>
        </w:rPr>
        <w:fldChar w:fldCharType="begin"/>
      </w:r>
      <w:r>
        <w:rPr>
          <w:rFonts w:ascii="Calibri" w:hAnsi="Calibri" w:eastAsia="仿宋_GB2312" w:cs="Calibri"/>
          <w:i w:val="0"/>
          <w:iCs w:val="0"/>
          <w:caps w:val="0"/>
          <w:color w:val="333333"/>
          <w:spacing w:val="0"/>
          <w:sz w:val="21"/>
          <w:szCs w:val="21"/>
          <w:u w:val="none"/>
          <w:bdr w:val="none" w:color="auto" w:sz="0" w:space="0"/>
          <w:shd w:val="clear" w:fill="FFFFFF"/>
        </w:rPr>
        <w:instrText xml:space="preserve"> HYPERLINK "https://yz.lzu.edu.cn/boshishengzhaosheng/boshijianzhang/2022/1115/206705.html" </w:instrText>
      </w:r>
      <w:r>
        <w:rPr>
          <w:rFonts w:ascii="Calibri" w:hAnsi="Calibri" w:eastAsia="仿宋_GB2312" w:cs="Calibri"/>
          <w:i w:val="0"/>
          <w:iCs w:val="0"/>
          <w:caps w:val="0"/>
          <w:color w:val="333333"/>
          <w:spacing w:val="0"/>
          <w:sz w:val="21"/>
          <w:szCs w:val="21"/>
          <w:u w:val="none"/>
          <w:bdr w:val="none" w:color="auto" w:sz="0" w:space="0"/>
          <w:shd w:val="clear" w:fill="FFFFFF"/>
        </w:rPr>
        <w:fldChar w:fldCharType="separate"/>
      </w:r>
      <w:r>
        <w:rPr>
          <w:rStyle w:val="9"/>
          <w:rFonts w:hint="eastAsia" w:ascii="微软雅黑" w:hAnsi="微软雅黑" w:eastAsia="微软雅黑" w:cs="微软雅黑"/>
          <w:i w:val="0"/>
          <w:iCs w:val="0"/>
          <w:caps w:val="0"/>
          <w:color w:val="1E50A2"/>
          <w:spacing w:val="0"/>
          <w:sz w:val="24"/>
          <w:szCs w:val="24"/>
          <w:u w:val="single"/>
          <w:bdr w:val="none" w:color="auto" w:sz="0" w:space="0"/>
          <w:shd w:val="clear" w:fill="FFFFFF"/>
        </w:rPr>
        <w:t>兰州大学</w:t>
      </w:r>
      <w:r>
        <w:rPr>
          <w:rStyle w:val="9"/>
          <w:rFonts w:hint="default" w:ascii="Times New Roman" w:hAnsi="Times New Roman" w:eastAsia="仿宋_GB2312" w:cs="Times New Roman"/>
          <w:i w:val="0"/>
          <w:iCs w:val="0"/>
          <w:caps w:val="0"/>
          <w:color w:val="1E50A2"/>
          <w:spacing w:val="0"/>
          <w:sz w:val="24"/>
          <w:szCs w:val="24"/>
          <w:u w:val="single"/>
          <w:bdr w:val="none" w:color="auto" w:sz="0" w:space="0"/>
          <w:shd w:val="clear" w:fill="FFFFFF"/>
        </w:rPr>
        <w:t>2024</w:t>
      </w:r>
      <w:r>
        <w:rPr>
          <w:rStyle w:val="9"/>
          <w:rFonts w:hint="eastAsia" w:ascii="微软雅黑" w:hAnsi="微软雅黑" w:eastAsia="微软雅黑" w:cs="微软雅黑"/>
          <w:i w:val="0"/>
          <w:iCs w:val="0"/>
          <w:caps w:val="0"/>
          <w:color w:val="1E50A2"/>
          <w:spacing w:val="0"/>
          <w:sz w:val="24"/>
          <w:szCs w:val="24"/>
          <w:u w:val="single"/>
          <w:bdr w:val="none" w:color="auto" w:sz="0" w:space="0"/>
          <w:shd w:val="clear" w:fill="FFFFFF"/>
        </w:rPr>
        <w:t>年博士研究生招生简章</w:t>
      </w:r>
      <w:r>
        <w:rPr>
          <w:rFonts w:hint="default" w:ascii="Calibri" w:hAnsi="Calibri" w:eastAsia="仿宋_GB2312" w:cs="Calibri"/>
          <w:i w:val="0"/>
          <w:iCs w:val="0"/>
          <w:caps w:val="0"/>
          <w:color w:val="333333"/>
          <w:spacing w:val="0"/>
          <w:sz w:val="21"/>
          <w:szCs w:val="21"/>
          <w:u w:val="none"/>
          <w:bdr w:val="none" w:color="auto" w:sz="0" w:space="0"/>
          <w:shd w:val="clear" w:fill="FFFFFF"/>
        </w:rPr>
        <w:fldChar w:fldCharType="end"/>
      </w:r>
      <w:r>
        <w:rPr>
          <w:rFonts w:hint="eastAsia" w:ascii="微软雅黑" w:hAnsi="微软雅黑" w:eastAsia="微软雅黑" w:cs="微软雅黑"/>
          <w:i w:val="0"/>
          <w:iCs w:val="0"/>
          <w:caps w:val="0"/>
          <w:color w:val="4C4C4C"/>
          <w:spacing w:val="0"/>
          <w:sz w:val="24"/>
          <w:szCs w:val="24"/>
          <w:bdr w:val="none" w:color="auto" w:sz="0" w:space="0"/>
          <w:shd w:val="clear" w:fill="FFFFFF"/>
        </w:rPr>
        <w:t>》中规定的报考条件执行。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eastAsia" w:ascii="微软雅黑" w:hAnsi="微软雅黑" w:eastAsia="微软雅黑" w:cs="微软雅黑"/>
          <w:i w:val="0"/>
          <w:iCs w:val="0"/>
          <w:caps w:val="0"/>
          <w:color w:val="4C4C4C"/>
          <w:spacing w:val="0"/>
          <w:sz w:val="24"/>
          <w:szCs w:val="24"/>
          <w:bdr w:val="none" w:color="auto" w:sz="0" w:space="0"/>
          <w:shd w:val="clear" w:fill="FFFFFF"/>
        </w:rPr>
        <w:t>（二）网上报名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eastAsia" w:ascii="微软雅黑" w:hAnsi="微软雅黑" w:eastAsia="微软雅黑" w:cs="微软雅黑"/>
          <w:i w:val="0"/>
          <w:iCs w:val="0"/>
          <w:caps w:val="0"/>
          <w:color w:val="4C4C4C"/>
          <w:spacing w:val="0"/>
          <w:sz w:val="24"/>
          <w:szCs w:val="24"/>
          <w:bdr w:val="none" w:color="auto" w:sz="0" w:space="0"/>
          <w:shd w:val="clear" w:fill="FFFFFF"/>
        </w:rPr>
        <w:t>报名时间：</w:t>
      </w:r>
      <w:r>
        <w:rPr>
          <w:rFonts w:hint="default" w:ascii="Times New Roman" w:hAnsi="Times New Roman" w:eastAsia="仿宋_GB2312" w:cs="Times New Roman"/>
          <w:b/>
          <w:bCs/>
          <w:i w:val="0"/>
          <w:iCs w:val="0"/>
          <w:caps w:val="0"/>
          <w:color w:val="4C4C4C"/>
          <w:spacing w:val="0"/>
          <w:sz w:val="24"/>
          <w:szCs w:val="24"/>
          <w:bdr w:val="none" w:color="auto" w:sz="0" w:space="0"/>
          <w:shd w:val="clear" w:fill="FFFFFF"/>
        </w:rPr>
        <w:t>2023</w:t>
      </w:r>
      <w:r>
        <w:rPr>
          <w:rFonts w:hint="eastAsia" w:ascii="微软雅黑" w:hAnsi="微软雅黑" w:eastAsia="微软雅黑" w:cs="微软雅黑"/>
          <w:b/>
          <w:bCs/>
          <w:i w:val="0"/>
          <w:iCs w:val="0"/>
          <w:caps w:val="0"/>
          <w:color w:val="4C4C4C"/>
          <w:spacing w:val="0"/>
          <w:sz w:val="24"/>
          <w:szCs w:val="24"/>
          <w:bdr w:val="none" w:color="auto" w:sz="0" w:space="0"/>
          <w:shd w:val="clear" w:fill="FFFFFF"/>
        </w:rPr>
        <w:t>年</w:t>
      </w:r>
      <w:r>
        <w:rPr>
          <w:rFonts w:hint="default" w:ascii="Times New Roman" w:hAnsi="Times New Roman" w:eastAsia="仿宋_GB2312" w:cs="Times New Roman"/>
          <w:b/>
          <w:bCs/>
          <w:i w:val="0"/>
          <w:iCs w:val="0"/>
          <w:caps w:val="0"/>
          <w:color w:val="4C4C4C"/>
          <w:spacing w:val="0"/>
          <w:sz w:val="24"/>
          <w:szCs w:val="24"/>
          <w:bdr w:val="none" w:color="auto" w:sz="0" w:space="0"/>
          <w:shd w:val="clear" w:fill="FFFFFF"/>
        </w:rPr>
        <w:t>12</w:t>
      </w:r>
      <w:r>
        <w:rPr>
          <w:rFonts w:hint="eastAsia" w:ascii="微软雅黑" w:hAnsi="微软雅黑" w:eastAsia="微软雅黑" w:cs="微软雅黑"/>
          <w:b/>
          <w:bCs/>
          <w:i w:val="0"/>
          <w:iCs w:val="0"/>
          <w:caps w:val="0"/>
          <w:color w:val="4C4C4C"/>
          <w:spacing w:val="0"/>
          <w:sz w:val="24"/>
          <w:szCs w:val="24"/>
          <w:bdr w:val="none" w:color="auto" w:sz="0" w:space="0"/>
          <w:shd w:val="clear" w:fill="FFFFFF"/>
        </w:rPr>
        <w:t>月</w:t>
      </w:r>
      <w:r>
        <w:rPr>
          <w:rFonts w:hint="default" w:ascii="Times New Roman" w:hAnsi="Times New Roman" w:eastAsia="仿宋_GB2312" w:cs="Times New Roman"/>
          <w:b/>
          <w:bCs/>
          <w:i w:val="0"/>
          <w:iCs w:val="0"/>
          <w:caps w:val="0"/>
          <w:color w:val="4C4C4C"/>
          <w:spacing w:val="0"/>
          <w:sz w:val="24"/>
          <w:szCs w:val="24"/>
          <w:bdr w:val="none" w:color="auto" w:sz="0" w:space="0"/>
          <w:shd w:val="clear" w:fill="FFFFFF"/>
        </w:rPr>
        <w:t>1</w:t>
      </w:r>
      <w:r>
        <w:rPr>
          <w:rFonts w:hint="eastAsia" w:ascii="微软雅黑" w:hAnsi="微软雅黑" w:eastAsia="微软雅黑" w:cs="微软雅黑"/>
          <w:b/>
          <w:bCs/>
          <w:i w:val="0"/>
          <w:iCs w:val="0"/>
          <w:caps w:val="0"/>
          <w:color w:val="4C4C4C"/>
          <w:spacing w:val="0"/>
          <w:sz w:val="24"/>
          <w:szCs w:val="24"/>
          <w:bdr w:val="none" w:color="auto" w:sz="0" w:space="0"/>
          <w:shd w:val="clear" w:fill="FFFFFF"/>
        </w:rPr>
        <w:t>日</w:t>
      </w:r>
      <w:r>
        <w:rPr>
          <w:rFonts w:hint="default" w:ascii="Times New Roman" w:hAnsi="Times New Roman" w:eastAsia="仿宋_GB2312" w:cs="Times New Roman"/>
          <w:b/>
          <w:bCs/>
          <w:i w:val="0"/>
          <w:iCs w:val="0"/>
          <w:caps w:val="0"/>
          <w:color w:val="4C4C4C"/>
          <w:spacing w:val="0"/>
          <w:sz w:val="24"/>
          <w:szCs w:val="24"/>
          <w:bdr w:val="none" w:color="auto" w:sz="0" w:space="0"/>
          <w:shd w:val="clear" w:fill="FFFFFF"/>
        </w:rPr>
        <w:t>9:00-2023</w:t>
      </w:r>
      <w:r>
        <w:rPr>
          <w:rFonts w:hint="eastAsia" w:ascii="微软雅黑" w:hAnsi="微软雅黑" w:eastAsia="微软雅黑" w:cs="微软雅黑"/>
          <w:b/>
          <w:bCs/>
          <w:i w:val="0"/>
          <w:iCs w:val="0"/>
          <w:caps w:val="0"/>
          <w:color w:val="4C4C4C"/>
          <w:spacing w:val="0"/>
          <w:sz w:val="24"/>
          <w:szCs w:val="24"/>
          <w:bdr w:val="none" w:color="auto" w:sz="0" w:space="0"/>
          <w:shd w:val="clear" w:fill="FFFFFF"/>
        </w:rPr>
        <w:t>年</w:t>
      </w:r>
      <w:r>
        <w:rPr>
          <w:rFonts w:hint="default" w:ascii="Times New Roman" w:hAnsi="Times New Roman" w:eastAsia="仿宋_GB2312" w:cs="Times New Roman"/>
          <w:b/>
          <w:bCs/>
          <w:i w:val="0"/>
          <w:iCs w:val="0"/>
          <w:caps w:val="0"/>
          <w:color w:val="4C4C4C"/>
          <w:spacing w:val="0"/>
          <w:sz w:val="24"/>
          <w:szCs w:val="24"/>
          <w:bdr w:val="none" w:color="auto" w:sz="0" w:space="0"/>
          <w:shd w:val="clear" w:fill="FFFFFF"/>
        </w:rPr>
        <w:t>12</w:t>
      </w:r>
      <w:r>
        <w:rPr>
          <w:rFonts w:hint="eastAsia" w:ascii="微软雅黑" w:hAnsi="微软雅黑" w:eastAsia="微软雅黑" w:cs="微软雅黑"/>
          <w:b/>
          <w:bCs/>
          <w:i w:val="0"/>
          <w:iCs w:val="0"/>
          <w:caps w:val="0"/>
          <w:color w:val="4C4C4C"/>
          <w:spacing w:val="0"/>
          <w:sz w:val="24"/>
          <w:szCs w:val="24"/>
          <w:bdr w:val="none" w:color="auto" w:sz="0" w:space="0"/>
          <w:shd w:val="clear" w:fill="FFFFFF"/>
        </w:rPr>
        <w:t>月</w:t>
      </w:r>
      <w:r>
        <w:rPr>
          <w:rFonts w:hint="default" w:ascii="Times New Roman" w:hAnsi="Times New Roman" w:eastAsia="仿宋_GB2312" w:cs="Times New Roman"/>
          <w:b/>
          <w:bCs/>
          <w:i w:val="0"/>
          <w:iCs w:val="0"/>
          <w:caps w:val="0"/>
          <w:color w:val="4C4C4C"/>
          <w:spacing w:val="0"/>
          <w:sz w:val="24"/>
          <w:szCs w:val="24"/>
          <w:bdr w:val="none" w:color="auto" w:sz="0" w:space="0"/>
          <w:shd w:val="clear" w:fill="FFFFFF"/>
        </w:rPr>
        <w:t>31</w:t>
      </w:r>
      <w:r>
        <w:rPr>
          <w:rFonts w:hint="eastAsia" w:ascii="微软雅黑" w:hAnsi="微软雅黑" w:eastAsia="微软雅黑" w:cs="微软雅黑"/>
          <w:b/>
          <w:bCs/>
          <w:i w:val="0"/>
          <w:iCs w:val="0"/>
          <w:caps w:val="0"/>
          <w:color w:val="4C4C4C"/>
          <w:spacing w:val="0"/>
          <w:sz w:val="24"/>
          <w:szCs w:val="24"/>
          <w:bdr w:val="none" w:color="auto" w:sz="0" w:space="0"/>
          <w:shd w:val="clear" w:fill="FFFFFF"/>
        </w:rPr>
        <w:t>日</w:t>
      </w:r>
      <w:r>
        <w:rPr>
          <w:rFonts w:hint="default" w:ascii="Times New Roman" w:hAnsi="Times New Roman" w:eastAsia="仿宋_GB2312" w:cs="Times New Roman"/>
          <w:b/>
          <w:bCs/>
          <w:i w:val="0"/>
          <w:iCs w:val="0"/>
          <w:caps w:val="0"/>
          <w:color w:val="4C4C4C"/>
          <w:spacing w:val="0"/>
          <w:sz w:val="24"/>
          <w:szCs w:val="24"/>
          <w:bdr w:val="none" w:color="auto" w:sz="0" w:space="0"/>
          <w:shd w:val="clear" w:fill="FFFFFF"/>
        </w:rPr>
        <w:t>17:30</w:t>
      </w:r>
      <w:r>
        <w:rPr>
          <w:rFonts w:hint="eastAsia" w:ascii="微软雅黑" w:hAnsi="微软雅黑" w:eastAsia="微软雅黑" w:cs="微软雅黑"/>
          <w:i w:val="0"/>
          <w:iCs w:val="0"/>
          <w:caps w:val="0"/>
          <w:color w:val="4C4C4C"/>
          <w:spacing w:val="0"/>
          <w:sz w:val="24"/>
          <w:szCs w:val="24"/>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eastAsia" w:ascii="微软雅黑" w:hAnsi="微软雅黑" w:eastAsia="微软雅黑" w:cs="微软雅黑"/>
          <w:i w:val="0"/>
          <w:iCs w:val="0"/>
          <w:caps w:val="0"/>
          <w:color w:val="4C4C4C"/>
          <w:spacing w:val="0"/>
          <w:sz w:val="24"/>
          <w:szCs w:val="24"/>
          <w:bdr w:val="none" w:color="auto" w:sz="0" w:space="0"/>
          <w:shd w:val="clear" w:fill="FFFFFF"/>
        </w:rPr>
        <w:t>报名网址：</w:t>
      </w:r>
      <w:r>
        <w:rPr>
          <w:rFonts w:hint="default" w:ascii="Times New Roman" w:hAnsi="Times New Roman" w:eastAsia="仿宋_GB2312" w:cs="Times New Roman"/>
          <w:i w:val="0"/>
          <w:iCs w:val="0"/>
          <w:caps w:val="0"/>
          <w:color w:val="4C4C4C"/>
          <w:spacing w:val="0"/>
          <w:sz w:val="24"/>
          <w:szCs w:val="24"/>
          <w:bdr w:val="none" w:color="auto" w:sz="0" w:space="0"/>
          <w:shd w:val="clear" w:fill="FFFFFF"/>
        </w:rPr>
        <w:t>https://yjszs.lzu.edu.cn/lzubsbm/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eastAsia" w:ascii="微软雅黑" w:hAnsi="微软雅黑" w:eastAsia="微软雅黑" w:cs="微软雅黑"/>
          <w:i w:val="0"/>
          <w:iCs w:val="0"/>
          <w:caps w:val="0"/>
          <w:color w:val="4C4C4C"/>
          <w:spacing w:val="0"/>
          <w:sz w:val="24"/>
          <w:szCs w:val="24"/>
          <w:bdr w:val="none" w:color="auto" w:sz="0" w:space="0"/>
          <w:shd w:val="clear" w:fill="FFFFFF"/>
        </w:rPr>
        <w:t>符合申请条件的考生，在规定时间内根据网上报名系统要求进行报名，详细情况和有关要求按《兰州大学</w:t>
      </w:r>
      <w:r>
        <w:rPr>
          <w:rFonts w:hint="default" w:ascii="Times New Roman" w:hAnsi="Times New Roman" w:eastAsia="仿宋_GB2312" w:cs="Times New Roman"/>
          <w:i w:val="0"/>
          <w:iCs w:val="0"/>
          <w:caps w:val="0"/>
          <w:color w:val="4C4C4C"/>
          <w:spacing w:val="0"/>
          <w:sz w:val="24"/>
          <w:szCs w:val="24"/>
          <w:bdr w:val="none" w:color="auto" w:sz="0" w:space="0"/>
          <w:shd w:val="clear" w:fill="FFFFFF"/>
        </w:rPr>
        <w:t>2024</w:t>
      </w:r>
      <w:r>
        <w:rPr>
          <w:rFonts w:hint="eastAsia" w:ascii="微软雅黑" w:hAnsi="微软雅黑" w:eastAsia="微软雅黑" w:cs="微软雅黑"/>
          <w:i w:val="0"/>
          <w:iCs w:val="0"/>
          <w:caps w:val="0"/>
          <w:color w:val="4C4C4C"/>
          <w:spacing w:val="0"/>
          <w:sz w:val="24"/>
          <w:szCs w:val="24"/>
          <w:bdr w:val="none" w:color="auto" w:sz="0" w:space="0"/>
          <w:shd w:val="clear" w:fill="FFFFFF"/>
        </w:rPr>
        <w:t>年博士研究生招生简章》的要求执行。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eastAsia" w:ascii="微软雅黑" w:hAnsi="微软雅黑" w:eastAsia="微软雅黑" w:cs="微软雅黑"/>
          <w:b/>
          <w:bCs/>
          <w:i w:val="0"/>
          <w:iCs w:val="0"/>
          <w:caps w:val="0"/>
          <w:color w:val="4C4C4C"/>
          <w:spacing w:val="0"/>
          <w:sz w:val="24"/>
          <w:szCs w:val="24"/>
          <w:bdr w:val="none" w:color="auto" w:sz="0" w:space="0"/>
          <w:shd w:val="clear" w:fill="FFFFFF"/>
        </w:rPr>
        <w:t>温馨提示：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default" w:ascii="Times New Roman" w:hAnsi="Times New Roman" w:eastAsia="仿宋_GB2312" w:cs="Times New Roman"/>
          <w:i w:val="0"/>
          <w:iCs w:val="0"/>
          <w:caps w:val="0"/>
          <w:color w:val="4C4C4C"/>
          <w:spacing w:val="0"/>
          <w:sz w:val="24"/>
          <w:szCs w:val="24"/>
          <w:bdr w:val="none" w:color="auto" w:sz="0" w:space="0"/>
          <w:shd w:val="clear" w:fill="FFFFFF"/>
        </w:rPr>
        <w:t>1.</w:t>
      </w:r>
      <w:r>
        <w:rPr>
          <w:rFonts w:hint="eastAsia" w:ascii="微软雅黑" w:hAnsi="微软雅黑" w:eastAsia="微软雅黑" w:cs="微软雅黑"/>
          <w:i w:val="0"/>
          <w:iCs w:val="0"/>
          <w:caps w:val="0"/>
          <w:color w:val="4C4C4C"/>
          <w:spacing w:val="0"/>
          <w:sz w:val="24"/>
          <w:szCs w:val="24"/>
          <w:bdr w:val="none" w:color="auto" w:sz="0" w:space="0"/>
          <w:shd w:val="clear" w:fill="FFFFFF"/>
        </w:rPr>
        <w:t>建议考生和意向导师提前联系，积极沟通。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default" w:ascii="Times New Roman" w:hAnsi="Times New Roman" w:eastAsia="仿宋_GB2312" w:cs="Times New Roman"/>
          <w:i w:val="0"/>
          <w:iCs w:val="0"/>
          <w:caps w:val="0"/>
          <w:color w:val="4C4C4C"/>
          <w:spacing w:val="0"/>
          <w:sz w:val="24"/>
          <w:szCs w:val="24"/>
          <w:bdr w:val="none" w:color="auto" w:sz="0" w:space="0"/>
          <w:shd w:val="clear" w:fill="FFFFFF"/>
        </w:rPr>
        <w:t>2.</w:t>
      </w:r>
      <w:r>
        <w:rPr>
          <w:rFonts w:hint="eastAsia" w:ascii="微软雅黑" w:hAnsi="微软雅黑" w:eastAsia="微软雅黑" w:cs="微软雅黑"/>
          <w:i w:val="0"/>
          <w:iCs w:val="0"/>
          <w:caps w:val="0"/>
          <w:color w:val="4C4C4C"/>
          <w:spacing w:val="0"/>
          <w:sz w:val="24"/>
          <w:szCs w:val="24"/>
          <w:bdr w:val="none" w:color="auto" w:sz="0" w:space="0"/>
          <w:shd w:val="clear" w:fill="FFFFFF"/>
        </w:rPr>
        <w:t>除国家专项计划外，学院</w:t>
      </w:r>
      <w:r>
        <w:rPr>
          <w:rFonts w:hint="default" w:ascii="Times New Roman" w:hAnsi="Times New Roman" w:eastAsia="仿宋_GB2312" w:cs="Times New Roman"/>
          <w:i w:val="0"/>
          <w:iCs w:val="0"/>
          <w:caps w:val="0"/>
          <w:color w:val="4C4C4C"/>
          <w:spacing w:val="0"/>
          <w:sz w:val="24"/>
          <w:szCs w:val="24"/>
          <w:bdr w:val="none" w:color="auto" w:sz="0" w:space="0"/>
          <w:shd w:val="clear" w:fill="FFFFFF"/>
        </w:rPr>
        <w:t>2024</w:t>
      </w:r>
      <w:r>
        <w:rPr>
          <w:rFonts w:hint="eastAsia" w:ascii="微软雅黑" w:hAnsi="微软雅黑" w:eastAsia="微软雅黑" w:cs="微软雅黑"/>
          <w:i w:val="0"/>
          <w:iCs w:val="0"/>
          <w:caps w:val="0"/>
          <w:color w:val="4C4C4C"/>
          <w:spacing w:val="0"/>
          <w:sz w:val="24"/>
          <w:szCs w:val="24"/>
          <w:bdr w:val="none" w:color="auto" w:sz="0" w:space="0"/>
          <w:shd w:val="clear" w:fill="FFFFFF"/>
        </w:rPr>
        <w:t>年不招收定向在职博士研究生。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default" w:ascii="Times New Roman" w:hAnsi="Times New Roman" w:eastAsia="仿宋_GB2312" w:cs="Times New Roman"/>
          <w:i w:val="0"/>
          <w:iCs w:val="0"/>
          <w:caps w:val="0"/>
          <w:color w:val="4C4C4C"/>
          <w:spacing w:val="0"/>
          <w:sz w:val="24"/>
          <w:szCs w:val="24"/>
          <w:bdr w:val="none" w:color="auto" w:sz="0" w:space="0"/>
          <w:shd w:val="clear" w:fill="FFFFFF"/>
        </w:rPr>
        <w:t>3.</w:t>
      </w:r>
      <w:r>
        <w:rPr>
          <w:rFonts w:hint="eastAsia" w:ascii="微软雅黑" w:hAnsi="微软雅黑" w:eastAsia="微软雅黑" w:cs="微软雅黑"/>
          <w:i w:val="0"/>
          <w:iCs w:val="0"/>
          <w:caps w:val="0"/>
          <w:color w:val="4C4C4C"/>
          <w:spacing w:val="0"/>
          <w:sz w:val="24"/>
          <w:szCs w:val="24"/>
          <w:bdr w:val="none" w:color="auto" w:sz="0" w:space="0"/>
          <w:shd w:val="clear" w:fill="FFFFFF"/>
        </w:rPr>
        <w:t>所有报名材料务必于报名系统关闭前上传系统，无需邮寄纸质版材料。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eastAsia" w:ascii="微软雅黑" w:hAnsi="微软雅黑" w:eastAsia="微软雅黑" w:cs="微软雅黑"/>
          <w:i w:val="0"/>
          <w:iCs w:val="0"/>
          <w:caps w:val="0"/>
          <w:color w:val="4C4C4C"/>
          <w:spacing w:val="0"/>
          <w:sz w:val="24"/>
          <w:szCs w:val="24"/>
          <w:bdr w:val="none" w:color="auto" w:sz="0" w:space="0"/>
          <w:shd w:val="clear" w:fill="FFFFFF"/>
        </w:rPr>
        <w:t>（三）报名考试费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eastAsia" w:ascii="微软雅黑" w:hAnsi="微软雅黑" w:eastAsia="微软雅黑" w:cs="微软雅黑"/>
          <w:i w:val="0"/>
          <w:iCs w:val="0"/>
          <w:caps w:val="0"/>
          <w:color w:val="4C4C4C"/>
          <w:spacing w:val="0"/>
          <w:sz w:val="24"/>
          <w:szCs w:val="24"/>
          <w:bdr w:val="none" w:color="auto" w:sz="0" w:space="0"/>
          <w:shd w:val="clear" w:fill="FFFFFF"/>
        </w:rPr>
        <w:t>根据甘发改价格〔</w:t>
      </w:r>
      <w:r>
        <w:rPr>
          <w:rFonts w:hint="default" w:ascii="Times New Roman" w:hAnsi="Times New Roman" w:eastAsia="仿宋_GB2312" w:cs="Times New Roman"/>
          <w:i w:val="0"/>
          <w:iCs w:val="0"/>
          <w:caps w:val="0"/>
          <w:color w:val="4C4C4C"/>
          <w:spacing w:val="0"/>
          <w:sz w:val="24"/>
          <w:szCs w:val="24"/>
          <w:bdr w:val="none" w:color="auto" w:sz="0" w:space="0"/>
          <w:shd w:val="clear" w:fill="FFFFFF"/>
        </w:rPr>
        <w:t>2023</w:t>
      </w:r>
      <w:r>
        <w:rPr>
          <w:rFonts w:hint="eastAsia" w:ascii="微软雅黑" w:hAnsi="微软雅黑" w:eastAsia="微软雅黑" w:cs="微软雅黑"/>
          <w:i w:val="0"/>
          <w:iCs w:val="0"/>
          <w:caps w:val="0"/>
          <w:color w:val="4C4C4C"/>
          <w:spacing w:val="0"/>
          <w:sz w:val="24"/>
          <w:szCs w:val="24"/>
          <w:bdr w:val="none" w:color="auto" w:sz="0" w:space="0"/>
          <w:shd w:val="clear" w:fill="FFFFFF"/>
        </w:rPr>
        <w:t>〕</w:t>
      </w:r>
      <w:r>
        <w:rPr>
          <w:rFonts w:hint="default" w:ascii="Times New Roman" w:hAnsi="Times New Roman" w:eastAsia="仿宋_GB2312" w:cs="Times New Roman"/>
          <w:i w:val="0"/>
          <w:iCs w:val="0"/>
          <w:caps w:val="0"/>
          <w:color w:val="4C4C4C"/>
          <w:spacing w:val="0"/>
          <w:sz w:val="24"/>
          <w:szCs w:val="24"/>
          <w:bdr w:val="none" w:color="auto" w:sz="0" w:space="0"/>
          <w:shd w:val="clear" w:fill="FFFFFF"/>
        </w:rPr>
        <w:t>523</w:t>
      </w:r>
      <w:r>
        <w:rPr>
          <w:rFonts w:hint="eastAsia" w:ascii="微软雅黑" w:hAnsi="微软雅黑" w:eastAsia="微软雅黑" w:cs="微软雅黑"/>
          <w:i w:val="0"/>
          <w:iCs w:val="0"/>
          <w:caps w:val="0"/>
          <w:color w:val="4C4C4C"/>
          <w:spacing w:val="0"/>
          <w:sz w:val="24"/>
          <w:szCs w:val="24"/>
          <w:bdr w:val="none" w:color="auto" w:sz="0" w:space="0"/>
          <w:shd w:val="clear" w:fill="FFFFFF"/>
        </w:rPr>
        <w:t>号收费标准，报考普通招考方式的考生报名考试费为每生</w:t>
      </w:r>
      <w:r>
        <w:rPr>
          <w:rFonts w:hint="default" w:ascii="Times New Roman" w:hAnsi="Times New Roman" w:eastAsia="仿宋_GB2312" w:cs="Times New Roman"/>
          <w:i w:val="0"/>
          <w:iCs w:val="0"/>
          <w:caps w:val="0"/>
          <w:color w:val="4C4C4C"/>
          <w:spacing w:val="0"/>
          <w:sz w:val="24"/>
          <w:szCs w:val="24"/>
          <w:bdr w:val="none" w:color="auto" w:sz="0" w:space="0"/>
          <w:shd w:val="clear" w:fill="FFFFFF"/>
        </w:rPr>
        <w:t>300</w:t>
      </w:r>
      <w:r>
        <w:rPr>
          <w:rFonts w:hint="eastAsia" w:ascii="微软雅黑" w:hAnsi="微软雅黑" w:eastAsia="微软雅黑" w:cs="微软雅黑"/>
          <w:i w:val="0"/>
          <w:iCs w:val="0"/>
          <w:caps w:val="0"/>
          <w:color w:val="4C4C4C"/>
          <w:spacing w:val="0"/>
          <w:sz w:val="24"/>
          <w:szCs w:val="24"/>
          <w:bdr w:val="none" w:color="auto" w:sz="0" w:space="0"/>
          <w:shd w:val="clear" w:fill="FFFFFF"/>
        </w:rPr>
        <w:t>元，硕博连读考生报名考试费为每生</w:t>
      </w:r>
      <w:r>
        <w:rPr>
          <w:rFonts w:hint="default" w:ascii="Times New Roman" w:hAnsi="Times New Roman" w:eastAsia="仿宋_GB2312" w:cs="Times New Roman"/>
          <w:i w:val="0"/>
          <w:iCs w:val="0"/>
          <w:caps w:val="0"/>
          <w:color w:val="4C4C4C"/>
          <w:spacing w:val="0"/>
          <w:sz w:val="24"/>
          <w:szCs w:val="24"/>
          <w:bdr w:val="none" w:color="auto" w:sz="0" w:space="0"/>
          <w:shd w:val="clear" w:fill="FFFFFF"/>
        </w:rPr>
        <w:t>100</w:t>
      </w:r>
      <w:r>
        <w:rPr>
          <w:rFonts w:hint="eastAsia" w:ascii="微软雅黑" w:hAnsi="微软雅黑" w:eastAsia="微软雅黑" w:cs="微软雅黑"/>
          <w:i w:val="0"/>
          <w:iCs w:val="0"/>
          <w:caps w:val="0"/>
          <w:color w:val="4C4C4C"/>
          <w:spacing w:val="0"/>
          <w:sz w:val="24"/>
          <w:szCs w:val="24"/>
          <w:bdr w:val="none" w:color="auto" w:sz="0" w:space="0"/>
          <w:shd w:val="clear" w:fill="FFFFFF"/>
        </w:rPr>
        <w:t>元。报名考试费在报名时通过网上缴纳。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eastAsia" w:ascii="微软雅黑" w:hAnsi="微软雅黑" w:eastAsia="微软雅黑" w:cs="微软雅黑"/>
          <w:i w:val="0"/>
          <w:iCs w:val="0"/>
          <w:caps w:val="0"/>
          <w:color w:val="4C4C4C"/>
          <w:spacing w:val="0"/>
          <w:sz w:val="24"/>
          <w:szCs w:val="24"/>
          <w:bdr w:val="none" w:color="auto" w:sz="0" w:space="0"/>
          <w:shd w:val="clear" w:fill="FFFFFF"/>
        </w:rPr>
        <w:t>未按期缴纳报名考试费的考生，视为自动放弃兰州大学</w:t>
      </w:r>
      <w:r>
        <w:rPr>
          <w:rFonts w:hint="default" w:ascii="Times New Roman" w:hAnsi="Times New Roman" w:eastAsia="仿宋_GB2312" w:cs="Times New Roman"/>
          <w:i w:val="0"/>
          <w:iCs w:val="0"/>
          <w:caps w:val="0"/>
          <w:color w:val="4C4C4C"/>
          <w:spacing w:val="0"/>
          <w:sz w:val="24"/>
          <w:szCs w:val="24"/>
          <w:bdr w:val="none" w:color="auto" w:sz="0" w:space="0"/>
          <w:shd w:val="clear" w:fill="FFFFFF"/>
        </w:rPr>
        <w:t>2024</w:t>
      </w:r>
      <w:r>
        <w:rPr>
          <w:rFonts w:hint="eastAsia" w:ascii="微软雅黑" w:hAnsi="微软雅黑" w:eastAsia="微软雅黑" w:cs="微软雅黑"/>
          <w:i w:val="0"/>
          <w:iCs w:val="0"/>
          <w:caps w:val="0"/>
          <w:color w:val="4C4C4C"/>
          <w:spacing w:val="0"/>
          <w:sz w:val="24"/>
          <w:szCs w:val="24"/>
          <w:bdr w:val="none" w:color="auto" w:sz="0" w:space="0"/>
          <w:shd w:val="clear" w:fill="FFFFFF"/>
        </w:rPr>
        <w:t>年博士研究生报考资格。考生报名前请自审资格，网上缴费成功后，所缴纳的报名考试费不再退还。如确因报考院系、考试方式等信息填写错误需要再次报名的，考生须取消报名后再次报名缴费且生成新的报名号，历史报名信息将自动作废且已缴纳报名考试费不再退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eastAsia" w:ascii="微软雅黑" w:hAnsi="微软雅黑" w:eastAsia="微软雅黑" w:cs="微软雅黑"/>
          <w:i w:val="0"/>
          <w:iCs w:val="0"/>
          <w:caps w:val="0"/>
          <w:color w:val="4C4C4C"/>
          <w:spacing w:val="0"/>
          <w:sz w:val="24"/>
          <w:szCs w:val="24"/>
          <w:bdr w:val="none" w:color="auto" w:sz="0" w:space="0"/>
          <w:shd w:val="clear" w:fill="FFFFFF"/>
        </w:rPr>
        <w:t>（四）申请材料提交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eastAsia" w:ascii="微软雅黑" w:hAnsi="微软雅黑" w:eastAsia="微软雅黑" w:cs="微软雅黑"/>
          <w:i w:val="0"/>
          <w:iCs w:val="0"/>
          <w:caps w:val="0"/>
          <w:color w:val="4C4C4C"/>
          <w:spacing w:val="0"/>
          <w:sz w:val="24"/>
          <w:szCs w:val="24"/>
          <w:bdr w:val="none" w:color="auto" w:sz="0" w:space="0"/>
          <w:shd w:val="clear" w:fill="FFFFFF"/>
        </w:rPr>
        <w:t>除《兰州大学</w:t>
      </w:r>
      <w:r>
        <w:rPr>
          <w:rFonts w:hint="default" w:ascii="Times New Roman" w:hAnsi="Times New Roman" w:eastAsia="仿宋_GB2312" w:cs="Times New Roman"/>
          <w:i w:val="0"/>
          <w:iCs w:val="0"/>
          <w:caps w:val="0"/>
          <w:color w:val="4C4C4C"/>
          <w:spacing w:val="0"/>
          <w:sz w:val="24"/>
          <w:szCs w:val="24"/>
          <w:bdr w:val="none" w:color="auto" w:sz="0" w:space="0"/>
          <w:shd w:val="clear" w:fill="FFFFFF"/>
        </w:rPr>
        <w:t>2024</w:t>
      </w:r>
      <w:r>
        <w:rPr>
          <w:rFonts w:hint="eastAsia" w:ascii="微软雅黑" w:hAnsi="微软雅黑" w:eastAsia="微软雅黑" w:cs="微软雅黑"/>
          <w:i w:val="0"/>
          <w:iCs w:val="0"/>
          <w:caps w:val="0"/>
          <w:color w:val="4C4C4C"/>
          <w:spacing w:val="0"/>
          <w:sz w:val="24"/>
          <w:szCs w:val="24"/>
          <w:bdr w:val="none" w:color="auto" w:sz="0" w:space="0"/>
          <w:shd w:val="clear" w:fill="FFFFFF"/>
        </w:rPr>
        <w:t>年博士研究生招生简章》中要求上传的身份证明材料、考生学历（学籍）证明材料、基本申请材料、各类报考资格审查表之外，考生还需上传以下电子版材料：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eastAsia" w:ascii="微软雅黑" w:hAnsi="微软雅黑" w:eastAsia="微软雅黑" w:cs="微软雅黑"/>
          <w:i w:val="0"/>
          <w:iCs w:val="0"/>
          <w:caps w:val="0"/>
          <w:color w:val="4C4C4C"/>
          <w:spacing w:val="0"/>
          <w:sz w:val="24"/>
          <w:szCs w:val="24"/>
          <w:bdr w:val="none" w:color="auto" w:sz="0" w:space="0"/>
          <w:shd w:val="clear" w:fill="FFFFFF"/>
        </w:rPr>
        <w:t>个人陈述：包括已开展研究工作的详细介绍和创新点，结合自己已有研究和报考导师的研究方向撰写一份博士期间的科研工作设想（科研计划书）。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eastAsia" w:ascii="微软雅黑" w:hAnsi="微软雅黑" w:eastAsia="微软雅黑" w:cs="微软雅黑"/>
          <w:b/>
          <w:bCs/>
          <w:i w:val="0"/>
          <w:iCs w:val="0"/>
          <w:caps w:val="0"/>
          <w:color w:val="4C4C4C"/>
          <w:spacing w:val="0"/>
          <w:sz w:val="24"/>
          <w:szCs w:val="24"/>
          <w:bdr w:val="none" w:color="auto" w:sz="0" w:space="0"/>
          <w:shd w:val="clear" w:fill="FFFFFF"/>
        </w:rPr>
        <w:t>以上所有报名材料在网上报名阶段均以电子版形式在报名系统中提交，同一类材料需按顺序合并为一个电子文档后上传。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eastAsia" w:ascii="微软雅黑" w:hAnsi="微软雅黑" w:eastAsia="微软雅黑" w:cs="微软雅黑"/>
          <w:i w:val="0"/>
          <w:iCs w:val="0"/>
          <w:caps w:val="0"/>
          <w:color w:val="4C4C4C"/>
          <w:spacing w:val="0"/>
          <w:sz w:val="24"/>
          <w:szCs w:val="24"/>
          <w:bdr w:val="none" w:color="auto" w:sz="0" w:space="0"/>
          <w:shd w:val="clear" w:fill="FFFFFF"/>
        </w:rPr>
        <w:t>（五）考生申请资格审查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eastAsia" w:ascii="微软雅黑" w:hAnsi="微软雅黑" w:eastAsia="微软雅黑" w:cs="微软雅黑"/>
          <w:i w:val="0"/>
          <w:iCs w:val="0"/>
          <w:caps w:val="0"/>
          <w:color w:val="4C4C4C"/>
          <w:spacing w:val="0"/>
          <w:sz w:val="24"/>
          <w:szCs w:val="24"/>
          <w:bdr w:val="none" w:color="auto" w:sz="0" w:space="0"/>
          <w:shd w:val="clear" w:fill="FFFFFF"/>
        </w:rPr>
        <w:t>学院根据考生提交的报考材料，对照上述各项申请条件进行审核（凡材料不全或不真实者，将取消其报考资格），通过审核后报研究生院备案。申请资格审查通过的考生，方可进入考核等后续阶段。通过审查的考生名单将于现场确认前在生态学院网站上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eastAsia" w:ascii="微软雅黑" w:hAnsi="微软雅黑" w:eastAsia="微软雅黑" w:cs="微软雅黑"/>
          <w:i w:val="0"/>
          <w:iCs w:val="0"/>
          <w:caps w:val="0"/>
          <w:color w:val="4C4C4C"/>
          <w:spacing w:val="0"/>
          <w:sz w:val="24"/>
          <w:szCs w:val="24"/>
          <w:bdr w:val="none" w:color="auto" w:sz="0" w:space="0"/>
          <w:shd w:val="clear" w:fill="FFFFFF"/>
        </w:rPr>
        <w:t>（六）报名现场确认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default" w:ascii="Times New Roman" w:hAnsi="Times New Roman" w:eastAsia="仿宋_GB2312" w:cs="Times New Roman"/>
          <w:i w:val="0"/>
          <w:iCs w:val="0"/>
          <w:caps w:val="0"/>
          <w:color w:val="4C4C4C"/>
          <w:spacing w:val="0"/>
          <w:sz w:val="24"/>
          <w:szCs w:val="24"/>
          <w:bdr w:val="none" w:color="auto" w:sz="0" w:space="0"/>
          <w:shd w:val="clear" w:fill="FFFFFF"/>
        </w:rPr>
        <w:t>1.</w:t>
      </w:r>
      <w:r>
        <w:rPr>
          <w:rFonts w:hint="eastAsia" w:ascii="微软雅黑" w:hAnsi="微软雅黑" w:eastAsia="微软雅黑" w:cs="微软雅黑"/>
          <w:i w:val="0"/>
          <w:iCs w:val="0"/>
          <w:caps w:val="0"/>
          <w:color w:val="4C4C4C"/>
          <w:spacing w:val="0"/>
          <w:sz w:val="24"/>
          <w:szCs w:val="24"/>
          <w:bdr w:val="none" w:color="auto" w:sz="0" w:space="0"/>
          <w:shd w:val="clear" w:fill="FFFFFF"/>
        </w:rPr>
        <w:t>确认时间：预计</w:t>
      </w:r>
      <w:r>
        <w:rPr>
          <w:rFonts w:hint="default" w:ascii="Times New Roman" w:hAnsi="Times New Roman" w:eastAsia="仿宋_GB2312" w:cs="Times New Roman"/>
          <w:i w:val="0"/>
          <w:iCs w:val="0"/>
          <w:caps w:val="0"/>
          <w:color w:val="4C4C4C"/>
          <w:spacing w:val="0"/>
          <w:sz w:val="24"/>
          <w:szCs w:val="24"/>
          <w:bdr w:val="none" w:color="auto" w:sz="0" w:space="0"/>
          <w:shd w:val="clear" w:fill="FFFFFF"/>
        </w:rPr>
        <w:t>2024</w:t>
      </w:r>
      <w:r>
        <w:rPr>
          <w:rFonts w:hint="eastAsia" w:ascii="微软雅黑" w:hAnsi="微软雅黑" w:eastAsia="微软雅黑" w:cs="微软雅黑"/>
          <w:i w:val="0"/>
          <w:iCs w:val="0"/>
          <w:caps w:val="0"/>
          <w:color w:val="4C4C4C"/>
          <w:spacing w:val="0"/>
          <w:sz w:val="24"/>
          <w:szCs w:val="24"/>
          <w:bdr w:val="none" w:color="auto" w:sz="0" w:space="0"/>
          <w:shd w:val="clear" w:fill="FFFFFF"/>
        </w:rPr>
        <w:t>年</w:t>
      </w:r>
      <w:r>
        <w:rPr>
          <w:rFonts w:hint="default" w:ascii="Times New Roman" w:hAnsi="Times New Roman" w:eastAsia="仿宋_GB2312" w:cs="Times New Roman"/>
          <w:i w:val="0"/>
          <w:iCs w:val="0"/>
          <w:caps w:val="0"/>
          <w:color w:val="4C4C4C"/>
          <w:spacing w:val="0"/>
          <w:sz w:val="24"/>
          <w:szCs w:val="24"/>
          <w:bdr w:val="none" w:color="auto" w:sz="0" w:space="0"/>
          <w:shd w:val="clear" w:fill="FFFFFF"/>
        </w:rPr>
        <w:t>3</w:t>
      </w:r>
      <w:r>
        <w:rPr>
          <w:rFonts w:hint="eastAsia" w:ascii="微软雅黑" w:hAnsi="微软雅黑" w:eastAsia="微软雅黑" w:cs="微软雅黑"/>
          <w:i w:val="0"/>
          <w:iCs w:val="0"/>
          <w:caps w:val="0"/>
          <w:color w:val="4C4C4C"/>
          <w:spacing w:val="0"/>
          <w:sz w:val="24"/>
          <w:szCs w:val="24"/>
          <w:bdr w:val="none" w:color="auto" w:sz="0" w:space="0"/>
          <w:shd w:val="clear" w:fill="FFFFFF"/>
        </w:rPr>
        <w:t>月中旬；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default" w:ascii="Times New Roman" w:hAnsi="Times New Roman" w:eastAsia="仿宋_GB2312" w:cs="Times New Roman"/>
          <w:i w:val="0"/>
          <w:iCs w:val="0"/>
          <w:caps w:val="0"/>
          <w:color w:val="4C4C4C"/>
          <w:spacing w:val="0"/>
          <w:sz w:val="24"/>
          <w:szCs w:val="24"/>
          <w:bdr w:val="none" w:color="auto" w:sz="0" w:space="0"/>
          <w:shd w:val="clear" w:fill="FFFFFF"/>
        </w:rPr>
        <w:t>2.</w:t>
      </w:r>
      <w:r>
        <w:rPr>
          <w:rFonts w:hint="eastAsia" w:ascii="微软雅黑" w:hAnsi="微软雅黑" w:eastAsia="微软雅黑" w:cs="微软雅黑"/>
          <w:i w:val="0"/>
          <w:iCs w:val="0"/>
          <w:caps w:val="0"/>
          <w:color w:val="4C4C4C"/>
          <w:spacing w:val="0"/>
          <w:sz w:val="24"/>
          <w:szCs w:val="24"/>
          <w:bdr w:val="none" w:color="auto" w:sz="0" w:space="0"/>
          <w:shd w:val="clear" w:fill="FFFFFF"/>
        </w:rPr>
        <w:t>确认对象：普通招考考生、硕博连读考生；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default" w:ascii="Times New Roman" w:hAnsi="Times New Roman" w:eastAsia="仿宋_GB2312" w:cs="Times New Roman"/>
          <w:i w:val="0"/>
          <w:iCs w:val="0"/>
          <w:caps w:val="0"/>
          <w:color w:val="4C4C4C"/>
          <w:spacing w:val="0"/>
          <w:sz w:val="24"/>
          <w:szCs w:val="24"/>
          <w:bdr w:val="none" w:color="auto" w:sz="0" w:space="0"/>
          <w:shd w:val="clear" w:fill="FFFFFF"/>
        </w:rPr>
        <w:t>3.</w:t>
      </w:r>
      <w:r>
        <w:rPr>
          <w:rFonts w:hint="eastAsia" w:ascii="微软雅黑" w:hAnsi="微软雅黑" w:eastAsia="微软雅黑" w:cs="微软雅黑"/>
          <w:i w:val="0"/>
          <w:iCs w:val="0"/>
          <w:caps w:val="0"/>
          <w:color w:val="4C4C4C"/>
          <w:spacing w:val="0"/>
          <w:sz w:val="24"/>
          <w:szCs w:val="24"/>
          <w:bdr w:val="none" w:color="auto" w:sz="0" w:space="0"/>
          <w:shd w:val="clear" w:fill="FFFFFF"/>
        </w:rPr>
        <w:t>具体确认时间、地点和注意事项另行通知。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eastAsia" w:ascii="微软雅黑" w:hAnsi="微软雅黑" w:eastAsia="微软雅黑" w:cs="微软雅黑"/>
          <w:b/>
          <w:bCs/>
          <w:i w:val="0"/>
          <w:iCs w:val="0"/>
          <w:caps w:val="0"/>
          <w:color w:val="4C4C4C"/>
          <w:spacing w:val="0"/>
          <w:sz w:val="24"/>
          <w:szCs w:val="24"/>
          <w:bdr w:val="none" w:color="auto" w:sz="0" w:space="0"/>
          <w:shd w:val="clear" w:fill="FFFFFF"/>
        </w:rPr>
        <w:t>三、考核与录取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eastAsia" w:ascii="微软雅黑" w:hAnsi="微软雅黑" w:eastAsia="微软雅黑" w:cs="微软雅黑"/>
          <w:i w:val="0"/>
          <w:iCs w:val="0"/>
          <w:caps w:val="0"/>
          <w:color w:val="4C4C4C"/>
          <w:spacing w:val="0"/>
          <w:sz w:val="24"/>
          <w:szCs w:val="24"/>
          <w:bdr w:val="none" w:color="auto" w:sz="0" w:space="0"/>
          <w:shd w:val="clear" w:fill="FFFFFF"/>
        </w:rPr>
        <w:t>考核内容及工作安排以学院公布的《博士研究生招生</w:t>
      </w:r>
      <w:r>
        <w:rPr>
          <w:rFonts w:hint="default" w:ascii="Times New Roman" w:hAnsi="Times New Roman" w:eastAsia="仿宋_GB2312" w:cs="Times New Roman"/>
          <w:i w:val="0"/>
          <w:iCs w:val="0"/>
          <w:caps w:val="0"/>
          <w:color w:val="4C4C4C"/>
          <w:spacing w:val="0"/>
          <w:sz w:val="24"/>
          <w:szCs w:val="24"/>
          <w:bdr w:val="none" w:color="auto" w:sz="0" w:space="0"/>
          <w:shd w:val="clear" w:fill="FFFFFF"/>
        </w:rPr>
        <w:t>“</w:t>
      </w:r>
      <w:r>
        <w:rPr>
          <w:rFonts w:hint="eastAsia" w:ascii="微软雅黑" w:hAnsi="微软雅黑" w:eastAsia="微软雅黑" w:cs="微软雅黑"/>
          <w:i w:val="0"/>
          <w:iCs w:val="0"/>
          <w:caps w:val="0"/>
          <w:color w:val="4C4C4C"/>
          <w:spacing w:val="0"/>
          <w:sz w:val="24"/>
          <w:szCs w:val="24"/>
          <w:bdr w:val="none" w:color="auto" w:sz="0" w:space="0"/>
          <w:shd w:val="clear" w:fill="FFFFFF"/>
        </w:rPr>
        <w:t>申请</w:t>
      </w:r>
      <w:r>
        <w:rPr>
          <w:rFonts w:hint="default" w:ascii="Times New Roman" w:hAnsi="Times New Roman" w:eastAsia="仿宋_GB2312" w:cs="Times New Roman"/>
          <w:i w:val="0"/>
          <w:iCs w:val="0"/>
          <w:caps w:val="0"/>
          <w:color w:val="4C4C4C"/>
          <w:spacing w:val="0"/>
          <w:sz w:val="24"/>
          <w:szCs w:val="24"/>
          <w:bdr w:val="none" w:color="auto" w:sz="0" w:space="0"/>
          <w:shd w:val="clear" w:fill="FFFFFF"/>
        </w:rPr>
        <w:t>-</w:t>
      </w:r>
      <w:r>
        <w:rPr>
          <w:rFonts w:hint="eastAsia" w:ascii="微软雅黑" w:hAnsi="微软雅黑" w:eastAsia="微软雅黑" w:cs="微软雅黑"/>
          <w:i w:val="0"/>
          <w:iCs w:val="0"/>
          <w:caps w:val="0"/>
          <w:color w:val="4C4C4C"/>
          <w:spacing w:val="0"/>
          <w:sz w:val="24"/>
          <w:szCs w:val="24"/>
          <w:bdr w:val="none" w:color="auto" w:sz="0" w:space="0"/>
          <w:shd w:val="clear" w:fill="FFFFFF"/>
        </w:rPr>
        <w:t>考核</w:t>
      </w:r>
      <w:r>
        <w:rPr>
          <w:rFonts w:hint="default" w:ascii="Times New Roman" w:hAnsi="Times New Roman" w:eastAsia="仿宋_GB2312" w:cs="Times New Roman"/>
          <w:i w:val="0"/>
          <w:iCs w:val="0"/>
          <w:caps w:val="0"/>
          <w:color w:val="4C4C4C"/>
          <w:spacing w:val="0"/>
          <w:sz w:val="24"/>
          <w:szCs w:val="24"/>
          <w:bdr w:val="none" w:color="auto" w:sz="0" w:space="0"/>
          <w:shd w:val="clear" w:fill="FFFFFF"/>
        </w:rPr>
        <w:t>”</w:t>
      </w:r>
      <w:r>
        <w:rPr>
          <w:rFonts w:hint="eastAsia" w:ascii="微软雅黑" w:hAnsi="微软雅黑" w:eastAsia="微软雅黑" w:cs="微软雅黑"/>
          <w:i w:val="0"/>
          <w:iCs w:val="0"/>
          <w:caps w:val="0"/>
          <w:color w:val="4C4C4C"/>
          <w:spacing w:val="0"/>
          <w:sz w:val="24"/>
          <w:szCs w:val="24"/>
          <w:bdr w:val="none" w:color="auto" w:sz="0" w:space="0"/>
          <w:shd w:val="clear" w:fill="FFFFFF"/>
        </w:rPr>
        <w:t>制工作实施细则》为准。请考生密切关注学院网站公布的通知，提前及时了解并熟知相关考核具体时间、地点等信息。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eastAsia" w:ascii="微软雅黑" w:hAnsi="微软雅黑" w:eastAsia="微软雅黑" w:cs="微软雅黑"/>
          <w:i w:val="0"/>
          <w:iCs w:val="0"/>
          <w:caps w:val="0"/>
          <w:color w:val="4C4C4C"/>
          <w:spacing w:val="0"/>
          <w:sz w:val="24"/>
          <w:szCs w:val="24"/>
          <w:bdr w:val="none" w:color="auto" w:sz="0" w:space="0"/>
          <w:shd w:val="clear" w:fill="FFFFFF"/>
        </w:rPr>
        <w:t>（一）申请材料考核（满分</w:t>
      </w:r>
      <w:r>
        <w:rPr>
          <w:rFonts w:hint="default" w:ascii="Times New Roman" w:hAnsi="Times New Roman" w:eastAsia="仿宋_GB2312" w:cs="Times New Roman"/>
          <w:i w:val="0"/>
          <w:iCs w:val="0"/>
          <w:caps w:val="0"/>
          <w:color w:val="4C4C4C"/>
          <w:spacing w:val="0"/>
          <w:sz w:val="24"/>
          <w:szCs w:val="24"/>
          <w:bdr w:val="none" w:color="auto" w:sz="0" w:space="0"/>
          <w:shd w:val="clear" w:fill="FFFFFF"/>
        </w:rPr>
        <w:t>100</w:t>
      </w:r>
      <w:r>
        <w:rPr>
          <w:rFonts w:hint="eastAsia" w:ascii="微软雅黑" w:hAnsi="微软雅黑" w:eastAsia="微软雅黑" w:cs="微软雅黑"/>
          <w:i w:val="0"/>
          <w:iCs w:val="0"/>
          <w:caps w:val="0"/>
          <w:color w:val="4C4C4C"/>
          <w:spacing w:val="0"/>
          <w:sz w:val="24"/>
          <w:szCs w:val="24"/>
          <w:bdr w:val="none" w:color="auto" w:sz="0" w:space="0"/>
          <w:shd w:val="clear" w:fill="FFFFFF"/>
        </w:rPr>
        <w:t>分，占综合总成绩的</w:t>
      </w:r>
      <w:r>
        <w:rPr>
          <w:rFonts w:hint="default" w:ascii="Times New Roman" w:hAnsi="Times New Roman" w:eastAsia="仿宋_GB2312" w:cs="Times New Roman"/>
          <w:i w:val="0"/>
          <w:iCs w:val="0"/>
          <w:caps w:val="0"/>
          <w:color w:val="4C4C4C"/>
          <w:spacing w:val="0"/>
          <w:sz w:val="24"/>
          <w:szCs w:val="24"/>
          <w:bdr w:val="none" w:color="auto" w:sz="0" w:space="0"/>
          <w:shd w:val="clear" w:fill="FFFFFF"/>
        </w:rPr>
        <w:t>20%</w:t>
      </w:r>
      <w:r>
        <w:rPr>
          <w:rFonts w:hint="eastAsia" w:ascii="微软雅黑" w:hAnsi="微软雅黑" w:eastAsia="微软雅黑" w:cs="微软雅黑"/>
          <w:i w:val="0"/>
          <w:iCs w:val="0"/>
          <w:caps w:val="0"/>
          <w:color w:val="4C4C4C"/>
          <w:spacing w:val="0"/>
          <w:sz w:val="24"/>
          <w:szCs w:val="24"/>
          <w:bdr w:val="none" w:color="auto" w:sz="0" w:space="0"/>
          <w:shd w:val="clear" w:fill="FFFFFF"/>
        </w:rPr>
        <w:t>）</w:t>
      </w:r>
      <w:r>
        <w:rPr>
          <w:rFonts w:hint="default" w:ascii="Times New Roman" w:hAnsi="Times New Roman" w:eastAsia="仿宋_GB2312" w:cs="Times New Roman"/>
          <w:i w:val="0"/>
          <w:iCs w:val="0"/>
          <w:caps w:val="0"/>
          <w:color w:val="4C4C4C"/>
          <w:spacing w:val="0"/>
          <w:sz w:val="24"/>
          <w:szCs w:val="24"/>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eastAsia" w:ascii="微软雅黑" w:hAnsi="微软雅黑" w:eastAsia="微软雅黑" w:cs="微软雅黑"/>
          <w:i w:val="0"/>
          <w:iCs w:val="0"/>
          <w:caps w:val="0"/>
          <w:color w:val="4C4C4C"/>
          <w:spacing w:val="0"/>
          <w:sz w:val="24"/>
          <w:szCs w:val="24"/>
          <w:bdr w:val="none" w:color="auto" w:sz="0" w:space="0"/>
          <w:shd w:val="clear" w:fill="FFFFFF"/>
        </w:rPr>
        <w:t>学院根据考生报考专业按同一学科或相近学科方向或相近研究方向分组，成立申请材料考核小组（人数不少于</w:t>
      </w:r>
      <w:r>
        <w:rPr>
          <w:rFonts w:hint="default" w:ascii="Times New Roman" w:hAnsi="Times New Roman" w:eastAsia="仿宋_GB2312" w:cs="Times New Roman"/>
          <w:i w:val="0"/>
          <w:iCs w:val="0"/>
          <w:caps w:val="0"/>
          <w:color w:val="4C4C4C"/>
          <w:spacing w:val="0"/>
          <w:sz w:val="24"/>
          <w:szCs w:val="24"/>
          <w:bdr w:val="none" w:color="auto" w:sz="0" w:space="0"/>
          <w:shd w:val="clear" w:fill="FFFFFF"/>
        </w:rPr>
        <w:t>5</w:t>
      </w:r>
      <w:r>
        <w:rPr>
          <w:rFonts w:hint="eastAsia" w:ascii="微软雅黑" w:hAnsi="微软雅黑" w:eastAsia="微软雅黑" w:cs="微软雅黑"/>
          <w:i w:val="0"/>
          <w:iCs w:val="0"/>
          <w:caps w:val="0"/>
          <w:color w:val="4C4C4C"/>
          <w:spacing w:val="0"/>
          <w:sz w:val="24"/>
          <w:szCs w:val="24"/>
          <w:bdr w:val="none" w:color="auto" w:sz="0" w:space="0"/>
          <w:shd w:val="clear" w:fill="FFFFFF"/>
        </w:rPr>
        <w:t>人，由博士生导师或副高级以上专家组成），根据考生线上提交的申请材料和科研计划书进行考核并给出成绩，</w:t>
      </w:r>
      <w:r>
        <w:rPr>
          <w:rFonts w:hint="default" w:ascii="Times New Roman" w:hAnsi="Times New Roman" w:eastAsia="仿宋_GB2312" w:cs="Times New Roman"/>
          <w:i w:val="0"/>
          <w:iCs w:val="0"/>
          <w:caps w:val="0"/>
          <w:color w:val="4C4C4C"/>
          <w:spacing w:val="0"/>
          <w:sz w:val="24"/>
          <w:szCs w:val="24"/>
          <w:bdr w:val="none" w:color="auto" w:sz="0" w:space="0"/>
          <w:shd w:val="clear" w:fill="FFFFFF"/>
        </w:rPr>
        <w:t>60</w:t>
      </w:r>
      <w:r>
        <w:rPr>
          <w:rFonts w:hint="eastAsia" w:ascii="微软雅黑" w:hAnsi="微软雅黑" w:eastAsia="微软雅黑" w:cs="微软雅黑"/>
          <w:i w:val="0"/>
          <w:iCs w:val="0"/>
          <w:caps w:val="0"/>
          <w:color w:val="4C4C4C"/>
          <w:spacing w:val="0"/>
          <w:sz w:val="24"/>
          <w:szCs w:val="24"/>
          <w:bdr w:val="none" w:color="auto" w:sz="0" w:space="0"/>
          <w:shd w:val="clear" w:fill="FFFFFF"/>
        </w:rPr>
        <w:t>分及以上为合格。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eastAsia" w:ascii="微软雅黑" w:hAnsi="微软雅黑" w:eastAsia="微软雅黑" w:cs="微软雅黑"/>
          <w:i w:val="0"/>
          <w:iCs w:val="0"/>
          <w:caps w:val="0"/>
          <w:color w:val="4C4C4C"/>
          <w:spacing w:val="0"/>
          <w:sz w:val="24"/>
          <w:szCs w:val="24"/>
          <w:bdr w:val="none" w:color="auto" w:sz="0" w:space="0"/>
          <w:shd w:val="clear" w:fill="FFFFFF"/>
        </w:rPr>
        <w:t>（二）面试考核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eastAsia" w:ascii="微软雅黑" w:hAnsi="微软雅黑" w:eastAsia="微软雅黑" w:cs="微软雅黑"/>
          <w:i w:val="0"/>
          <w:iCs w:val="0"/>
          <w:caps w:val="0"/>
          <w:color w:val="4C4C4C"/>
          <w:spacing w:val="0"/>
          <w:sz w:val="24"/>
          <w:szCs w:val="24"/>
          <w:bdr w:val="none" w:color="auto" w:sz="0" w:space="0"/>
          <w:shd w:val="clear" w:fill="FFFFFF"/>
        </w:rPr>
        <w:t>包括面试英语考核和面试专业考核。所有报考的考生均需参加这一环节的考核。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default" w:ascii="Times New Roman" w:hAnsi="Times New Roman" w:eastAsia="仿宋_GB2312" w:cs="Times New Roman"/>
          <w:i w:val="0"/>
          <w:iCs w:val="0"/>
          <w:caps w:val="0"/>
          <w:color w:val="4C4C4C"/>
          <w:spacing w:val="0"/>
          <w:sz w:val="24"/>
          <w:szCs w:val="24"/>
          <w:bdr w:val="none" w:color="auto" w:sz="0" w:space="0"/>
          <w:shd w:val="clear" w:fill="FFFFFF"/>
        </w:rPr>
        <w:t>1.</w:t>
      </w:r>
      <w:r>
        <w:rPr>
          <w:rFonts w:hint="eastAsia" w:ascii="微软雅黑" w:hAnsi="微软雅黑" w:eastAsia="微软雅黑" w:cs="微软雅黑"/>
          <w:i w:val="0"/>
          <w:iCs w:val="0"/>
          <w:caps w:val="0"/>
          <w:color w:val="4C4C4C"/>
          <w:spacing w:val="0"/>
          <w:sz w:val="24"/>
          <w:szCs w:val="24"/>
          <w:bdr w:val="none" w:color="auto" w:sz="0" w:space="0"/>
          <w:shd w:val="clear" w:fill="FFFFFF"/>
        </w:rPr>
        <w:t>面试英语考核（满分</w:t>
      </w:r>
      <w:r>
        <w:rPr>
          <w:rFonts w:hint="default" w:ascii="Times New Roman" w:hAnsi="Times New Roman" w:eastAsia="仿宋_GB2312" w:cs="Times New Roman"/>
          <w:i w:val="0"/>
          <w:iCs w:val="0"/>
          <w:caps w:val="0"/>
          <w:color w:val="4C4C4C"/>
          <w:spacing w:val="0"/>
          <w:sz w:val="24"/>
          <w:szCs w:val="24"/>
          <w:bdr w:val="none" w:color="auto" w:sz="0" w:space="0"/>
          <w:shd w:val="clear" w:fill="FFFFFF"/>
        </w:rPr>
        <w:t>100</w:t>
      </w:r>
      <w:r>
        <w:rPr>
          <w:rFonts w:hint="eastAsia" w:ascii="微软雅黑" w:hAnsi="微软雅黑" w:eastAsia="微软雅黑" w:cs="微软雅黑"/>
          <w:i w:val="0"/>
          <w:iCs w:val="0"/>
          <w:caps w:val="0"/>
          <w:color w:val="4C4C4C"/>
          <w:spacing w:val="0"/>
          <w:sz w:val="24"/>
          <w:szCs w:val="24"/>
          <w:bdr w:val="none" w:color="auto" w:sz="0" w:space="0"/>
          <w:shd w:val="clear" w:fill="FFFFFF"/>
        </w:rPr>
        <w:t>分，占综合总成绩的</w:t>
      </w:r>
      <w:r>
        <w:rPr>
          <w:rFonts w:hint="default" w:ascii="Times New Roman" w:hAnsi="Times New Roman" w:eastAsia="仿宋_GB2312" w:cs="Times New Roman"/>
          <w:i w:val="0"/>
          <w:iCs w:val="0"/>
          <w:caps w:val="0"/>
          <w:color w:val="4C4C4C"/>
          <w:spacing w:val="0"/>
          <w:sz w:val="24"/>
          <w:szCs w:val="24"/>
          <w:bdr w:val="none" w:color="auto" w:sz="0" w:space="0"/>
          <w:shd w:val="clear" w:fill="FFFFFF"/>
        </w:rPr>
        <w:t>30%</w:t>
      </w:r>
      <w:r>
        <w:rPr>
          <w:rFonts w:hint="eastAsia" w:ascii="微软雅黑" w:hAnsi="微软雅黑" w:eastAsia="微软雅黑" w:cs="微软雅黑"/>
          <w:i w:val="0"/>
          <w:iCs w:val="0"/>
          <w:caps w:val="0"/>
          <w:color w:val="4C4C4C"/>
          <w:spacing w:val="0"/>
          <w:sz w:val="24"/>
          <w:szCs w:val="24"/>
          <w:bdr w:val="none" w:color="auto" w:sz="0" w:space="0"/>
          <w:shd w:val="clear" w:fill="FFFFFF"/>
        </w:rPr>
        <w:t>）</w:t>
      </w:r>
      <w:r>
        <w:rPr>
          <w:rFonts w:hint="default" w:ascii="Times New Roman" w:hAnsi="Times New Roman" w:eastAsia="仿宋_GB2312" w:cs="Times New Roman"/>
          <w:i w:val="0"/>
          <w:iCs w:val="0"/>
          <w:caps w:val="0"/>
          <w:color w:val="4C4C4C"/>
          <w:spacing w:val="0"/>
          <w:sz w:val="24"/>
          <w:szCs w:val="24"/>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eastAsia" w:ascii="微软雅黑" w:hAnsi="微软雅黑" w:eastAsia="微软雅黑" w:cs="微软雅黑"/>
          <w:i w:val="0"/>
          <w:iCs w:val="0"/>
          <w:caps w:val="0"/>
          <w:color w:val="4C4C4C"/>
          <w:spacing w:val="0"/>
          <w:sz w:val="24"/>
          <w:szCs w:val="24"/>
          <w:bdr w:val="none" w:color="auto" w:sz="0" w:space="0"/>
          <w:shd w:val="clear" w:fill="FFFFFF"/>
        </w:rPr>
        <w:t>面试形式为翻译讲解英文文献，主要考核考生的文献阅读和分析能力，时间为</w:t>
      </w:r>
      <w:r>
        <w:rPr>
          <w:rFonts w:hint="default" w:ascii="Times New Roman" w:hAnsi="Times New Roman" w:eastAsia="仿宋_GB2312" w:cs="Times New Roman"/>
          <w:i w:val="0"/>
          <w:iCs w:val="0"/>
          <w:caps w:val="0"/>
          <w:color w:val="4C4C4C"/>
          <w:spacing w:val="0"/>
          <w:sz w:val="24"/>
          <w:szCs w:val="24"/>
          <w:bdr w:val="none" w:color="auto" w:sz="0" w:space="0"/>
          <w:shd w:val="clear" w:fill="FFFFFF"/>
        </w:rPr>
        <w:t>5-8</w:t>
      </w:r>
      <w:r>
        <w:rPr>
          <w:rFonts w:hint="eastAsia" w:ascii="微软雅黑" w:hAnsi="微软雅黑" w:eastAsia="微软雅黑" w:cs="微软雅黑"/>
          <w:i w:val="0"/>
          <w:iCs w:val="0"/>
          <w:caps w:val="0"/>
          <w:color w:val="4C4C4C"/>
          <w:spacing w:val="0"/>
          <w:sz w:val="24"/>
          <w:szCs w:val="24"/>
          <w:bdr w:val="none" w:color="auto" w:sz="0" w:space="0"/>
          <w:shd w:val="clear" w:fill="FFFFFF"/>
        </w:rPr>
        <w:t>分钟。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default" w:ascii="Times New Roman" w:hAnsi="Times New Roman" w:eastAsia="仿宋_GB2312" w:cs="Times New Roman"/>
          <w:i w:val="0"/>
          <w:iCs w:val="0"/>
          <w:caps w:val="0"/>
          <w:color w:val="4C4C4C"/>
          <w:spacing w:val="0"/>
          <w:sz w:val="24"/>
          <w:szCs w:val="24"/>
          <w:bdr w:val="none" w:color="auto" w:sz="0" w:space="0"/>
          <w:shd w:val="clear" w:fill="FFFFFF"/>
        </w:rPr>
        <w:t>2.</w:t>
      </w:r>
      <w:r>
        <w:rPr>
          <w:rFonts w:hint="eastAsia" w:ascii="微软雅黑" w:hAnsi="微软雅黑" w:eastAsia="微软雅黑" w:cs="微软雅黑"/>
          <w:i w:val="0"/>
          <w:iCs w:val="0"/>
          <w:caps w:val="0"/>
          <w:color w:val="4C4C4C"/>
          <w:spacing w:val="0"/>
          <w:sz w:val="24"/>
          <w:szCs w:val="24"/>
          <w:bdr w:val="none" w:color="auto" w:sz="0" w:space="0"/>
          <w:shd w:val="clear" w:fill="FFFFFF"/>
        </w:rPr>
        <w:t>面试专业考核（满分</w:t>
      </w:r>
      <w:r>
        <w:rPr>
          <w:rFonts w:hint="default" w:ascii="Times New Roman" w:hAnsi="Times New Roman" w:eastAsia="仿宋_GB2312" w:cs="Times New Roman"/>
          <w:i w:val="0"/>
          <w:iCs w:val="0"/>
          <w:caps w:val="0"/>
          <w:color w:val="4C4C4C"/>
          <w:spacing w:val="0"/>
          <w:sz w:val="24"/>
          <w:szCs w:val="24"/>
          <w:bdr w:val="none" w:color="auto" w:sz="0" w:space="0"/>
          <w:shd w:val="clear" w:fill="FFFFFF"/>
        </w:rPr>
        <w:t>100</w:t>
      </w:r>
      <w:r>
        <w:rPr>
          <w:rFonts w:hint="eastAsia" w:ascii="微软雅黑" w:hAnsi="微软雅黑" w:eastAsia="微软雅黑" w:cs="微软雅黑"/>
          <w:i w:val="0"/>
          <w:iCs w:val="0"/>
          <w:caps w:val="0"/>
          <w:color w:val="4C4C4C"/>
          <w:spacing w:val="0"/>
          <w:sz w:val="24"/>
          <w:szCs w:val="24"/>
          <w:bdr w:val="none" w:color="auto" w:sz="0" w:space="0"/>
          <w:shd w:val="clear" w:fill="FFFFFF"/>
        </w:rPr>
        <w:t>分，占综合总成绩的</w:t>
      </w:r>
      <w:r>
        <w:rPr>
          <w:rFonts w:hint="default" w:ascii="Times New Roman" w:hAnsi="Times New Roman" w:eastAsia="仿宋_GB2312" w:cs="Times New Roman"/>
          <w:i w:val="0"/>
          <w:iCs w:val="0"/>
          <w:caps w:val="0"/>
          <w:color w:val="4C4C4C"/>
          <w:spacing w:val="0"/>
          <w:sz w:val="24"/>
          <w:szCs w:val="24"/>
          <w:bdr w:val="none" w:color="auto" w:sz="0" w:space="0"/>
          <w:shd w:val="clear" w:fill="FFFFFF"/>
        </w:rPr>
        <w:t>50%</w:t>
      </w:r>
      <w:r>
        <w:rPr>
          <w:rFonts w:hint="eastAsia" w:ascii="微软雅黑" w:hAnsi="微软雅黑" w:eastAsia="微软雅黑" w:cs="微软雅黑"/>
          <w:i w:val="0"/>
          <w:iCs w:val="0"/>
          <w:caps w:val="0"/>
          <w:color w:val="4C4C4C"/>
          <w:spacing w:val="0"/>
          <w:sz w:val="24"/>
          <w:szCs w:val="24"/>
          <w:bdr w:val="none" w:color="auto" w:sz="0" w:space="0"/>
          <w:shd w:val="clear" w:fill="FFFFFF"/>
        </w:rPr>
        <w:t>）</w:t>
      </w:r>
      <w:r>
        <w:rPr>
          <w:rFonts w:hint="default" w:ascii="Times New Roman" w:hAnsi="Times New Roman" w:eastAsia="仿宋_GB2312" w:cs="Times New Roman"/>
          <w:i w:val="0"/>
          <w:iCs w:val="0"/>
          <w:caps w:val="0"/>
          <w:color w:val="4C4C4C"/>
          <w:spacing w:val="0"/>
          <w:sz w:val="24"/>
          <w:szCs w:val="24"/>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eastAsia" w:ascii="微软雅黑" w:hAnsi="微软雅黑" w:eastAsia="微软雅黑" w:cs="微软雅黑"/>
          <w:i w:val="0"/>
          <w:iCs w:val="0"/>
          <w:caps w:val="0"/>
          <w:color w:val="4C4C4C"/>
          <w:spacing w:val="0"/>
          <w:sz w:val="24"/>
          <w:szCs w:val="24"/>
          <w:bdr w:val="none" w:color="auto" w:sz="0" w:space="0"/>
          <w:shd w:val="clear" w:fill="FFFFFF"/>
        </w:rPr>
        <w:t>面试内容：采用以</w:t>
      </w:r>
      <w:r>
        <w:rPr>
          <w:rFonts w:hint="default" w:ascii="Times New Roman" w:hAnsi="Times New Roman" w:eastAsia="仿宋_GB2312" w:cs="Times New Roman"/>
          <w:i w:val="0"/>
          <w:iCs w:val="0"/>
          <w:caps w:val="0"/>
          <w:color w:val="4C4C4C"/>
          <w:spacing w:val="0"/>
          <w:sz w:val="24"/>
          <w:szCs w:val="24"/>
          <w:bdr w:val="none" w:color="auto" w:sz="0" w:space="0"/>
          <w:shd w:val="clear" w:fill="FFFFFF"/>
        </w:rPr>
        <w:t>PPT</w:t>
      </w:r>
      <w:r>
        <w:rPr>
          <w:rFonts w:hint="eastAsia" w:ascii="微软雅黑" w:hAnsi="微软雅黑" w:eastAsia="微软雅黑" w:cs="微软雅黑"/>
          <w:i w:val="0"/>
          <w:iCs w:val="0"/>
          <w:caps w:val="0"/>
          <w:color w:val="4C4C4C"/>
          <w:spacing w:val="0"/>
          <w:sz w:val="24"/>
          <w:szCs w:val="24"/>
          <w:bdr w:val="none" w:color="auto" w:sz="0" w:space="0"/>
          <w:shd w:val="clear" w:fill="FFFFFF"/>
        </w:rPr>
        <w:t>形式汇报，时间为</w:t>
      </w:r>
      <w:r>
        <w:rPr>
          <w:rFonts w:hint="default" w:ascii="Times New Roman" w:hAnsi="Times New Roman" w:eastAsia="仿宋_GB2312" w:cs="Times New Roman"/>
          <w:i w:val="0"/>
          <w:iCs w:val="0"/>
          <w:caps w:val="0"/>
          <w:color w:val="4C4C4C"/>
          <w:spacing w:val="0"/>
          <w:sz w:val="24"/>
          <w:szCs w:val="24"/>
          <w:bdr w:val="none" w:color="auto" w:sz="0" w:space="0"/>
          <w:shd w:val="clear" w:fill="FFFFFF"/>
        </w:rPr>
        <w:t>10-15</w:t>
      </w:r>
      <w:r>
        <w:rPr>
          <w:rFonts w:hint="eastAsia" w:ascii="微软雅黑" w:hAnsi="微软雅黑" w:eastAsia="微软雅黑" w:cs="微软雅黑"/>
          <w:i w:val="0"/>
          <w:iCs w:val="0"/>
          <w:caps w:val="0"/>
          <w:color w:val="4C4C4C"/>
          <w:spacing w:val="0"/>
          <w:sz w:val="24"/>
          <w:szCs w:val="24"/>
          <w:bdr w:val="none" w:color="auto" w:sz="0" w:space="0"/>
          <w:shd w:val="clear" w:fill="FFFFFF"/>
        </w:rPr>
        <w:t>分钟。主要考核所报考专业的基本知识、前沿进展、创新能力、科研潜质、心理素质与综合素质等。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eastAsia" w:ascii="微软雅黑" w:hAnsi="微软雅黑" w:eastAsia="微软雅黑" w:cs="微软雅黑"/>
          <w:i w:val="0"/>
          <w:iCs w:val="0"/>
          <w:caps w:val="0"/>
          <w:color w:val="4C4C4C"/>
          <w:spacing w:val="0"/>
          <w:sz w:val="24"/>
          <w:szCs w:val="24"/>
          <w:bdr w:val="none" w:color="auto" w:sz="0" w:space="0"/>
          <w:shd w:val="clear" w:fill="FFFFFF"/>
        </w:rPr>
        <w:t>面试环节专家提问时间为</w:t>
      </w:r>
      <w:r>
        <w:rPr>
          <w:rFonts w:hint="default" w:ascii="Times New Roman" w:hAnsi="Times New Roman" w:eastAsia="仿宋_GB2312" w:cs="Times New Roman"/>
          <w:i w:val="0"/>
          <w:iCs w:val="0"/>
          <w:caps w:val="0"/>
          <w:color w:val="4C4C4C"/>
          <w:spacing w:val="0"/>
          <w:sz w:val="24"/>
          <w:szCs w:val="24"/>
          <w:bdr w:val="none" w:color="auto" w:sz="0" w:space="0"/>
          <w:shd w:val="clear" w:fill="FFFFFF"/>
        </w:rPr>
        <w:t>10-15</w:t>
      </w:r>
      <w:r>
        <w:rPr>
          <w:rFonts w:hint="eastAsia" w:ascii="微软雅黑" w:hAnsi="微软雅黑" w:eastAsia="微软雅黑" w:cs="微软雅黑"/>
          <w:i w:val="0"/>
          <w:iCs w:val="0"/>
          <w:caps w:val="0"/>
          <w:color w:val="4C4C4C"/>
          <w:spacing w:val="0"/>
          <w:sz w:val="24"/>
          <w:szCs w:val="24"/>
          <w:bdr w:val="none" w:color="auto" w:sz="0" w:space="0"/>
          <w:shd w:val="clear" w:fill="FFFFFF"/>
        </w:rPr>
        <w:t>分钟。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eastAsia" w:ascii="微软雅黑" w:hAnsi="微软雅黑" w:eastAsia="微软雅黑" w:cs="微软雅黑"/>
          <w:b/>
          <w:bCs/>
          <w:i w:val="0"/>
          <w:iCs w:val="0"/>
          <w:caps w:val="0"/>
          <w:color w:val="4C4C4C"/>
          <w:spacing w:val="0"/>
          <w:sz w:val="24"/>
          <w:szCs w:val="24"/>
          <w:bdr w:val="none" w:color="auto" w:sz="0" w:space="0"/>
          <w:shd w:val="clear" w:fill="FFFFFF"/>
        </w:rPr>
        <w:t>综合总成绩</w:t>
      </w:r>
      <w:r>
        <w:rPr>
          <w:rFonts w:hint="default" w:ascii="Times New Roman" w:hAnsi="Times New Roman" w:eastAsia="仿宋_GB2312" w:cs="Times New Roman"/>
          <w:b/>
          <w:bCs/>
          <w:i w:val="0"/>
          <w:iCs w:val="0"/>
          <w:caps w:val="0"/>
          <w:color w:val="4C4C4C"/>
          <w:spacing w:val="0"/>
          <w:sz w:val="24"/>
          <w:szCs w:val="24"/>
          <w:bdr w:val="none" w:color="auto" w:sz="0" w:space="0"/>
          <w:shd w:val="clear" w:fill="FFFFFF"/>
        </w:rPr>
        <w:t>=</w:t>
      </w:r>
      <w:r>
        <w:rPr>
          <w:rFonts w:hint="eastAsia" w:ascii="微软雅黑" w:hAnsi="微软雅黑" w:eastAsia="微软雅黑" w:cs="微软雅黑"/>
          <w:b/>
          <w:bCs/>
          <w:i w:val="0"/>
          <w:iCs w:val="0"/>
          <w:caps w:val="0"/>
          <w:color w:val="4C4C4C"/>
          <w:spacing w:val="0"/>
          <w:sz w:val="24"/>
          <w:szCs w:val="24"/>
          <w:bdr w:val="none" w:color="auto" w:sz="0" w:space="0"/>
          <w:shd w:val="clear" w:fill="FFFFFF"/>
        </w:rPr>
        <w:t>申请材料考核成绩</w:t>
      </w:r>
      <w:r>
        <w:rPr>
          <w:rFonts w:hint="default" w:ascii="Times New Roman" w:hAnsi="Times New Roman" w:eastAsia="仿宋_GB2312" w:cs="Times New Roman"/>
          <w:b/>
          <w:bCs/>
          <w:i w:val="0"/>
          <w:iCs w:val="0"/>
          <w:caps w:val="0"/>
          <w:color w:val="4C4C4C"/>
          <w:spacing w:val="0"/>
          <w:sz w:val="24"/>
          <w:szCs w:val="24"/>
          <w:bdr w:val="none" w:color="auto" w:sz="0" w:space="0"/>
          <w:shd w:val="clear" w:fill="FFFFFF"/>
        </w:rPr>
        <w:t>×20%+</w:t>
      </w:r>
      <w:r>
        <w:rPr>
          <w:rFonts w:hint="eastAsia" w:ascii="微软雅黑" w:hAnsi="微软雅黑" w:eastAsia="微软雅黑" w:cs="微软雅黑"/>
          <w:b/>
          <w:bCs/>
          <w:i w:val="0"/>
          <w:iCs w:val="0"/>
          <w:caps w:val="0"/>
          <w:color w:val="4C4C4C"/>
          <w:spacing w:val="0"/>
          <w:sz w:val="24"/>
          <w:szCs w:val="24"/>
          <w:bdr w:val="none" w:color="auto" w:sz="0" w:space="0"/>
          <w:shd w:val="clear" w:fill="FFFFFF"/>
        </w:rPr>
        <w:t>面试英语考核成绩</w:t>
      </w:r>
      <w:r>
        <w:rPr>
          <w:rFonts w:hint="default" w:ascii="Times New Roman" w:hAnsi="Times New Roman" w:eastAsia="仿宋_GB2312" w:cs="Times New Roman"/>
          <w:b/>
          <w:bCs/>
          <w:i w:val="0"/>
          <w:iCs w:val="0"/>
          <w:caps w:val="0"/>
          <w:color w:val="4C4C4C"/>
          <w:spacing w:val="0"/>
          <w:sz w:val="24"/>
          <w:szCs w:val="24"/>
          <w:bdr w:val="none" w:color="auto" w:sz="0" w:space="0"/>
          <w:shd w:val="clear" w:fill="FFFFFF"/>
        </w:rPr>
        <w:t>×30%+</w:t>
      </w:r>
      <w:r>
        <w:rPr>
          <w:rFonts w:hint="eastAsia" w:ascii="微软雅黑" w:hAnsi="微软雅黑" w:eastAsia="微软雅黑" w:cs="微软雅黑"/>
          <w:b/>
          <w:bCs/>
          <w:i w:val="0"/>
          <w:iCs w:val="0"/>
          <w:caps w:val="0"/>
          <w:color w:val="4C4C4C"/>
          <w:spacing w:val="0"/>
          <w:sz w:val="24"/>
          <w:szCs w:val="24"/>
          <w:bdr w:val="none" w:color="auto" w:sz="0" w:space="0"/>
          <w:shd w:val="clear" w:fill="FFFFFF"/>
        </w:rPr>
        <w:t>面试专业考核成绩</w:t>
      </w:r>
      <w:r>
        <w:rPr>
          <w:rFonts w:hint="default" w:ascii="Times New Roman" w:hAnsi="Times New Roman" w:eastAsia="仿宋_GB2312" w:cs="Times New Roman"/>
          <w:b/>
          <w:bCs/>
          <w:i w:val="0"/>
          <w:iCs w:val="0"/>
          <w:caps w:val="0"/>
          <w:color w:val="4C4C4C"/>
          <w:spacing w:val="0"/>
          <w:sz w:val="24"/>
          <w:szCs w:val="24"/>
          <w:bdr w:val="none" w:color="auto" w:sz="0" w:space="0"/>
          <w:shd w:val="clear" w:fill="FFFFFF"/>
        </w:rPr>
        <w:t>×50%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default" w:ascii="Times New Roman" w:hAnsi="Times New Roman" w:eastAsia="仿宋_GB2312" w:cs="Times New Roman"/>
          <w:i w:val="0"/>
          <w:iCs w:val="0"/>
          <w:caps w:val="0"/>
          <w:color w:val="4C4C4C"/>
          <w:spacing w:val="0"/>
          <w:sz w:val="24"/>
          <w:szCs w:val="24"/>
          <w:bdr w:val="none" w:color="auto" w:sz="0" w:space="0"/>
          <w:shd w:val="clear" w:fill="FFFFFF"/>
        </w:rPr>
        <w:t>*</w:t>
      </w:r>
      <w:r>
        <w:rPr>
          <w:rFonts w:hint="eastAsia" w:ascii="微软雅黑" w:hAnsi="微软雅黑" w:eastAsia="微软雅黑" w:cs="微软雅黑"/>
          <w:i w:val="0"/>
          <w:iCs w:val="0"/>
          <w:caps w:val="0"/>
          <w:color w:val="4C4C4C"/>
          <w:spacing w:val="0"/>
          <w:sz w:val="24"/>
          <w:szCs w:val="24"/>
          <w:bdr w:val="none" w:color="auto" w:sz="0" w:space="0"/>
          <w:shd w:val="clear" w:fill="FFFFFF"/>
        </w:rPr>
        <w:t>学院根据导师研究方向相近原则成立考核小组，对考生进行考核。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eastAsia" w:ascii="微软雅黑" w:hAnsi="微软雅黑" w:eastAsia="微软雅黑" w:cs="微软雅黑"/>
          <w:i w:val="0"/>
          <w:iCs w:val="0"/>
          <w:caps w:val="0"/>
          <w:color w:val="4C4C4C"/>
          <w:spacing w:val="0"/>
          <w:sz w:val="24"/>
          <w:szCs w:val="24"/>
          <w:bdr w:val="none" w:color="auto" w:sz="0" w:space="0"/>
          <w:shd w:val="clear" w:fill="FFFFFF"/>
        </w:rPr>
        <w:t>（三）思想政治素质和品德考核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eastAsia" w:ascii="微软雅黑" w:hAnsi="微软雅黑" w:eastAsia="微软雅黑" w:cs="微软雅黑"/>
          <w:i w:val="0"/>
          <w:iCs w:val="0"/>
          <w:caps w:val="0"/>
          <w:color w:val="4C4C4C"/>
          <w:spacing w:val="0"/>
          <w:sz w:val="24"/>
          <w:szCs w:val="24"/>
          <w:bdr w:val="none" w:color="auto" w:sz="0" w:space="0"/>
          <w:shd w:val="clear" w:fill="FFFFFF"/>
        </w:rPr>
        <w:t>思想政治素质和品德考核的主要内容包括：考生的政治态度、思想表现、学习工作态度、道德品质、遵纪守法、诚实守信等方面。对复试考生进行思想政治素质和品德考核是保证入学新生质量的重要工作环节。学院党委组织参加复试的考生如实填写《复试考生思想政治素质和品德考核情况表》，并对考生填写的考试作弊等受处罚情况进行认真核查；安排专人（包括党政干部、复试小组专家、导师等）对考生的思想政治素质和品德进行考核，通过与考生面谈的方式，直接了解考生思想政治情况，并给出考核评语和考核结论。考核成绩不记入面试成绩，考核不合格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eastAsia" w:ascii="微软雅黑" w:hAnsi="微软雅黑" w:eastAsia="微软雅黑" w:cs="微软雅黑"/>
          <w:i w:val="0"/>
          <w:iCs w:val="0"/>
          <w:caps w:val="0"/>
          <w:color w:val="4C4C4C"/>
          <w:spacing w:val="0"/>
          <w:sz w:val="24"/>
          <w:szCs w:val="24"/>
          <w:bdr w:val="none" w:color="auto" w:sz="0" w:space="0"/>
          <w:shd w:val="clear" w:fill="FFFFFF"/>
        </w:rPr>
        <w:t>（四）体检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eastAsia" w:ascii="微软雅黑" w:hAnsi="微软雅黑" w:eastAsia="微软雅黑" w:cs="微软雅黑"/>
          <w:i w:val="0"/>
          <w:iCs w:val="0"/>
          <w:caps w:val="0"/>
          <w:color w:val="4C4C4C"/>
          <w:spacing w:val="0"/>
          <w:sz w:val="24"/>
          <w:szCs w:val="24"/>
          <w:bdr w:val="none" w:color="auto" w:sz="0" w:space="0"/>
          <w:shd w:val="clear" w:fill="FFFFFF"/>
        </w:rPr>
        <w:t>体检于新生入学报到时统一在我校校医院进行。体检结果不符合要求且复检结果仍不合格的考生将被取消入学资格。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eastAsia" w:ascii="微软雅黑" w:hAnsi="微软雅黑" w:eastAsia="微软雅黑" w:cs="微软雅黑"/>
          <w:i w:val="0"/>
          <w:iCs w:val="0"/>
          <w:caps w:val="0"/>
          <w:color w:val="4C4C4C"/>
          <w:spacing w:val="0"/>
          <w:sz w:val="24"/>
          <w:szCs w:val="24"/>
          <w:bdr w:val="none" w:color="auto" w:sz="0" w:space="0"/>
          <w:shd w:val="clear" w:fill="FFFFFF"/>
        </w:rPr>
        <w:t>体检标准：参照教育部、卫生部、中国残联印发的《普通高等学校招生体检工作指导意见》（教学〔</w:t>
      </w:r>
      <w:r>
        <w:rPr>
          <w:rFonts w:hint="default" w:ascii="Times New Roman" w:hAnsi="Times New Roman" w:eastAsia="仿宋_GB2312" w:cs="Times New Roman"/>
          <w:i w:val="0"/>
          <w:iCs w:val="0"/>
          <w:caps w:val="0"/>
          <w:color w:val="4C4C4C"/>
          <w:spacing w:val="0"/>
          <w:sz w:val="24"/>
          <w:szCs w:val="24"/>
          <w:bdr w:val="none" w:color="auto" w:sz="0" w:space="0"/>
          <w:shd w:val="clear" w:fill="FFFFFF"/>
        </w:rPr>
        <w:t>2003</w:t>
      </w:r>
      <w:r>
        <w:rPr>
          <w:rFonts w:hint="eastAsia" w:ascii="微软雅黑" w:hAnsi="微软雅黑" w:eastAsia="微软雅黑" w:cs="微软雅黑"/>
          <w:i w:val="0"/>
          <w:iCs w:val="0"/>
          <w:caps w:val="0"/>
          <w:color w:val="4C4C4C"/>
          <w:spacing w:val="0"/>
          <w:sz w:val="24"/>
          <w:szCs w:val="24"/>
          <w:bdr w:val="none" w:color="auto" w:sz="0" w:space="0"/>
          <w:shd w:val="clear" w:fill="FFFFFF"/>
        </w:rPr>
        <w:t>〕</w:t>
      </w:r>
      <w:r>
        <w:rPr>
          <w:rFonts w:hint="default" w:ascii="Times New Roman" w:hAnsi="Times New Roman" w:eastAsia="仿宋_GB2312" w:cs="Times New Roman"/>
          <w:i w:val="0"/>
          <w:iCs w:val="0"/>
          <w:caps w:val="0"/>
          <w:color w:val="4C4C4C"/>
          <w:spacing w:val="0"/>
          <w:sz w:val="24"/>
          <w:szCs w:val="24"/>
          <w:bdr w:val="none" w:color="auto" w:sz="0" w:space="0"/>
          <w:shd w:val="clear" w:fill="FFFFFF"/>
        </w:rPr>
        <w:t>3</w:t>
      </w:r>
      <w:r>
        <w:rPr>
          <w:rFonts w:hint="eastAsia" w:ascii="微软雅黑" w:hAnsi="微软雅黑" w:eastAsia="微软雅黑" w:cs="微软雅黑"/>
          <w:i w:val="0"/>
          <w:iCs w:val="0"/>
          <w:caps w:val="0"/>
          <w:color w:val="4C4C4C"/>
          <w:spacing w:val="0"/>
          <w:sz w:val="24"/>
          <w:szCs w:val="24"/>
          <w:bdr w:val="none" w:color="auto" w:sz="0" w:space="0"/>
          <w:shd w:val="clear" w:fill="FFFFFF"/>
        </w:rPr>
        <w:t>号）和《教育部办公厅卫生部办公厅关于普通高等学校招生学生入学身体检查取消乙肝项目检测有关问题的通知》（教学厅〔</w:t>
      </w:r>
      <w:r>
        <w:rPr>
          <w:rFonts w:hint="default" w:ascii="Times New Roman" w:hAnsi="Times New Roman" w:eastAsia="仿宋_GB2312" w:cs="Times New Roman"/>
          <w:i w:val="0"/>
          <w:iCs w:val="0"/>
          <w:caps w:val="0"/>
          <w:color w:val="4C4C4C"/>
          <w:spacing w:val="0"/>
          <w:sz w:val="24"/>
          <w:szCs w:val="24"/>
          <w:bdr w:val="none" w:color="auto" w:sz="0" w:space="0"/>
          <w:shd w:val="clear" w:fill="FFFFFF"/>
        </w:rPr>
        <w:t>2010</w:t>
      </w:r>
      <w:r>
        <w:rPr>
          <w:rFonts w:hint="eastAsia" w:ascii="微软雅黑" w:hAnsi="微软雅黑" w:eastAsia="微软雅黑" w:cs="微软雅黑"/>
          <w:i w:val="0"/>
          <w:iCs w:val="0"/>
          <w:caps w:val="0"/>
          <w:color w:val="4C4C4C"/>
          <w:spacing w:val="0"/>
          <w:sz w:val="24"/>
          <w:szCs w:val="24"/>
          <w:bdr w:val="none" w:color="auto" w:sz="0" w:space="0"/>
          <w:shd w:val="clear" w:fill="FFFFFF"/>
        </w:rPr>
        <w:t>〕</w:t>
      </w:r>
      <w:r>
        <w:rPr>
          <w:rFonts w:hint="default" w:ascii="Times New Roman" w:hAnsi="Times New Roman" w:eastAsia="仿宋_GB2312" w:cs="Times New Roman"/>
          <w:i w:val="0"/>
          <w:iCs w:val="0"/>
          <w:caps w:val="0"/>
          <w:color w:val="4C4C4C"/>
          <w:spacing w:val="0"/>
          <w:sz w:val="24"/>
          <w:szCs w:val="24"/>
          <w:bdr w:val="none" w:color="auto" w:sz="0" w:space="0"/>
          <w:shd w:val="clear" w:fill="FFFFFF"/>
        </w:rPr>
        <w:t>2</w:t>
      </w:r>
      <w:r>
        <w:rPr>
          <w:rFonts w:hint="eastAsia" w:ascii="微软雅黑" w:hAnsi="微软雅黑" w:eastAsia="微软雅黑" w:cs="微软雅黑"/>
          <w:i w:val="0"/>
          <w:iCs w:val="0"/>
          <w:caps w:val="0"/>
          <w:color w:val="4C4C4C"/>
          <w:spacing w:val="0"/>
          <w:sz w:val="24"/>
          <w:szCs w:val="24"/>
          <w:bdr w:val="none" w:color="auto" w:sz="0" w:space="0"/>
          <w:shd w:val="clear" w:fill="FFFFFF"/>
        </w:rPr>
        <w:t>号）执行。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eastAsia" w:ascii="微软雅黑" w:hAnsi="微软雅黑" w:eastAsia="微软雅黑" w:cs="微软雅黑"/>
          <w:i w:val="0"/>
          <w:iCs w:val="0"/>
          <w:caps w:val="0"/>
          <w:color w:val="4C4C4C"/>
          <w:spacing w:val="0"/>
          <w:sz w:val="24"/>
          <w:szCs w:val="24"/>
          <w:bdr w:val="none" w:color="auto" w:sz="0" w:space="0"/>
          <w:shd w:val="clear" w:fill="FFFFFF"/>
        </w:rPr>
        <w:t>（五）录取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eastAsia" w:ascii="微软雅黑" w:hAnsi="微软雅黑" w:eastAsia="微软雅黑" w:cs="微软雅黑"/>
          <w:i w:val="0"/>
          <w:iCs w:val="0"/>
          <w:caps w:val="0"/>
          <w:color w:val="4C4C4C"/>
          <w:spacing w:val="0"/>
          <w:sz w:val="24"/>
          <w:szCs w:val="24"/>
          <w:bdr w:val="none" w:color="auto" w:sz="0" w:space="0"/>
          <w:shd w:val="clear" w:fill="FFFFFF"/>
        </w:rPr>
        <w:t>在学校下达给本学科当年度博士研究生招生指标内，根据报考博士研究生的综合总成绩，在所报考博士研究生导师或导师小组内进行独立排序，并根据择优录取原则，在所报考博士研究生导师或导师小组分配的指标名额内由高到低依次进行录取。确定拟录取名单后在学院网上公示。最终录取名单以学校和教育部审核通过的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eastAsia" w:ascii="微软雅黑" w:hAnsi="微软雅黑" w:eastAsia="微软雅黑" w:cs="微软雅黑"/>
          <w:i w:val="0"/>
          <w:iCs w:val="0"/>
          <w:caps w:val="0"/>
          <w:color w:val="4C4C4C"/>
          <w:spacing w:val="0"/>
          <w:sz w:val="24"/>
          <w:szCs w:val="24"/>
          <w:bdr w:val="none" w:color="auto" w:sz="0" w:space="0"/>
          <w:shd w:val="clear" w:fill="FFFFFF"/>
        </w:rPr>
        <w:t>考试成绩不及格者（申请材料成绩</w:t>
      </w:r>
      <w:r>
        <w:rPr>
          <w:rFonts w:hint="default" w:ascii="Times New Roman" w:hAnsi="Times New Roman" w:eastAsia="仿宋_GB2312" w:cs="Times New Roman"/>
          <w:i w:val="0"/>
          <w:iCs w:val="0"/>
          <w:caps w:val="0"/>
          <w:color w:val="4C4C4C"/>
          <w:spacing w:val="0"/>
          <w:sz w:val="24"/>
          <w:szCs w:val="24"/>
          <w:bdr w:val="none" w:color="auto" w:sz="0" w:space="0"/>
          <w:shd w:val="clear" w:fill="FFFFFF"/>
        </w:rPr>
        <w:t>&lt;60</w:t>
      </w:r>
      <w:r>
        <w:rPr>
          <w:rFonts w:hint="eastAsia" w:ascii="微软雅黑" w:hAnsi="微软雅黑" w:eastAsia="微软雅黑" w:cs="微软雅黑"/>
          <w:i w:val="0"/>
          <w:iCs w:val="0"/>
          <w:caps w:val="0"/>
          <w:color w:val="4C4C4C"/>
          <w:spacing w:val="0"/>
          <w:sz w:val="24"/>
          <w:szCs w:val="24"/>
          <w:bdr w:val="none" w:color="auto" w:sz="0" w:space="0"/>
          <w:shd w:val="clear" w:fill="FFFFFF"/>
        </w:rPr>
        <w:t>分者，面试英语成绩</w:t>
      </w:r>
      <w:r>
        <w:rPr>
          <w:rFonts w:hint="default" w:ascii="Times New Roman" w:hAnsi="Times New Roman" w:eastAsia="仿宋_GB2312" w:cs="Times New Roman"/>
          <w:i w:val="0"/>
          <w:iCs w:val="0"/>
          <w:caps w:val="0"/>
          <w:color w:val="4C4C4C"/>
          <w:spacing w:val="0"/>
          <w:sz w:val="24"/>
          <w:szCs w:val="24"/>
          <w:bdr w:val="none" w:color="auto" w:sz="0" w:space="0"/>
          <w:shd w:val="clear" w:fill="FFFFFF"/>
        </w:rPr>
        <w:t>&lt;60</w:t>
      </w:r>
      <w:r>
        <w:rPr>
          <w:rFonts w:hint="eastAsia" w:ascii="微软雅黑" w:hAnsi="微软雅黑" w:eastAsia="微软雅黑" w:cs="微软雅黑"/>
          <w:i w:val="0"/>
          <w:iCs w:val="0"/>
          <w:caps w:val="0"/>
          <w:color w:val="4C4C4C"/>
          <w:spacing w:val="0"/>
          <w:sz w:val="24"/>
          <w:szCs w:val="24"/>
          <w:bdr w:val="none" w:color="auto" w:sz="0" w:space="0"/>
          <w:shd w:val="clear" w:fill="FFFFFF"/>
        </w:rPr>
        <w:t>分者，或面试专业成绩</w:t>
      </w:r>
      <w:r>
        <w:rPr>
          <w:rFonts w:hint="default" w:ascii="Times New Roman" w:hAnsi="Times New Roman" w:eastAsia="仿宋_GB2312" w:cs="Times New Roman"/>
          <w:i w:val="0"/>
          <w:iCs w:val="0"/>
          <w:caps w:val="0"/>
          <w:color w:val="4C4C4C"/>
          <w:spacing w:val="0"/>
          <w:sz w:val="24"/>
          <w:szCs w:val="24"/>
          <w:bdr w:val="none" w:color="auto" w:sz="0" w:space="0"/>
          <w:shd w:val="clear" w:fill="FFFFFF"/>
        </w:rPr>
        <w:t>&lt;60</w:t>
      </w:r>
      <w:r>
        <w:rPr>
          <w:rFonts w:hint="eastAsia" w:ascii="微软雅黑" w:hAnsi="微软雅黑" w:eastAsia="微软雅黑" w:cs="微软雅黑"/>
          <w:i w:val="0"/>
          <w:iCs w:val="0"/>
          <w:caps w:val="0"/>
          <w:color w:val="4C4C4C"/>
          <w:spacing w:val="0"/>
          <w:sz w:val="24"/>
          <w:szCs w:val="24"/>
          <w:bdr w:val="none" w:color="auto" w:sz="0" w:space="0"/>
          <w:shd w:val="clear" w:fill="FFFFFF"/>
        </w:rPr>
        <w:t>分）不予录取；思想政治素质和品德考核不合格者不予录取，体检不合格者或未参加体检者不予录取，同等学力加试科目成绩不及格者不予录取。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both"/>
        <w:rPr>
          <w:rFonts w:hint="default" w:ascii="仿宋_GB2312" w:eastAsia="仿宋_GB2312" w:cs="仿宋_GB2312"/>
          <w:i w:val="0"/>
          <w:iCs w:val="0"/>
          <w:caps w:val="0"/>
          <w:color w:val="333333"/>
          <w:spacing w:val="0"/>
          <w:sz w:val="24"/>
          <w:szCs w:val="24"/>
        </w:rPr>
      </w:pPr>
      <w:r>
        <w:rPr>
          <w:rFonts w:hint="eastAsia" w:ascii="微软雅黑" w:hAnsi="微软雅黑" w:eastAsia="微软雅黑" w:cs="微软雅黑"/>
          <w:b/>
          <w:bCs/>
          <w:i w:val="0"/>
          <w:iCs w:val="0"/>
          <w:caps w:val="0"/>
          <w:color w:val="4C4C4C"/>
          <w:spacing w:val="0"/>
          <w:sz w:val="24"/>
          <w:szCs w:val="24"/>
          <w:bdr w:val="none" w:color="auto" w:sz="0" w:space="0"/>
          <w:shd w:val="clear" w:fill="FFFFFF"/>
        </w:rPr>
        <w:t>重要说明：考生正式录取后，不得以任何理由放弃入学报到，否则由本人承担因个人不诚信造成的一切后果。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eastAsia" w:ascii="微软雅黑" w:hAnsi="微软雅黑" w:eastAsia="微软雅黑" w:cs="微软雅黑"/>
          <w:b/>
          <w:bCs/>
          <w:i w:val="0"/>
          <w:iCs w:val="0"/>
          <w:caps w:val="0"/>
          <w:color w:val="4C4C4C"/>
          <w:spacing w:val="0"/>
          <w:sz w:val="24"/>
          <w:szCs w:val="24"/>
          <w:bdr w:val="none" w:color="auto" w:sz="0" w:space="0"/>
          <w:shd w:val="clear" w:fill="FFFFFF"/>
        </w:rPr>
        <w:t>四、招生纪律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eastAsia" w:ascii="微软雅黑" w:hAnsi="微软雅黑" w:eastAsia="微软雅黑" w:cs="微软雅黑"/>
          <w:i w:val="0"/>
          <w:iCs w:val="0"/>
          <w:caps w:val="0"/>
          <w:color w:val="4C4C4C"/>
          <w:spacing w:val="0"/>
          <w:sz w:val="24"/>
          <w:szCs w:val="24"/>
          <w:bdr w:val="none" w:color="auto" w:sz="0" w:space="0"/>
          <w:shd w:val="clear" w:fill="FFFFFF"/>
        </w:rPr>
        <w:t>整个考核过程严格遵守公开、公平、公正原则，学院研究生招生领导小组对考核过程实行领导和监督，并主动接受学校纪委、监察处和研究生院的监督，严格执行《教育部关于进一步加强考研辅导活动管理的通知》（教学〔</w:t>
      </w:r>
      <w:r>
        <w:rPr>
          <w:rFonts w:hint="default" w:ascii="Times New Roman" w:hAnsi="Times New Roman" w:eastAsia="仿宋_GB2312" w:cs="Times New Roman"/>
          <w:i w:val="0"/>
          <w:iCs w:val="0"/>
          <w:caps w:val="0"/>
          <w:color w:val="4C4C4C"/>
          <w:spacing w:val="0"/>
          <w:sz w:val="24"/>
          <w:szCs w:val="24"/>
          <w:bdr w:val="none" w:color="auto" w:sz="0" w:space="0"/>
          <w:shd w:val="clear" w:fill="FFFFFF"/>
        </w:rPr>
        <w:t>2008</w:t>
      </w:r>
      <w:r>
        <w:rPr>
          <w:rFonts w:hint="eastAsia" w:ascii="微软雅黑" w:hAnsi="微软雅黑" w:eastAsia="微软雅黑" w:cs="微软雅黑"/>
          <w:i w:val="0"/>
          <w:iCs w:val="0"/>
          <w:caps w:val="0"/>
          <w:color w:val="4C4C4C"/>
          <w:spacing w:val="0"/>
          <w:sz w:val="24"/>
          <w:szCs w:val="24"/>
          <w:bdr w:val="none" w:color="auto" w:sz="0" w:space="0"/>
          <w:shd w:val="clear" w:fill="FFFFFF"/>
        </w:rPr>
        <w:t>〕</w:t>
      </w:r>
      <w:r>
        <w:rPr>
          <w:rFonts w:hint="default" w:ascii="Times New Roman" w:hAnsi="Times New Roman" w:eastAsia="仿宋_GB2312" w:cs="Times New Roman"/>
          <w:i w:val="0"/>
          <w:iCs w:val="0"/>
          <w:caps w:val="0"/>
          <w:color w:val="4C4C4C"/>
          <w:spacing w:val="0"/>
          <w:sz w:val="24"/>
          <w:szCs w:val="24"/>
          <w:bdr w:val="none" w:color="auto" w:sz="0" w:space="0"/>
          <w:shd w:val="clear" w:fill="FFFFFF"/>
        </w:rPr>
        <w:t>1</w:t>
      </w:r>
      <w:r>
        <w:rPr>
          <w:rFonts w:hint="eastAsia" w:ascii="微软雅黑" w:hAnsi="微软雅黑" w:eastAsia="微软雅黑" w:cs="微软雅黑"/>
          <w:i w:val="0"/>
          <w:iCs w:val="0"/>
          <w:caps w:val="0"/>
          <w:color w:val="4C4C4C"/>
          <w:spacing w:val="0"/>
          <w:sz w:val="24"/>
          <w:szCs w:val="24"/>
          <w:bdr w:val="none" w:color="auto" w:sz="0" w:space="0"/>
          <w:shd w:val="clear" w:fill="FFFFFF"/>
        </w:rPr>
        <w:t>号）规定。除考试大纲外，不得以任何形式划定考试范围，本学科任何人不得举办任何形式的考研辅导班及考研辅导活动（包括社会上的考研辅导活动）。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eastAsia" w:ascii="微软雅黑" w:hAnsi="微软雅黑" w:eastAsia="微软雅黑" w:cs="微软雅黑"/>
          <w:i w:val="0"/>
          <w:iCs w:val="0"/>
          <w:caps w:val="0"/>
          <w:color w:val="4C4C4C"/>
          <w:spacing w:val="0"/>
          <w:sz w:val="24"/>
          <w:szCs w:val="24"/>
          <w:bdr w:val="none" w:color="auto" w:sz="0" w:space="0"/>
          <w:shd w:val="clear" w:fill="FFFFFF"/>
        </w:rPr>
        <w:t>对在招生工作中违反有关规定有舞弊行为或给招生工作造成损失的人员，将由学校有关部门视其情节轻重给予处理或处分，直至交司法部门追究刑事责任。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eastAsia" w:ascii="微软雅黑" w:hAnsi="微软雅黑" w:eastAsia="微软雅黑" w:cs="微软雅黑"/>
          <w:b/>
          <w:bCs/>
          <w:i w:val="0"/>
          <w:iCs w:val="0"/>
          <w:caps w:val="0"/>
          <w:color w:val="4C4C4C"/>
          <w:spacing w:val="0"/>
          <w:sz w:val="24"/>
          <w:szCs w:val="24"/>
          <w:bdr w:val="none" w:color="auto" w:sz="0" w:space="0"/>
          <w:shd w:val="clear" w:fill="FFFFFF"/>
        </w:rPr>
        <w:t>五、联系方式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eastAsia" w:ascii="微软雅黑" w:hAnsi="微软雅黑" w:eastAsia="微软雅黑" w:cs="微软雅黑"/>
          <w:i w:val="0"/>
          <w:iCs w:val="0"/>
          <w:caps w:val="0"/>
          <w:color w:val="4C4C4C"/>
          <w:spacing w:val="0"/>
          <w:sz w:val="24"/>
          <w:szCs w:val="24"/>
          <w:bdr w:val="none" w:color="auto" w:sz="0" w:space="0"/>
          <w:shd w:val="clear" w:fill="FFFFFF"/>
        </w:rPr>
        <w:t>联</w:t>
      </w:r>
      <w:r>
        <w:rPr>
          <w:rFonts w:hint="default" w:ascii="Times New Roman" w:hAnsi="Times New Roman" w:eastAsia="仿宋_GB2312" w:cs="Times New Roman"/>
          <w:i w:val="0"/>
          <w:iCs w:val="0"/>
          <w:caps w:val="0"/>
          <w:color w:val="4C4C4C"/>
          <w:spacing w:val="0"/>
          <w:sz w:val="24"/>
          <w:szCs w:val="24"/>
          <w:bdr w:val="none" w:color="auto" w:sz="0" w:space="0"/>
          <w:shd w:val="clear" w:fill="FFFFFF"/>
        </w:rPr>
        <w:t> </w:t>
      </w:r>
      <w:r>
        <w:rPr>
          <w:rFonts w:hint="eastAsia" w:ascii="微软雅黑" w:hAnsi="微软雅黑" w:eastAsia="微软雅黑" w:cs="微软雅黑"/>
          <w:i w:val="0"/>
          <w:iCs w:val="0"/>
          <w:caps w:val="0"/>
          <w:color w:val="4C4C4C"/>
          <w:spacing w:val="0"/>
          <w:sz w:val="24"/>
          <w:szCs w:val="24"/>
          <w:bdr w:val="none" w:color="auto" w:sz="0" w:space="0"/>
          <w:shd w:val="clear" w:fill="FFFFFF"/>
        </w:rPr>
        <w:t>系</w:t>
      </w:r>
      <w:r>
        <w:rPr>
          <w:rFonts w:hint="default" w:ascii="Times New Roman" w:hAnsi="Times New Roman" w:eastAsia="仿宋_GB2312" w:cs="Times New Roman"/>
          <w:i w:val="0"/>
          <w:iCs w:val="0"/>
          <w:caps w:val="0"/>
          <w:color w:val="4C4C4C"/>
          <w:spacing w:val="0"/>
          <w:sz w:val="24"/>
          <w:szCs w:val="24"/>
          <w:bdr w:val="none" w:color="auto" w:sz="0" w:space="0"/>
          <w:shd w:val="clear" w:fill="FFFFFF"/>
        </w:rPr>
        <w:t> </w:t>
      </w:r>
      <w:r>
        <w:rPr>
          <w:rFonts w:hint="eastAsia" w:ascii="微软雅黑" w:hAnsi="微软雅黑" w:eastAsia="微软雅黑" w:cs="微软雅黑"/>
          <w:i w:val="0"/>
          <w:iCs w:val="0"/>
          <w:caps w:val="0"/>
          <w:color w:val="4C4C4C"/>
          <w:spacing w:val="0"/>
          <w:sz w:val="24"/>
          <w:szCs w:val="24"/>
          <w:bdr w:val="none" w:color="auto" w:sz="0" w:space="0"/>
          <w:shd w:val="clear" w:fill="FFFFFF"/>
        </w:rPr>
        <w:t>人：罗老师（</w:t>
      </w:r>
      <w:r>
        <w:rPr>
          <w:rFonts w:hint="default" w:ascii="Times New Roman" w:hAnsi="Times New Roman" w:eastAsia="仿宋_GB2312" w:cs="Times New Roman"/>
          <w:i w:val="0"/>
          <w:iCs w:val="0"/>
          <w:caps w:val="0"/>
          <w:color w:val="4C4C4C"/>
          <w:spacing w:val="0"/>
          <w:sz w:val="24"/>
          <w:szCs w:val="24"/>
          <w:bdr w:val="none" w:color="auto" w:sz="0" w:space="0"/>
          <w:shd w:val="clear" w:fill="FFFFFF"/>
        </w:rPr>
        <w:t>0931-8912836</w:t>
      </w:r>
      <w:r>
        <w:rPr>
          <w:rFonts w:hint="eastAsia" w:ascii="微软雅黑" w:hAnsi="微软雅黑" w:eastAsia="微软雅黑" w:cs="微软雅黑"/>
          <w:i w:val="0"/>
          <w:iCs w:val="0"/>
          <w:caps w:val="0"/>
          <w:color w:val="4C4C4C"/>
          <w:spacing w:val="0"/>
          <w:sz w:val="24"/>
          <w:szCs w:val="24"/>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eastAsia" w:ascii="微软雅黑" w:hAnsi="微软雅黑" w:eastAsia="微软雅黑" w:cs="微软雅黑"/>
          <w:i w:val="0"/>
          <w:iCs w:val="0"/>
          <w:caps w:val="0"/>
          <w:color w:val="4C4C4C"/>
          <w:spacing w:val="0"/>
          <w:sz w:val="24"/>
          <w:szCs w:val="24"/>
          <w:bdr w:val="none" w:color="auto" w:sz="0" w:space="0"/>
          <w:shd w:val="clear" w:fill="FFFFFF"/>
        </w:rPr>
        <w:t>联系地址：兰州市城关区天水南路</w:t>
      </w:r>
      <w:r>
        <w:rPr>
          <w:rFonts w:hint="default" w:ascii="Times New Roman" w:hAnsi="Times New Roman" w:eastAsia="仿宋_GB2312" w:cs="Times New Roman"/>
          <w:i w:val="0"/>
          <w:iCs w:val="0"/>
          <w:caps w:val="0"/>
          <w:color w:val="4C4C4C"/>
          <w:spacing w:val="0"/>
          <w:sz w:val="24"/>
          <w:szCs w:val="24"/>
          <w:bdr w:val="none" w:color="auto" w:sz="0" w:space="0"/>
          <w:shd w:val="clear" w:fill="FFFFFF"/>
        </w:rPr>
        <w:t>222</w:t>
      </w:r>
      <w:r>
        <w:rPr>
          <w:rFonts w:hint="eastAsia" w:ascii="微软雅黑" w:hAnsi="微软雅黑" w:eastAsia="微软雅黑" w:cs="微软雅黑"/>
          <w:i w:val="0"/>
          <w:iCs w:val="0"/>
          <w:caps w:val="0"/>
          <w:color w:val="4C4C4C"/>
          <w:spacing w:val="0"/>
          <w:sz w:val="24"/>
          <w:szCs w:val="24"/>
          <w:bdr w:val="none" w:color="auto" w:sz="0" w:space="0"/>
          <w:shd w:val="clear" w:fill="FFFFFF"/>
        </w:rPr>
        <w:t>号兰州大学岫云楼</w:t>
      </w:r>
      <w:r>
        <w:rPr>
          <w:rFonts w:hint="default" w:ascii="Times New Roman" w:hAnsi="Times New Roman" w:eastAsia="仿宋_GB2312" w:cs="Times New Roman"/>
          <w:i w:val="0"/>
          <w:iCs w:val="0"/>
          <w:caps w:val="0"/>
          <w:color w:val="4C4C4C"/>
          <w:spacing w:val="0"/>
          <w:sz w:val="24"/>
          <w:szCs w:val="24"/>
          <w:bdr w:val="none" w:color="auto" w:sz="0" w:space="0"/>
          <w:shd w:val="clear" w:fill="FFFFFF"/>
        </w:rPr>
        <w:t>227</w:t>
      </w:r>
      <w:r>
        <w:rPr>
          <w:rFonts w:hint="eastAsia" w:ascii="微软雅黑" w:hAnsi="微软雅黑" w:eastAsia="微软雅黑" w:cs="微软雅黑"/>
          <w:i w:val="0"/>
          <w:iCs w:val="0"/>
          <w:caps w:val="0"/>
          <w:color w:val="4C4C4C"/>
          <w:spacing w:val="0"/>
          <w:sz w:val="24"/>
          <w:szCs w:val="24"/>
          <w:bdr w:val="none" w:color="auto" w:sz="0" w:space="0"/>
          <w:shd w:val="clear" w:fill="FFFFFF"/>
        </w:rPr>
        <w:t>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eastAsia" w:ascii="微软雅黑" w:hAnsi="微软雅黑" w:eastAsia="微软雅黑" w:cs="微软雅黑"/>
          <w:i w:val="0"/>
          <w:iCs w:val="0"/>
          <w:caps w:val="0"/>
          <w:color w:val="4C4C4C"/>
          <w:spacing w:val="0"/>
          <w:sz w:val="24"/>
          <w:szCs w:val="24"/>
          <w:bdr w:val="none" w:color="auto" w:sz="0" w:space="0"/>
          <w:shd w:val="clear" w:fill="FFFFFF"/>
        </w:rPr>
        <w:t>联系邮箱：</w:t>
      </w:r>
      <w:r>
        <w:rPr>
          <w:rFonts w:hint="default" w:ascii="Calibri" w:hAnsi="Calibri" w:eastAsia="仿宋_GB2312" w:cs="Calibri"/>
          <w:i w:val="0"/>
          <w:iCs w:val="0"/>
          <w:caps w:val="0"/>
          <w:color w:val="333333"/>
          <w:spacing w:val="0"/>
          <w:sz w:val="21"/>
          <w:szCs w:val="21"/>
          <w:u w:val="none"/>
          <w:bdr w:val="none" w:color="auto" w:sz="0" w:space="0"/>
          <w:shd w:val="clear" w:fill="FFFFFF"/>
        </w:rPr>
        <w:fldChar w:fldCharType="begin"/>
      </w:r>
      <w:r>
        <w:rPr>
          <w:rFonts w:hint="default" w:ascii="Calibri" w:hAnsi="Calibri" w:eastAsia="仿宋_GB2312" w:cs="Calibri"/>
          <w:i w:val="0"/>
          <w:iCs w:val="0"/>
          <w:caps w:val="0"/>
          <w:color w:val="333333"/>
          <w:spacing w:val="0"/>
          <w:sz w:val="21"/>
          <w:szCs w:val="21"/>
          <w:u w:val="none"/>
          <w:bdr w:val="none" w:color="auto" w:sz="0" w:space="0"/>
          <w:shd w:val="clear" w:fill="FFFFFF"/>
        </w:rPr>
        <w:instrText xml:space="preserve"> HYPERLINK "mailto:stym@lzu.edu.cn" </w:instrText>
      </w:r>
      <w:r>
        <w:rPr>
          <w:rFonts w:hint="default" w:ascii="Calibri" w:hAnsi="Calibri" w:eastAsia="仿宋_GB2312" w:cs="Calibri"/>
          <w:i w:val="0"/>
          <w:iCs w:val="0"/>
          <w:caps w:val="0"/>
          <w:color w:val="333333"/>
          <w:spacing w:val="0"/>
          <w:sz w:val="21"/>
          <w:szCs w:val="21"/>
          <w:u w:val="none"/>
          <w:bdr w:val="none" w:color="auto" w:sz="0" w:space="0"/>
          <w:shd w:val="clear" w:fill="FFFFFF"/>
        </w:rPr>
        <w:fldChar w:fldCharType="separate"/>
      </w:r>
      <w:r>
        <w:rPr>
          <w:rStyle w:val="9"/>
          <w:rFonts w:hint="default" w:ascii="Times New Roman" w:hAnsi="Times New Roman" w:eastAsia="仿宋_GB2312" w:cs="Times New Roman"/>
          <w:i w:val="0"/>
          <w:iCs w:val="0"/>
          <w:caps w:val="0"/>
          <w:color w:val="0000FF"/>
          <w:spacing w:val="0"/>
          <w:sz w:val="24"/>
          <w:szCs w:val="24"/>
          <w:u w:val="single"/>
          <w:bdr w:val="none" w:color="auto" w:sz="0" w:space="0"/>
          <w:shd w:val="clear" w:fill="FFFFFF"/>
        </w:rPr>
        <w:t>stym@lzu.edu.cn</w:t>
      </w:r>
      <w:r>
        <w:rPr>
          <w:rFonts w:hint="default" w:ascii="Calibri" w:hAnsi="Calibri" w:eastAsia="仿宋_GB2312" w:cs="Calibri"/>
          <w:i w:val="0"/>
          <w:iCs w:val="0"/>
          <w:caps w:val="0"/>
          <w:color w:val="333333"/>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eastAsia" w:ascii="微软雅黑" w:hAnsi="微软雅黑" w:eastAsia="微软雅黑" w:cs="微软雅黑"/>
          <w:i w:val="0"/>
          <w:iCs w:val="0"/>
          <w:caps w:val="0"/>
          <w:color w:val="4C4C4C"/>
          <w:spacing w:val="0"/>
          <w:sz w:val="24"/>
          <w:szCs w:val="24"/>
          <w:bdr w:val="none" w:color="auto" w:sz="0" w:space="0"/>
          <w:shd w:val="clear" w:fill="FFFFFF"/>
        </w:rPr>
        <w:t>邮编：</w:t>
      </w:r>
      <w:r>
        <w:rPr>
          <w:rFonts w:hint="default" w:ascii="Times New Roman" w:hAnsi="Times New Roman" w:eastAsia="仿宋_GB2312" w:cs="Times New Roman"/>
          <w:i w:val="0"/>
          <w:iCs w:val="0"/>
          <w:caps w:val="0"/>
          <w:color w:val="4C4C4C"/>
          <w:spacing w:val="0"/>
          <w:sz w:val="24"/>
          <w:szCs w:val="24"/>
          <w:bdr w:val="none" w:color="auto" w:sz="0" w:space="0"/>
          <w:shd w:val="clear" w:fill="FFFFFF"/>
        </w:rPr>
        <w:t>730000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eastAsia" w:ascii="微软雅黑" w:hAnsi="微软雅黑" w:eastAsia="微软雅黑" w:cs="微软雅黑"/>
          <w:i w:val="0"/>
          <w:iCs w:val="0"/>
          <w:caps w:val="0"/>
          <w:color w:val="4C4C4C"/>
          <w:spacing w:val="0"/>
          <w:sz w:val="24"/>
          <w:szCs w:val="24"/>
          <w:bdr w:val="none" w:color="auto" w:sz="0" w:space="0"/>
          <w:shd w:val="clear" w:fill="FFFFFF"/>
        </w:rPr>
        <w:t>学院网址：</w:t>
      </w:r>
      <w:r>
        <w:rPr>
          <w:rFonts w:hint="default" w:ascii="Times New Roman" w:hAnsi="Times New Roman" w:eastAsia="仿宋_GB2312" w:cs="Times New Roman"/>
          <w:i w:val="0"/>
          <w:iCs w:val="0"/>
          <w:caps w:val="0"/>
          <w:color w:val="4C4C4C"/>
          <w:spacing w:val="0"/>
          <w:sz w:val="24"/>
          <w:szCs w:val="24"/>
          <w:bdr w:val="none" w:color="auto" w:sz="0" w:space="0"/>
          <w:shd w:val="clear" w:fill="FFFFFF"/>
        </w:rPr>
        <w:t>https://ce.lzu.edu.cn/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eastAsia" w:ascii="微软雅黑" w:hAnsi="微软雅黑" w:eastAsia="微软雅黑" w:cs="微软雅黑"/>
          <w:b/>
          <w:bCs/>
          <w:i w:val="0"/>
          <w:iCs w:val="0"/>
          <w:caps w:val="0"/>
          <w:color w:val="4C4C4C"/>
          <w:spacing w:val="0"/>
          <w:sz w:val="24"/>
          <w:szCs w:val="24"/>
          <w:bdr w:val="none" w:color="auto" w:sz="0" w:space="0"/>
          <w:shd w:val="clear" w:fill="FFFFFF"/>
        </w:rPr>
        <w:t>六、其他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jc w:val="left"/>
        <w:rPr>
          <w:rFonts w:hint="default" w:ascii="仿宋_GB2312" w:eastAsia="仿宋_GB2312" w:cs="仿宋_GB2312"/>
          <w:i w:val="0"/>
          <w:iCs w:val="0"/>
          <w:caps w:val="0"/>
          <w:color w:val="333333"/>
          <w:spacing w:val="0"/>
          <w:sz w:val="24"/>
          <w:szCs w:val="24"/>
        </w:rPr>
      </w:pPr>
      <w:r>
        <w:rPr>
          <w:rFonts w:hint="eastAsia" w:ascii="微软雅黑" w:hAnsi="微软雅黑" w:eastAsia="微软雅黑" w:cs="微软雅黑"/>
          <w:i w:val="0"/>
          <w:iCs w:val="0"/>
          <w:caps w:val="0"/>
          <w:color w:val="4C4C4C"/>
          <w:spacing w:val="0"/>
          <w:sz w:val="24"/>
          <w:szCs w:val="24"/>
          <w:bdr w:val="none" w:color="auto" w:sz="0" w:space="0"/>
          <w:shd w:val="clear" w:fill="FFFFFF"/>
        </w:rPr>
        <w:t>如有其它未尽事宜，将按照兰州大学当年博士研究生招生简章中的相关要求执行。本方案解释权属于兰州大学生态学院。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both"/>
        <w:rPr>
          <w:rFonts w:hint="default" w:ascii="仿宋_GB2312" w:eastAsia="仿宋_GB2312" w:cs="仿宋_GB2312"/>
          <w:i w:val="0"/>
          <w:iCs w:val="0"/>
          <w:caps w:val="0"/>
          <w:color w:val="333333"/>
          <w:spacing w:val="0"/>
          <w:sz w:val="24"/>
          <w:szCs w:val="24"/>
        </w:rPr>
      </w:pPr>
      <w:r>
        <w:rPr>
          <w:rStyle w:val="8"/>
          <w:rFonts w:hint="default" w:ascii="仿宋_GB2312" w:eastAsia="仿宋_GB2312" w:cs="仿宋_GB2312"/>
          <w:b/>
          <w:bCs/>
          <w:i w:val="0"/>
          <w:iCs w:val="0"/>
          <w:caps w:val="0"/>
          <w:color w:val="333333"/>
          <w:spacing w:val="0"/>
          <w:sz w:val="24"/>
          <w:szCs w:val="24"/>
          <w:u w:val="none"/>
          <w:bdr w:val="none" w:color="auto" w:sz="0" w:space="0"/>
        </w:rPr>
        <w:fldChar w:fldCharType="begin"/>
      </w:r>
      <w:r>
        <w:rPr>
          <w:rStyle w:val="8"/>
          <w:rFonts w:hint="default" w:ascii="仿宋_GB2312" w:eastAsia="仿宋_GB2312" w:cs="仿宋_GB2312"/>
          <w:b/>
          <w:bCs/>
          <w:i w:val="0"/>
          <w:iCs w:val="0"/>
          <w:caps w:val="0"/>
          <w:color w:val="333333"/>
          <w:spacing w:val="0"/>
          <w:sz w:val="24"/>
          <w:szCs w:val="24"/>
          <w:u w:val="none"/>
          <w:bdr w:val="none" w:color="auto" w:sz="0" w:space="0"/>
        </w:rPr>
        <w:instrText xml:space="preserve"> HYPERLINK "https://yz.lzu.edu.cn/boshishengzhaosheng/boshijianzhang/2023/1107/233915.html" </w:instrText>
      </w:r>
      <w:r>
        <w:rPr>
          <w:rStyle w:val="8"/>
          <w:rFonts w:hint="default" w:ascii="仿宋_GB2312" w:eastAsia="仿宋_GB2312" w:cs="仿宋_GB2312"/>
          <w:b/>
          <w:bCs/>
          <w:i w:val="0"/>
          <w:iCs w:val="0"/>
          <w:caps w:val="0"/>
          <w:color w:val="333333"/>
          <w:spacing w:val="0"/>
          <w:sz w:val="24"/>
          <w:szCs w:val="24"/>
          <w:u w:val="none"/>
          <w:bdr w:val="none" w:color="auto" w:sz="0" w:space="0"/>
        </w:rPr>
        <w:fldChar w:fldCharType="separate"/>
      </w:r>
      <w:r>
        <w:rPr>
          <w:rStyle w:val="9"/>
          <w:rFonts w:hint="default" w:ascii="仿宋_GB2312" w:eastAsia="仿宋_GB2312" w:cs="仿宋_GB2312"/>
          <w:b/>
          <w:bCs/>
          <w:i w:val="0"/>
          <w:iCs w:val="0"/>
          <w:caps w:val="0"/>
          <w:color w:val="333333"/>
          <w:spacing w:val="0"/>
          <w:sz w:val="24"/>
          <w:szCs w:val="24"/>
          <w:u w:val="none"/>
          <w:bdr w:val="none" w:color="auto" w:sz="0" w:space="0"/>
        </w:rPr>
        <w:t>链接：兰州大学2024年博士研究生招生简章</w:t>
      </w:r>
      <w:r>
        <w:rPr>
          <w:rStyle w:val="8"/>
          <w:rFonts w:hint="default" w:ascii="仿宋_GB2312" w:eastAsia="仿宋_GB2312" w:cs="仿宋_GB2312"/>
          <w:b/>
          <w:bCs/>
          <w:i w:val="0"/>
          <w:iCs w:val="0"/>
          <w:caps w:val="0"/>
          <w:color w:val="333333"/>
          <w:spacing w:val="0"/>
          <w:sz w:val="24"/>
          <w:szCs w:val="24"/>
          <w:u w:val="none"/>
          <w:bdr w:val="none" w:color="auto" w:sz="0" w:space="0"/>
        </w:rPr>
        <w:fldChar w:fldCharType="end"/>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CFE5469"/>
    <w:rsid w:val="06DA7D4B"/>
    <w:rsid w:val="0A3C1656"/>
    <w:rsid w:val="136775E5"/>
    <w:rsid w:val="194B570C"/>
    <w:rsid w:val="3BC5739B"/>
    <w:rsid w:val="55440772"/>
    <w:rsid w:val="57FB1BE5"/>
    <w:rsid w:val="5CEA3F7C"/>
    <w:rsid w:val="6CFE5469"/>
    <w:rsid w:val="6FAC3CC5"/>
    <w:rsid w:val="73EF26C0"/>
    <w:rsid w:val="78564209"/>
    <w:rsid w:val="7B1A5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2023-12-21T05:57:00Z</dcterms:created>
  <dc:creator>WPS_1663235086</dc:creator>
  <cp:lastModifiedBy>WPS_1663235086</cp:lastModifiedBy>
  <dcterms:modified xsi:type="dcterms:W3CDTF">2023-12-21T07:47:51Z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E32DA84DF4BB4B8D8F8E51E616C7CA07_13</vt:lpwstr>
  </property>
</Properties>
</file>