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5553">
      <w:pPr>
        <w:spacing w:before="59" w:line="225" w:lineRule="auto"/>
        <w:jc w:val="center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中国地质</w:t>
      </w:r>
      <w:bookmarkStart w:id="0" w:name="_GoBack"/>
      <w:bookmarkEnd w:id="0"/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大学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（武汉）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研究生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 w14:paraId="5A177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after="0" w:afterLines="50" w:line="226" w:lineRule="auto"/>
        <w:jc w:val="center"/>
        <w:textAlignment w:val="baseline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考生思想政治素质和品德考核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表</w:t>
      </w:r>
    </w:p>
    <w:tbl>
      <w:tblPr>
        <w:tblStyle w:val="7"/>
        <w:tblW w:w="879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25"/>
        <w:gridCol w:w="250"/>
        <w:gridCol w:w="1000"/>
        <w:gridCol w:w="287"/>
        <w:gridCol w:w="988"/>
        <w:gridCol w:w="1188"/>
        <w:gridCol w:w="3441"/>
      </w:tblGrid>
      <w:tr w14:paraId="15164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13" w:type="dxa"/>
            <w:vAlign w:val="center"/>
          </w:tcPr>
          <w:p w14:paraId="201D1242">
            <w:pPr>
              <w:pStyle w:val="8"/>
              <w:spacing w:before="84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E472E51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2A90D60F">
            <w:pPr>
              <w:pStyle w:val="8"/>
              <w:spacing w:before="82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1"/>
              </w:rPr>
              <w:t>出生</w:t>
            </w:r>
            <w:r>
              <w:rPr>
                <w:rFonts w:hint="eastAsia"/>
                <w:color w:val="auto"/>
                <w:spacing w:val="11"/>
                <w:lang w:eastAsia="zh-CN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14:paraId="18188375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87A4899">
            <w:pPr>
              <w:pStyle w:val="8"/>
              <w:spacing w:before="84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联系电话</w:t>
            </w:r>
          </w:p>
        </w:tc>
        <w:tc>
          <w:tcPr>
            <w:tcW w:w="3441" w:type="dxa"/>
            <w:tcBorders>
              <w:right w:val="single" w:color="auto" w:sz="4" w:space="0"/>
            </w:tcBorders>
            <w:vAlign w:val="center"/>
          </w:tcPr>
          <w:p w14:paraId="171631D6">
            <w:pPr>
              <w:jc w:val="center"/>
              <w:rPr>
                <w:color w:val="auto"/>
              </w:rPr>
            </w:pPr>
          </w:p>
        </w:tc>
      </w:tr>
      <w:tr w14:paraId="2D15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3" w:type="dxa"/>
            <w:vAlign w:val="center"/>
          </w:tcPr>
          <w:p w14:paraId="04336134">
            <w:pPr>
              <w:pStyle w:val="8"/>
              <w:spacing w:before="50" w:line="21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237D481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4624ED39">
            <w:pPr>
              <w:pStyle w:val="8"/>
              <w:spacing w:before="49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6B8210A2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7AB0C30E">
            <w:pPr>
              <w:pStyle w:val="8"/>
              <w:spacing w:before="49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</w:rPr>
              <w:t>报考专业</w:t>
            </w:r>
          </w:p>
        </w:tc>
        <w:tc>
          <w:tcPr>
            <w:tcW w:w="3441" w:type="dxa"/>
            <w:tcBorders>
              <w:right w:val="single" w:color="auto" w:sz="4" w:space="0"/>
            </w:tcBorders>
            <w:vAlign w:val="center"/>
          </w:tcPr>
          <w:p w14:paraId="64F482F5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0509B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13" w:type="dxa"/>
            <w:vAlign w:val="center"/>
          </w:tcPr>
          <w:p w14:paraId="64DC19EC">
            <w:pPr>
              <w:pStyle w:val="8"/>
              <w:spacing w:before="40" w:line="20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641AC18C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34675F21"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入党/团</w:t>
            </w:r>
          </w:p>
          <w:p w14:paraId="1FB70257"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7205A04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465DEF0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考生编号</w:t>
            </w:r>
          </w:p>
        </w:tc>
        <w:tc>
          <w:tcPr>
            <w:tcW w:w="3441" w:type="dxa"/>
            <w:tcBorders>
              <w:right w:val="single" w:color="auto" w:sz="4" w:space="0"/>
            </w:tcBorders>
            <w:vAlign w:val="center"/>
          </w:tcPr>
          <w:p w14:paraId="1069AA0C">
            <w:pPr>
              <w:jc w:val="center"/>
              <w:rPr>
                <w:color w:val="auto"/>
              </w:rPr>
            </w:pPr>
          </w:p>
        </w:tc>
      </w:tr>
      <w:tr w14:paraId="5A6A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13" w:type="dxa"/>
            <w:vAlign w:val="center"/>
          </w:tcPr>
          <w:p w14:paraId="1398CD7A">
            <w:pPr>
              <w:pStyle w:val="8"/>
              <w:spacing w:before="40" w:line="209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宗教信仰</w:t>
            </w:r>
          </w:p>
        </w:tc>
        <w:tc>
          <w:tcPr>
            <w:tcW w:w="1275" w:type="dxa"/>
            <w:gridSpan w:val="2"/>
            <w:vAlign w:val="center"/>
          </w:tcPr>
          <w:p w14:paraId="306883F4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511102B5">
            <w:pPr>
              <w:pStyle w:val="8"/>
              <w:spacing w:before="38" w:line="211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2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 w14:paraId="3D1B057C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3063307">
            <w:pPr>
              <w:pStyle w:val="8"/>
              <w:spacing w:before="39" w:line="210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毕业院校</w:t>
            </w:r>
          </w:p>
        </w:tc>
        <w:tc>
          <w:tcPr>
            <w:tcW w:w="3441" w:type="dxa"/>
            <w:tcBorders>
              <w:right w:val="single" w:color="auto" w:sz="4" w:space="0"/>
            </w:tcBorders>
            <w:vAlign w:val="center"/>
          </w:tcPr>
          <w:p w14:paraId="5E6EB3D5">
            <w:pPr>
              <w:jc w:val="center"/>
              <w:rPr>
                <w:color w:val="auto"/>
              </w:rPr>
            </w:pPr>
          </w:p>
        </w:tc>
      </w:tr>
      <w:tr w14:paraId="5B597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13" w:type="dxa"/>
            <w:vAlign w:val="center"/>
          </w:tcPr>
          <w:p w14:paraId="2E4D8DF6">
            <w:pPr>
              <w:pStyle w:val="8"/>
              <w:spacing w:before="40" w:line="209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 w14:paraId="6C5B9D00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是/否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 w14:paraId="5D05C10D">
            <w:pPr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家庭常住地</w:t>
            </w:r>
          </w:p>
        </w:tc>
        <w:tc>
          <w:tcPr>
            <w:tcW w:w="5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E4026">
            <w:pPr>
              <w:ind w:firstLine="618" w:firstLineChars="300"/>
              <w:jc w:val="both"/>
              <w:rPr>
                <w:rFonts w:eastAsia="宋体"/>
                <w:color w:val="auto"/>
                <w:spacing w:val="-2"/>
                <w:lang w:eastAsia="zh-CN"/>
              </w:rPr>
            </w:pPr>
            <w:r>
              <w:rPr>
                <w:rFonts w:hint="eastAsia" w:eastAsia="宋体"/>
                <w:color w:val="auto"/>
                <w:spacing w:val="-2"/>
                <w:lang w:eastAsia="zh-CN"/>
              </w:rPr>
              <w:t xml:space="preserve">省           市 /县              乡镇/街道             小区        号                        </w:t>
            </w:r>
          </w:p>
        </w:tc>
      </w:tr>
      <w:tr w14:paraId="4E83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38" w:type="dxa"/>
            <w:gridSpan w:val="2"/>
            <w:vAlign w:val="center"/>
          </w:tcPr>
          <w:p w14:paraId="410AAC5D">
            <w:pPr>
              <w:pStyle w:val="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项目</w:t>
            </w:r>
          </w:p>
        </w:tc>
        <w:tc>
          <w:tcPr>
            <w:tcW w:w="7154" w:type="dxa"/>
            <w:gridSpan w:val="6"/>
            <w:tcBorders>
              <w:right w:val="single" w:color="auto" w:sz="4" w:space="0"/>
            </w:tcBorders>
            <w:vAlign w:val="center"/>
          </w:tcPr>
          <w:p w14:paraId="1C3BBC3B">
            <w:pPr>
              <w:pStyle w:val="8"/>
              <w:jc w:val="center"/>
              <w:rPr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  <w:lang w:eastAsia="zh-CN"/>
              </w:rPr>
              <w:t>考生写实性陈述</w:t>
            </w:r>
            <w:r>
              <w:rPr>
                <w:rFonts w:hint="eastAsia"/>
                <w:color w:val="auto"/>
                <w:lang w:eastAsia="zh-CN"/>
              </w:rPr>
              <w:t>（必须由</w:t>
            </w: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b/>
                <w:color w:val="auto"/>
                <w:lang w:eastAsia="zh-CN"/>
              </w:rPr>
              <w:t>本人手动</w:t>
            </w:r>
            <w:r>
              <w:rPr>
                <w:rFonts w:hint="eastAsia"/>
                <w:color w:val="auto"/>
                <w:lang w:eastAsia="zh-CN"/>
              </w:rPr>
              <w:t>填写）</w:t>
            </w:r>
          </w:p>
        </w:tc>
      </w:tr>
      <w:tr w14:paraId="2D15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638" w:type="dxa"/>
            <w:gridSpan w:val="2"/>
            <w:vAlign w:val="center"/>
          </w:tcPr>
          <w:p w14:paraId="7FE294C3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对中国共产党的认识</w:t>
            </w:r>
          </w:p>
        </w:tc>
        <w:tc>
          <w:tcPr>
            <w:tcW w:w="7154" w:type="dxa"/>
            <w:gridSpan w:val="6"/>
            <w:vAlign w:val="center"/>
          </w:tcPr>
          <w:p w14:paraId="4C0CE47E">
            <w:pPr>
              <w:jc w:val="center"/>
              <w:rPr>
                <w:color w:val="auto"/>
              </w:rPr>
            </w:pPr>
          </w:p>
        </w:tc>
      </w:tr>
      <w:tr w14:paraId="4E87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638" w:type="dxa"/>
            <w:gridSpan w:val="2"/>
            <w:vAlign w:val="center"/>
          </w:tcPr>
          <w:p w14:paraId="7D5B9AC4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对中国式现代化的认识</w:t>
            </w:r>
          </w:p>
        </w:tc>
        <w:tc>
          <w:tcPr>
            <w:tcW w:w="7154" w:type="dxa"/>
            <w:gridSpan w:val="6"/>
            <w:vAlign w:val="center"/>
          </w:tcPr>
          <w:p w14:paraId="38E9B185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719D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638" w:type="dxa"/>
            <w:gridSpan w:val="2"/>
            <w:vAlign w:val="center"/>
          </w:tcPr>
          <w:p w14:paraId="3516DCF9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对学习、科研的态度</w:t>
            </w:r>
          </w:p>
        </w:tc>
        <w:tc>
          <w:tcPr>
            <w:tcW w:w="7154" w:type="dxa"/>
            <w:gridSpan w:val="6"/>
            <w:vAlign w:val="center"/>
          </w:tcPr>
          <w:p w14:paraId="69A7D5F7">
            <w:pPr>
              <w:jc w:val="center"/>
              <w:rPr>
                <w:color w:val="auto"/>
              </w:rPr>
            </w:pPr>
          </w:p>
        </w:tc>
      </w:tr>
      <w:tr w14:paraId="2B7E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638" w:type="dxa"/>
            <w:gridSpan w:val="2"/>
            <w:vAlign w:val="center"/>
          </w:tcPr>
          <w:p w14:paraId="693E2FDD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  <w:r>
              <w:rPr>
                <w:color w:val="auto"/>
                <w:lang w:eastAsia="zh-CN"/>
              </w:rPr>
              <w:t>思想品德、人际关系等表现</w:t>
            </w:r>
          </w:p>
        </w:tc>
        <w:tc>
          <w:tcPr>
            <w:tcW w:w="7154" w:type="dxa"/>
            <w:gridSpan w:val="6"/>
            <w:vAlign w:val="center"/>
          </w:tcPr>
          <w:p w14:paraId="353DA490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17A5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638" w:type="dxa"/>
            <w:gridSpan w:val="2"/>
            <w:vAlign w:val="center"/>
          </w:tcPr>
          <w:p w14:paraId="4D457E1E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个人抗压、抗挫折能力</w:t>
            </w:r>
          </w:p>
        </w:tc>
        <w:tc>
          <w:tcPr>
            <w:tcW w:w="7154" w:type="dxa"/>
            <w:gridSpan w:val="6"/>
            <w:vAlign w:val="center"/>
          </w:tcPr>
          <w:p w14:paraId="1D8490DD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1C88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638" w:type="dxa"/>
            <w:gridSpan w:val="2"/>
            <w:vAlign w:val="center"/>
          </w:tcPr>
          <w:p w14:paraId="012B7197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是否受过处分或治安刑事处罚</w:t>
            </w:r>
          </w:p>
        </w:tc>
        <w:tc>
          <w:tcPr>
            <w:tcW w:w="7154" w:type="dxa"/>
            <w:gridSpan w:val="6"/>
            <w:vAlign w:val="center"/>
          </w:tcPr>
          <w:p w14:paraId="10363BDC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0D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638" w:type="dxa"/>
            <w:gridSpan w:val="2"/>
            <w:vAlign w:val="center"/>
          </w:tcPr>
          <w:p w14:paraId="5446FFFD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家庭成员与主要社会关系情况，是否和睦？</w:t>
            </w:r>
          </w:p>
        </w:tc>
        <w:tc>
          <w:tcPr>
            <w:tcW w:w="7154" w:type="dxa"/>
            <w:gridSpan w:val="6"/>
            <w:vAlign w:val="center"/>
          </w:tcPr>
          <w:p w14:paraId="0022F043">
            <w:pPr>
              <w:jc w:val="center"/>
              <w:rPr>
                <w:b/>
                <w:color w:val="auto"/>
                <w:lang w:eastAsia="zh-CN"/>
              </w:rPr>
            </w:pPr>
          </w:p>
        </w:tc>
      </w:tr>
      <w:tr w14:paraId="6784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638" w:type="dxa"/>
            <w:gridSpan w:val="2"/>
            <w:vAlign w:val="center"/>
          </w:tcPr>
          <w:p w14:paraId="18711253"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其他需要陈述的事项</w:t>
            </w:r>
          </w:p>
        </w:tc>
        <w:tc>
          <w:tcPr>
            <w:tcW w:w="7154" w:type="dxa"/>
            <w:gridSpan w:val="6"/>
            <w:tcBorders>
              <w:right w:val="single" w:color="auto" w:sz="4" w:space="0"/>
            </w:tcBorders>
            <w:vAlign w:val="center"/>
          </w:tcPr>
          <w:p w14:paraId="31FB3308">
            <w:pPr>
              <w:jc w:val="center"/>
              <w:rPr>
                <w:b/>
                <w:color w:val="auto"/>
              </w:rPr>
            </w:pPr>
          </w:p>
        </w:tc>
      </w:tr>
      <w:tr w14:paraId="372D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792" w:type="dxa"/>
            <w:gridSpan w:val="8"/>
            <w:tcBorders>
              <w:right w:val="single" w:color="auto" w:sz="4" w:space="0"/>
            </w:tcBorders>
            <w:vAlign w:val="center"/>
          </w:tcPr>
          <w:p w14:paraId="4F52ABDA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eastAsia="zh-CN"/>
              </w:rPr>
              <w:t>考生生源单位党组织审查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（单位填写）</w:t>
            </w:r>
          </w:p>
        </w:tc>
      </w:tr>
      <w:tr w14:paraId="69D1A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8792" w:type="dxa"/>
            <w:gridSpan w:val="8"/>
            <w:tcBorders>
              <w:right w:val="single" w:color="auto" w:sz="4" w:space="0"/>
            </w:tcBorders>
            <w:vAlign w:val="center"/>
          </w:tcPr>
          <w:p w14:paraId="38D63B3F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color w:val="auto"/>
                <w:lang w:eastAsia="zh-CN"/>
              </w:rPr>
              <w:t>本人填写的内容属实/不属实。</w:t>
            </w:r>
            <w:r>
              <w:rPr>
                <w:color w:val="auto"/>
                <w:lang w:eastAsia="zh-CN"/>
              </w:rPr>
              <w:t>经</w:t>
            </w:r>
            <w:r>
              <w:rPr>
                <w:rFonts w:hint="eastAsia"/>
                <w:color w:val="auto"/>
                <w:lang w:eastAsia="zh-CN"/>
              </w:rPr>
              <w:t>综合</w:t>
            </w:r>
            <w:r>
              <w:rPr>
                <w:color w:val="auto"/>
                <w:lang w:eastAsia="zh-CN"/>
              </w:rPr>
              <w:t>审查，同意/不同意推荐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中国地质大学(武汉)研究生。</w:t>
            </w:r>
          </w:p>
          <w:p w14:paraId="6935A050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审查时段：20  年  月--20  年  月，本科/硕士/工作期间。</w:t>
            </w:r>
          </w:p>
          <w:p w14:paraId="75A692C9"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 w14:paraId="5DE574C2">
            <w:pPr>
              <w:pStyle w:val="8"/>
              <w:ind w:firstLine="3740" w:firstLineChars="1700"/>
              <w:rPr>
                <w:rFonts w:ascii="Arial"/>
                <w:color w:val="auto"/>
                <w:sz w:val="21"/>
                <w:lang w:eastAsia="zh-CN"/>
              </w:rPr>
            </w:pPr>
            <w:r>
              <w:rPr>
                <w:color w:val="auto"/>
                <w:lang w:eastAsia="zh-CN"/>
              </w:rPr>
              <w:t>审查人</w:t>
            </w:r>
            <w:r>
              <w:rPr>
                <w:rFonts w:hint="eastAsia"/>
                <w:color w:val="auto"/>
                <w:lang w:eastAsia="zh-CN"/>
              </w:rPr>
              <w:t>签名</w:t>
            </w:r>
            <w:r>
              <w:rPr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 xml:space="preserve">              （</w:t>
            </w:r>
            <w:r>
              <w:rPr>
                <w:color w:val="auto"/>
                <w:lang w:eastAsia="zh-CN"/>
              </w:rPr>
              <w:t>单位</w:t>
            </w:r>
            <w:r>
              <w:rPr>
                <w:rFonts w:hint="eastAsia"/>
                <w:color w:val="auto"/>
                <w:lang w:eastAsia="zh-CN"/>
              </w:rPr>
              <w:t>公</w:t>
            </w:r>
            <w:r>
              <w:rPr>
                <w:color w:val="auto"/>
                <w:lang w:eastAsia="zh-CN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14:paraId="06157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92" w:type="dxa"/>
            <w:gridSpan w:val="8"/>
            <w:tcBorders>
              <w:right w:val="single" w:color="auto" w:sz="4" w:space="0"/>
            </w:tcBorders>
            <w:vAlign w:val="center"/>
          </w:tcPr>
          <w:p w14:paraId="6B138EAF"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eastAsia="zh-CN"/>
              </w:rPr>
              <w:t>学校相关招生单位核查记录</w:t>
            </w:r>
            <w:r>
              <w:rPr>
                <w:rFonts w:hint="eastAsia"/>
                <w:color w:val="auto"/>
                <w:spacing w:val="6"/>
                <w:lang w:eastAsia="zh-CN"/>
              </w:rPr>
              <w:t>（招生单位填写）</w:t>
            </w:r>
          </w:p>
        </w:tc>
      </w:tr>
      <w:tr w14:paraId="3B00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8792" w:type="dxa"/>
            <w:gridSpan w:val="8"/>
            <w:tcBorders>
              <w:right w:val="single" w:color="auto" w:sz="4" w:space="0"/>
            </w:tcBorders>
            <w:vAlign w:val="center"/>
          </w:tcPr>
          <w:p w14:paraId="47A6560B">
            <w:pPr>
              <w:pStyle w:val="8"/>
              <w:ind w:firstLine="444" w:firstLineChars="200"/>
              <w:jc w:val="both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核查无误。可予以/不可予以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spacing w:val="1"/>
                <w:lang w:eastAsia="zh-CN"/>
              </w:rPr>
              <w:t xml:space="preserve">。                  </w:t>
            </w:r>
          </w:p>
          <w:p w14:paraId="4FF2B8A1">
            <w:pPr>
              <w:pStyle w:val="8"/>
              <w:ind w:firstLine="444" w:firstLineChars="200"/>
              <w:jc w:val="both"/>
              <w:rPr>
                <w:color w:val="auto"/>
                <w:spacing w:val="1"/>
                <w:lang w:eastAsia="zh-CN"/>
              </w:rPr>
            </w:pPr>
          </w:p>
          <w:p w14:paraId="0E731423">
            <w:pPr>
              <w:pStyle w:val="8"/>
              <w:ind w:firstLine="3774" w:firstLineChars="17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5251E5A3">
            <w:pPr>
              <w:pStyle w:val="8"/>
              <w:ind w:firstLine="3774" w:firstLineChars="1700"/>
              <w:jc w:val="both"/>
              <w:rPr>
                <w:b/>
                <w:bCs/>
                <w:color w:val="auto"/>
                <w:spacing w:val="6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</w:p>
        </w:tc>
      </w:tr>
    </w:tbl>
    <w:p w14:paraId="1CB6690E">
      <w:pPr>
        <w:spacing w:before="59" w:line="225" w:lineRule="auto"/>
        <w:jc w:val="center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</w:p>
    <w:p w14:paraId="012044C4">
      <w:pPr>
        <w:spacing w:line="101" w:lineRule="exact"/>
        <w:rPr>
          <w:color w:val="auto"/>
          <w:lang w:eastAsia="zh-CN"/>
        </w:rPr>
      </w:pPr>
    </w:p>
    <w:p w14:paraId="23202C84">
      <w:pPr>
        <w:spacing w:line="220" w:lineRule="auto"/>
        <w:rPr>
          <w:rFonts w:ascii="仿宋" w:hAnsi="仿宋" w:eastAsia="仿宋" w:cs="仿宋"/>
          <w:color w:val="auto"/>
          <w:sz w:val="28"/>
          <w:szCs w:val="28"/>
        </w:rPr>
        <w:sectPr>
          <w:pgSz w:w="11906" w:h="16839"/>
          <w:pgMar w:top="1431" w:right="1685" w:bottom="1247" w:left="1582" w:header="0" w:footer="0" w:gutter="0"/>
          <w:cols w:space="720" w:num="1"/>
        </w:sectPr>
      </w:pPr>
    </w:p>
    <w:p w14:paraId="425A0400">
      <w:pPr>
        <w:spacing w:line="222" w:lineRule="auto"/>
        <w:jc w:val="center"/>
        <w:rPr>
          <w:rFonts w:ascii="黑体" w:hAnsi="黑体" w:eastAsia="黑体" w:cs="黑体"/>
          <w:color w:val="auto"/>
          <w:spacing w:val="-2"/>
          <w:sz w:val="32"/>
          <w:szCs w:val="32"/>
        </w:rPr>
      </w:pPr>
      <w:r>
        <w:rPr>
          <w:rFonts w:ascii="黑体" w:hAnsi="黑体" w:eastAsia="黑体" w:cs="黑体"/>
          <w:color w:val="auto"/>
          <w:spacing w:val="-2"/>
          <w:sz w:val="32"/>
          <w:szCs w:val="32"/>
        </w:rPr>
        <w:t>说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明</w:t>
      </w:r>
    </w:p>
    <w:p w14:paraId="5E0F972A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考生基本信息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填写需完整准确，包括姓名、出生日期、性别、政治面貌、民族、宗教信仰、联系电话、是否应届等</w:t>
      </w:r>
      <w:r>
        <w:rPr>
          <w:rFonts w:hint="eastAsia" w:ascii="Segoe UI" w:hAnsi="Segoe UI" w:eastAsia="宋体" w:cs="Segoe UI"/>
          <w:color w:val="auto"/>
          <w:szCs w:val="24"/>
        </w:rPr>
        <w:t>；入党/团时间要根据填写的政治面貌情况予以填写</w:t>
      </w:r>
      <w:r>
        <w:rPr>
          <w:rFonts w:ascii="Segoe UI" w:hAnsi="Segoe UI" w:eastAsia="Segoe UI" w:cs="Segoe UI"/>
          <w:color w:val="auto"/>
          <w:szCs w:val="24"/>
        </w:rPr>
        <w:t>。家庭常住地需具体到省、市/县、乡镇/街道、小区</w:t>
      </w:r>
      <w:r>
        <w:rPr>
          <w:rFonts w:hint="eastAsia" w:ascii="Segoe UI" w:hAnsi="Segoe UI" w:eastAsia="宋体" w:cs="Segoe UI"/>
          <w:color w:val="auto"/>
          <w:szCs w:val="24"/>
        </w:rPr>
        <w:t>以及门栋门牌</w:t>
      </w:r>
      <w:r>
        <w:rPr>
          <w:rFonts w:ascii="Segoe UI" w:hAnsi="Segoe UI" w:eastAsia="Segoe UI" w:cs="Segoe UI"/>
          <w:color w:val="auto"/>
          <w:szCs w:val="24"/>
        </w:rPr>
        <w:t>号。</w:t>
      </w:r>
    </w:p>
    <w:p w14:paraId="3CA26350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考生毕业院校在拟录取硕士研究生时填写本科学校，在录取为博士研究生时填写硕士研究生学校。</w:t>
      </w:r>
    </w:p>
    <w:p w14:paraId="26C76E22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对中国共产党的认识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</w:t>
      </w:r>
      <w:r>
        <w:rPr>
          <w:rFonts w:hint="eastAsia" w:ascii="Segoe UI" w:hAnsi="Segoe UI" w:eastAsia="宋体" w:cs="Segoe UI"/>
          <w:color w:val="auto"/>
          <w:szCs w:val="24"/>
        </w:rPr>
        <w:t>表述</w:t>
      </w:r>
      <w:r>
        <w:rPr>
          <w:rFonts w:ascii="Segoe UI" w:hAnsi="Segoe UI" w:eastAsia="Segoe UI" w:cs="Segoe UI"/>
          <w:color w:val="auto"/>
          <w:szCs w:val="24"/>
        </w:rPr>
        <w:t>：是否理解并认同党的</w:t>
      </w:r>
      <w:r>
        <w:rPr>
          <w:rFonts w:hint="eastAsia" w:ascii="Segoe UI" w:hAnsi="Segoe UI" w:eastAsia="宋体" w:cs="Segoe UI"/>
          <w:color w:val="auto"/>
          <w:szCs w:val="24"/>
        </w:rPr>
        <w:t>创新</w:t>
      </w:r>
      <w:r>
        <w:rPr>
          <w:rFonts w:ascii="Segoe UI" w:hAnsi="Segoe UI" w:eastAsia="Segoe UI" w:cs="Segoe UI"/>
          <w:color w:val="auto"/>
          <w:szCs w:val="24"/>
        </w:rPr>
        <w:t>理论、历史使命和奋斗目标；表达是否对党忠诚和支持；对党的重大事件和决策</w:t>
      </w:r>
      <w:r>
        <w:rPr>
          <w:rFonts w:hint="eastAsia" w:ascii="Segoe UI" w:hAnsi="Segoe UI" w:eastAsia="宋体" w:cs="Segoe UI"/>
          <w:color w:val="auto"/>
          <w:szCs w:val="24"/>
        </w:rPr>
        <w:t>的基本</w:t>
      </w:r>
      <w:r>
        <w:rPr>
          <w:rFonts w:ascii="Segoe UI" w:hAnsi="Segoe UI" w:eastAsia="Segoe UI" w:cs="Segoe UI"/>
          <w:color w:val="auto"/>
          <w:szCs w:val="24"/>
        </w:rPr>
        <w:t>看法等。</w:t>
      </w:r>
    </w:p>
    <w:p w14:paraId="540CF13C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对中国式现代化的认识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</w:t>
      </w:r>
      <w:r>
        <w:rPr>
          <w:rFonts w:hint="eastAsia" w:ascii="Segoe UI" w:hAnsi="Segoe UI" w:eastAsia="宋体" w:cs="Segoe UI"/>
          <w:color w:val="auto"/>
          <w:szCs w:val="24"/>
        </w:rPr>
        <w:t>主要是</w:t>
      </w:r>
      <w:r>
        <w:rPr>
          <w:rFonts w:ascii="Segoe UI" w:hAnsi="Segoe UI" w:eastAsia="Segoe UI" w:cs="Segoe UI"/>
          <w:color w:val="auto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 w14:paraId="4B14E1DE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对学习、科研的态度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方面应包含考生对待学习和科研工作的热情、专注度、勤奋程度，以及是否有创新意识和团队协作能力等。</w:t>
      </w:r>
    </w:p>
    <w:p w14:paraId="78CF6001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个人思想品德、人际关系等表现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方面应围绕以下方面（包括但不限于）如实填写：是否具备良好的道德品质和社会责任感；是否能够与人为善、和谐相处；是否存在过不诚信行为或违反社会公德的情况等。</w:t>
      </w:r>
    </w:p>
    <w:p w14:paraId="709B716B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个人抗压、抗挫折能力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方面应反映考生在面对压力和挑战时的态度和行为，如能否冷静分析问题、采取有效措施积极面对挑战</w:t>
      </w:r>
      <w:r>
        <w:rPr>
          <w:rFonts w:hint="eastAsia" w:ascii="Segoe UI" w:hAnsi="Segoe UI" w:eastAsia="宋体" w:cs="Segoe UI"/>
          <w:color w:val="auto"/>
          <w:szCs w:val="24"/>
        </w:rPr>
        <w:t>、遇到困难是否愿意及时报告导师予以处理、师生关系出现问题是否有解决途径</w:t>
      </w:r>
      <w:r>
        <w:rPr>
          <w:rFonts w:ascii="Segoe UI" w:hAnsi="Segoe UI" w:eastAsia="Segoe UI" w:cs="Segoe UI"/>
          <w:color w:val="auto"/>
          <w:szCs w:val="24"/>
        </w:rPr>
        <w:t>等。</w:t>
      </w:r>
    </w:p>
    <w:p w14:paraId="6B6C8B9B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是否受过处分或治安刑事处罚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方面应明确考生是否曾经受到过任何形式的处分或处罚，包括但不限于学校处分、治安处罚、刑事处罚等。</w:t>
      </w:r>
    </w:p>
    <w:p w14:paraId="4D50A31A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家庭成员与主要社会关系情况，是否和睦？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方面应简述考生的家庭环境</w:t>
      </w:r>
      <w:r>
        <w:rPr>
          <w:rFonts w:hint="eastAsia" w:ascii="Segoe UI" w:hAnsi="Segoe UI" w:eastAsia="宋体" w:cs="Segoe UI"/>
          <w:color w:val="auto"/>
          <w:szCs w:val="24"/>
        </w:rPr>
        <w:t>、</w:t>
      </w:r>
      <w:r>
        <w:rPr>
          <w:rFonts w:ascii="Segoe UI" w:hAnsi="Segoe UI" w:eastAsia="Segoe UI" w:cs="Segoe UI"/>
          <w:color w:val="auto"/>
          <w:szCs w:val="24"/>
        </w:rPr>
        <w:t>成员关系</w:t>
      </w:r>
      <w:r>
        <w:rPr>
          <w:rFonts w:hint="eastAsia" w:ascii="Segoe UI" w:hAnsi="Segoe UI" w:eastAsia="宋体" w:cs="Segoe UI"/>
          <w:color w:val="auto"/>
          <w:szCs w:val="24"/>
        </w:rPr>
        <w:t>和基本成长背景</w:t>
      </w:r>
      <w:r>
        <w:rPr>
          <w:rFonts w:ascii="Segoe UI" w:hAnsi="Segoe UI" w:eastAsia="Segoe UI" w:cs="Segoe UI"/>
          <w:color w:val="auto"/>
          <w:szCs w:val="24"/>
        </w:rPr>
        <w:t>，以及成员之间的关系是否和睦。</w:t>
      </w:r>
    </w:p>
    <w:p w14:paraId="5C2A2B6C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其他需要陈述的事项</w:t>
      </w:r>
      <w:r>
        <w:rPr>
          <w:rFonts w:hint="eastAsia" w:ascii="Segoe UI" w:hAnsi="Segoe UI" w:eastAsia="宋体" w:cs="Segoe UI"/>
          <w:color w:val="auto"/>
          <w:szCs w:val="24"/>
        </w:rPr>
        <w:t>”可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考生</w:t>
      </w:r>
      <w:r>
        <w:rPr>
          <w:rFonts w:ascii="Segoe UI" w:hAnsi="Segoe UI" w:eastAsia="Segoe UI" w:cs="Segoe UI"/>
          <w:color w:val="auto"/>
          <w:szCs w:val="24"/>
        </w:rPr>
        <w:t>认为对审查有必要补充的任何信息，包括特长、兴趣爱好、志愿活动等。</w:t>
      </w:r>
    </w:p>
    <w:p w14:paraId="34A2A09E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请正反面打印本表。</w:t>
      </w:r>
      <w:r>
        <w:rPr>
          <w:rFonts w:hint="eastAsia" w:ascii="Segoe UI" w:hAnsi="Segoe UI" w:eastAsia="宋体" w:cs="Segoe UI"/>
          <w:color w:val="auto"/>
          <w:szCs w:val="24"/>
        </w:rPr>
        <w:t>上述部分的填写，必须由本人手写。</w:t>
      </w:r>
    </w:p>
    <w:p w14:paraId="76DBA804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“考生生源</w:t>
      </w:r>
      <w:r>
        <w:rPr>
          <w:rFonts w:ascii="Segoe UI" w:hAnsi="Segoe UI" w:eastAsia="Segoe UI" w:cs="Segoe UI"/>
          <w:color w:val="auto"/>
          <w:szCs w:val="24"/>
        </w:rPr>
        <w:t>单位党组织</w:t>
      </w:r>
      <w:r>
        <w:rPr>
          <w:rFonts w:hint="eastAsia" w:ascii="Segoe UI" w:hAnsi="Segoe UI" w:eastAsia="宋体" w:cs="Segoe UI"/>
          <w:color w:val="auto"/>
          <w:szCs w:val="24"/>
        </w:rPr>
        <w:t>审查”</w:t>
      </w:r>
      <w:r>
        <w:rPr>
          <w:rFonts w:ascii="Segoe UI" w:hAnsi="Segoe UI" w:eastAsia="Segoe UI" w:cs="Segoe UI"/>
          <w:color w:val="auto"/>
          <w:szCs w:val="24"/>
        </w:rPr>
        <w:t>应基于考生写实性陈述及</w:t>
      </w:r>
      <w:r>
        <w:rPr>
          <w:rFonts w:hint="eastAsia" w:ascii="Segoe UI" w:hAnsi="Segoe UI" w:eastAsia="宋体" w:cs="Segoe UI"/>
          <w:color w:val="auto"/>
          <w:szCs w:val="24"/>
        </w:rPr>
        <w:t>审查</w:t>
      </w:r>
      <w:r>
        <w:rPr>
          <w:rFonts w:ascii="Segoe UI" w:hAnsi="Segoe UI" w:eastAsia="Segoe UI" w:cs="Segoe UI"/>
          <w:color w:val="auto"/>
          <w:szCs w:val="24"/>
        </w:rPr>
        <w:t>情况</w:t>
      </w:r>
      <w:r>
        <w:rPr>
          <w:rFonts w:hint="eastAsia" w:ascii="Segoe UI" w:hAnsi="Segoe UI" w:eastAsia="宋体" w:cs="Segoe UI"/>
          <w:color w:val="auto"/>
          <w:szCs w:val="24"/>
        </w:rPr>
        <w:t>进行“结果”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。</w:t>
      </w:r>
      <w:r>
        <w:rPr>
          <w:rFonts w:ascii="Segoe UI" w:hAnsi="Segoe UI" w:eastAsia="Segoe UI" w:cs="Segoe UI"/>
          <w:color w:val="auto"/>
          <w:szCs w:val="24"/>
        </w:rPr>
        <w:t>审查人必须签名，并加盖所在单位的党组织公章</w:t>
      </w:r>
      <w:r>
        <w:rPr>
          <w:rFonts w:hint="eastAsia" w:ascii="Segoe UI" w:hAnsi="Segoe UI" w:eastAsia="宋体" w:cs="Segoe UI"/>
          <w:color w:val="auto"/>
          <w:szCs w:val="24"/>
        </w:rPr>
        <w:t>；</w:t>
      </w:r>
      <w:r>
        <w:rPr>
          <w:rFonts w:ascii="Segoe UI" w:hAnsi="Segoe UI" w:eastAsia="Segoe UI" w:cs="Segoe UI"/>
          <w:color w:val="auto"/>
          <w:szCs w:val="24"/>
        </w:rPr>
        <w:t>若</w:t>
      </w:r>
      <w:r>
        <w:rPr>
          <w:rFonts w:hint="eastAsia" w:ascii="Segoe UI" w:hAnsi="Segoe UI" w:eastAsia="宋体" w:cs="Segoe UI"/>
          <w:color w:val="auto"/>
          <w:szCs w:val="24"/>
        </w:rPr>
        <w:t>没有</w:t>
      </w:r>
      <w:r>
        <w:rPr>
          <w:rFonts w:ascii="Segoe UI" w:hAnsi="Segoe UI" w:eastAsia="Segoe UI" w:cs="Segoe UI"/>
          <w:color w:val="auto"/>
          <w:szCs w:val="24"/>
        </w:rPr>
        <w:t>党组织公章缺失，</w:t>
      </w:r>
      <w:r>
        <w:rPr>
          <w:rFonts w:hint="eastAsia" w:ascii="Segoe UI" w:hAnsi="Segoe UI" w:eastAsia="宋体" w:cs="Segoe UI"/>
          <w:color w:val="auto"/>
          <w:szCs w:val="24"/>
        </w:rPr>
        <w:t>可</w:t>
      </w:r>
      <w:r>
        <w:rPr>
          <w:rFonts w:ascii="Segoe UI" w:hAnsi="Segoe UI" w:eastAsia="Segoe UI" w:cs="Segoe UI"/>
          <w:color w:val="auto"/>
          <w:szCs w:val="24"/>
        </w:rPr>
        <w:t>加盖所在单位公章。</w:t>
      </w:r>
    </w:p>
    <w:p w14:paraId="097AA79B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Segoe UI" w:cs="Segoe UI"/>
          <w:color w:val="auto"/>
          <w:szCs w:val="24"/>
        </w:rPr>
        <w:t>“</w:t>
      </w:r>
      <w:r>
        <w:rPr>
          <w:rFonts w:hint="eastAsia" w:ascii="Segoe UI" w:hAnsi="Segoe UI" w:cs="Segoe UI" w:eastAsiaTheme="minorEastAsia"/>
          <w:color w:val="auto"/>
          <w:szCs w:val="24"/>
        </w:rPr>
        <w:t>学校</w:t>
      </w:r>
      <w:r>
        <w:rPr>
          <w:rFonts w:ascii="Segoe UI" w:hAnsi="Segoe UI" w:cs="Segoe UI" w:eastAsiaTheme="minorEastAsia"/>
          <w:color w:val="auto"/>
          <w:szCs w:val="24"/>
        </w:rPr>
        <w:t>相关</w:t>
      </w:r>
      <w:r>
        <w:rPr>
          <w:rFonts w:hint="eastAsia" w:ascii="Segoe UI" w:hAnsi="Segoe UI" w:eastAsia="Segoe UI" w:cs="Segoe UI"/>
          <w:color w:val="auto"/>
          <w:szCs w:val="24"/>
        </w:rPr>
        <w:t>单位核查记录”由学校具体</w:t>
      </w:r>
      <w:r>
        <w:rPr>
          <w:rFonts w:hint="eastAsia" w:ascii="Segoe UI" w:hAnsi="Segoe UI" w:cs="Segoe UI" w:eastAsiaTheme="minorEastAsia"/>
          <w:color w:val="auto"/>
          <w:szCs w:val="24"/>
        </w:rPr>
        <w:t>招生</w:t>
      </w:r>
      <w:r>
        <w:rPr>
          <w:rFonts w:hint="eastAsia" w:ascii="Segoe UI" w:hAnsi="Segoe UI" w:eastAsia="Segoe UI" w:cs="Segoe UI"/>
          <w:color w:val="auto"/>
          <w:szCs w:val="24"/>
        </w:rPr>
        <w:t>培养单位进行审查和填写，审查小组负责人签名确认。</w:t>
      </w:r>
    </w:p>
    <w:p w14:paraId="31A253D2">
      <w:pPr>
        <w:pStyle w:val="4"/>
        <w:numPr>
          <w:ilvl w:val="0"/>
          <w:numId w:val="1"/>
        </w:numPr>
        <w:spacing w:before="210" w:beforeAutospacing="0" w:afterAutospacing="0" w:line="26" w:lineRule="atLeast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患病情况或患病史须向导师提前单独说明，不可隐瞒。</w:t>
      </w:r>
    </w:p>
    <w:p w14:paraId="3D854D3B">
      <w:pPr>
        <w:pStyle w:val="4"/>
        <w:spacing w:before="210" w:beforeAutospacing="0" w:afterAutospacing="0" w:line="26" w:lineRule="atLeast"/>
        <w:ind w:firstLine="4320" w:firstLineChars="1800"/>
        <w:rPr>
          <w:rFonts w:ascii="Segoe UI" w:hAnsi="Segoe UI" w:eastAsia="宋体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考生签名：</w:t>
      </w:r>
      <w:r>
        <w:rPr>
          <w:rFonts w:hint="eastAsia" w:ascii="Segoe UI" w:hAnsi="Segoe UI" w:eastAsia="宋体" w:cs="Segoe UI"/>
          <w:color w:val="auto"/>
          <w:szCs w:val="24"/>
        </w:rPr>
        <w:t xml:space="preserve">                      时间：</w:t>
      </w:r>
    </w:p>
    <w:sectPr>
      <w:pgSz w:w="11900" w:h="16830"/>
      <w:pgMar w:top="1083" w:right="1655" w:bottom="0" w:left="16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20EF3"/>
    <w:multiLevelType w:val="singleLevel"/>
    <w:tmpl w:val="6D620E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zMWRjZGNiMDk2MjYzMDNhNzU4MTc0MGJjZDFjMjIifQ=="/>
  </w:docVars>
  <w:rsids>
    <w:rsidRoot w:val="004B3067"/>
    <w:rsid w:val="001477A2"/>
    <w:rsid w:val="002E1126"/>
    <w:rsid w:val="004B3067"/>
    <w:rsid w:val="004E729E"/>
    <w:rsid w:val="00553643"/>
    <w:rsid w:val="00564E0B"/>
    <w:rsid w:val="00614FEF"/>
    <w:rsid w:val="00681B0B"/>
    <w:rsid w:val="006E6AB8"/>
    <w:rsid w:val="00914CC0"/>
    <w:rsid w:val="009F1519"/>
    <w:rsid w:val="00A634A7"/>
    <w:rsid w:val="00C63FBC"/>
    <w:rsid w:val="00D06A77"/>
    <w:rsid w:val="00D13BC0"/>
    <w:rsid w:val="00EA40E8"/>
    <w:rsid w:val="020403A9"/>
    <w:rsid w:val="077A1F3E"/>
    <w:rsid w:val="0E4A266A"/>
    <w:rsid w:val="0FCA38F7"/>
    <w:rsid w:val="10AB2B08"/>
    <w:rsid w:val="111B02EE"/>
    <w:rsid w:val="13B25607"/>
    <w:rsid w:val="13FA6E3A"/>
    <w:rsid w:val="15C060C7"/>
    <w:rsid w:val="1C5825C5"/>
    <w:rsid w:val="1DCE61F5"/>
    <w:rsid w:val="2A3F0955"/>
    <w:rsid w:val="2AC1560A"/>
    <w:rsid w:val="2D4D7629"/>
    <w:rsid w:val="2E241400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E81862"/>
    <w:rsid w:val="56B06E11"/>
    <w:rsid w:val="61CF6134"/>
    <w:rsid w:val="648844C8"/>
    <w:rsid w:val="668138C4"/>
    <w:rsid w:val="70334079"/>
    <w:rsid w:val="723D234C"/>
    <w:rsid w:val="75114065"/>
    <w:rsid w:val="75E22E12"/>
    <w:rsid w:val="77507789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批注框文本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1329</Words>
  <Characters>1333</Characters>
  <Lines>11</Lines>
  <Paragraphs>3</Paragraphs>
  <TotalTime>913</TotalTime>
  <ScaleCrop>false</ScaleCrop>
  <LinksUpToDate>false</LinksUpToDate>
  <CharactersWithSpaces>1467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2024-10-12T09:39:00Z</dcterms:created>
  <dc:creator>Kingsoft-PDF</dc:creator>
  <cp:lastModifiedBy>贾启元</cp:lastModifiedBy>
  <dcterms:modified xsi:type="dcterms:W3CDTF">2026-03-03T01:37:29Z</dcterms:modified>
  <dc:subject>pdfbuilder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2052-12.1.0.23542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eyJoZGlkIjoiNGQwYTY3MGZhNmFkY2NhNTdhYzM0ZWQzODdmYjhlMDUiLCJ1c2VySWQiOiIxNDgzNjE5NzM5In0=</vt:lpwstr>
  </property>
</Properties>
</file>