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695E" w14:textId="09637C6C" w:rsidR="00424072" w:rsidRPr="00270C03" w:rsidRDefault="00270C03" w:rsidP="001F185B">
      <w:pPr>
        <w:tabs>
          <w:tab w:val="left" w:pos="426"/>
        </w:tabs>
        <w:spacing w:line="560" w:lineRule="exact"/>
        <w:ind w:leftChars="-67" w:left="-9" w:hangingChars="47" w:hanging="132"/>
        <w:jc w:val="center"/>
        <w:rPr>
          <w:rFonts w:ascii="方正仿宋_GBK" w:eastAsia="方正仿宋_GBK" w:hAnsi="方正小标宋简体" w:cs="Helvetica" w:hint="eastAsia"/>
          <w:b/>
          <w:bCs/>
          <w:kern w:val="0"/>
          <w:sz w:val="44"/>
          <w:szCs w:val="44"/>
          <w:shd w:val="clear" w:color="auto" w:fill="FFFFFF"/>
        </w:rPr>
      </w:pPr>
      <w:r w:rsidRPr="00270C03">
        <w:rPr>
          <w:rFonts w:ascii="方正仿宋_GBK" w:eastAsia="方正仿宋_GBK" w:hAnsi="Times New Roman" w:hint="eastAsia"/>
          <w:b/>
          <w:color w:val="000000"/>
          <w:sz w:val="28"/>
          <w:szCs w:val="28"/>
        </w:rPr>
        <w:t>重庆师范大学2025年博士研究生招生</w:t>
      </w:r>
      <w:r w:rsidR="00C63DFA">
        <w:rPr>
          <w:rFonts w:ascii="方正仿宋_GBK" w:eastAsia="方正仿宋_GBK" w:hAnsi="Times New Roman" w:hint="eastAsia"/>
          <w:b/>
          <w:color w:val="000000"/>
          <w:sz w:val="28"/>
          <w:szCs w:val="28"/>
        </w:rPr>
        <w:t>考试英语</w:t>
      </w:r>
      <w:r w:rsidR="00D63E54">
        <w:rPr>
          <w:rFonts w:ascii="方正仿宋_GBK" w:eastAsia="方正仿宋_GBK" w:hAnsi="Times New Roman" w:hint="eastAsia"/>
          <w:b/>
          <w:color w:val="000000"/>
          <w:sz w:val="28"/>
          <w:szCs w:val="28"/>
        </w:rPr>
        <w:t>水平</w:t>
      </w:r>
      <w:r w:rsidR="00D63E54">
        <w:rPr>
          <w:rFonts w:ascii="方正仿宋_GBK" w:eastAsia="方正仿宋_GBK" w:hAnsi="Times New Roman" w:hint="eastAsia"/>
          <w:b/>
          <w:color w:val="000000"/>
          <w:sz w:val="28"/>
          <w:szCs w:val="28"/>
        </w:rPr>
        <w:t>及</w:t>
      </w:r>
      <w:r w:rsidR="00C63DFA">
        <w:rPr>
          <w:rFonts w:ascii="方正仿宋_GBK" w:eastAsia="方正仿宋_GBK" w:hAnsi="Times New Roman" w:hint="eastAsia"/>
          <w:b/>
          <w:color w:val="000000"/>
          <w:sz w:val="28"/>
          <w:szCs w:val="28"/>
        </w:rPr>
        <w:t>专业能力情况表</w:t>
      </w:r>
    </w:p>
    <w:tbl>
      <w:tblPr>
        <w:tblW w:w="9195" w:type="dxa"/>
        <w:jc w:val="center"/>
        <w:tblLook w:val="04A0" w:firstRow="1" w:lastRow="0" w:firstColumn="1" w:lastColumn="0" w:noHBand="0" w:noVBand="1"/>
      </w:tblPr>
      <w:tblGrid>
        <w:gridCol w:w="2405"/>
        <w:gridCol w:w="1806"/>
        <w:gridCol w:w="794"/>
        <w:gridCol w:w="377"/>
        <w:gridCol w:w="1146"/>
        <w:gridCol w:w="69"/>
        <w:gridCol w:w="47"/>
        <w:gridCol w:w="1018"/>
        <w:gridCol w:w="1417"/>
        <w:gridCol w:w="40"/>
        <w:gridCol w:w="6"/>
        <w:gridCol w:w="70"/>
      </w:tblGrid>
      <w:tr w:rsidR="00B12E29" w:rsidRPr="00270C03" w14:paraId="0A1B7D91" w14:textId="77777777" w:rsidTr="00A7162B">
        <w:trPr>
          <w:gridAfter w:val="3"/>
          <w:wAfter w:w="116" w:type="dxa"/>
          <w:trHeight w:val="6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01CF" w14:textId="14798C84" w:rsidR="00B12E29" w:rsidRPr="00270C03" w:rsidRDefault="00B12E29" w:rsidP="00D63E54">
            <w:pPr>
              <w:widowControl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270C03">
              <w:rPr>
                <w:rFonts w:ascii="方正仿宋_GBK" w:eastAsia="方正仿宋_GBK" w:hAnsi="宋体" w:hint="eastAsia"/>
                <w:color w:val="000000"/>
                <w:szCs w:val="21"/>
              </w:rPr>
              <w:t>考生姓名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18A3" w14:textId="7DD35DA9" w:rsidR="00B12E29" w:rsidRPr="00270C03" w:rsidRDefault="00B12E29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4413" w14:textId="30BD1D1F" w:rsidR="00B12E29" w:rsidRPr="00270C03" w:rsidRDefault="00B12E29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270C03">
              <w:rPr>
                <w:rFonts w:ascii="方正仿宋_GBK" w:eastAsia="方正仿宋_GBK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DDC9" w14:textId="04929A62" w:rsidR="00B12E29" w:rsidRPr="00270C03" w:rsidRDefault="00B12E29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E4C7" w14:textId="2B52613B" w:rsidR="00B12E29" w:rsidRPr="00270C03" w:rsidRDefault="00B12E29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270C03">
              <w:rPr>
                <w:rFonts w:ascii="方正仿宋_GBK" w:eastAsia="方正仿宋_GBK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472D" w14:textId="2AE20238" w:rsidR="00B12E29" w:rsidRPr="00270C03" w:rsidRDefault="00B12E29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AC45B0" w:rsidRPr="00270C03" w14:paraId="6F8F8354" w14:textId="77777777" w:rsidTr="00A7162B">
        <w:trPr>
          <w:gridAfter w:val="3"/>
          <w:wAfter w:w="116" w:type="dxa"/>
          <w:trHeight w:val="60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F602" w14:textId="77777777" w:rsidR="00AC45B0" w:rsidRDefault="00AC45B0" w:rsidP="00D63E54">
            <w:pPr>
              <w:widowControl/>
              <w:jc w:val="center"/>
              <w:rPr>
                <w:rFonts w:ascii="方正仿宋_GBK" w:eastAsia="方正仿宋_GBK" w:hAnsi="宋体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报考类型</w:t>
            </w:r>
          </w:p>
          <w:p w14:paraId="0E8E1046" w14:textId="67C16113" w:rsidR="0066322B" w:rsidRPr="00270C03" w:rsidRDefault="0066322B" w:rsidP="00D63E54">
            <w:pPr>
              <w:widowControl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（根据报名类型选填）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5A2F" w14:textId="28F1C948" w:rsidR="00AC45B0" w:rsidRPr="00270C03" w:rsidRDefault="00AC45B0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>
              <w:rPr>
                <w:rFonts w:ascii="方正仿宋_GBK" w:eastAsia="方正仿宋_GBK" w:hAnsi="宋体" w:hint="eastAsia"/>
              </w:rPr>
              <w:t>硕博连读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8B73" w14:textId="5F6AFD01" w:rsidR="00AC45B0" w:rsidRPr="00270C03" w:rsidRDefault="0066322B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66322B">
              <w:rPr>
                <w:rFonts w:ascii="方正仿宋_GBK" w:eastAsia="方正仿宋_GBK" w:hAnsi="宋体" w:hint="eastAsia"/>
                <w:color w:val="000000"/>
                <w:szCs w:val="21"/>
              </w:rPr>
              <w:t>专业成绩</w:t>
            </w:r>
            <w:proofErr w:type="gramStart"/>
            <w:r w:rsidRPr="0066322B">
              <w:rPr>
                <w:rFonts w:ascii="方正仿宋_GBK" w:eastAsia="方正仿宋_GBK" w:hAnsi="宋体" w:hint="eastAsia"/>
                <w:color w:val="000000"/>
                <w:szCs w:val="21"/>
              </w:rPr>
              <w:t>平均绩点排名</w:t>
            </w:r>
            <w:proofErr w:type="gram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9477" w14:textId="77777777" w:rsidR="00AC45B0" w:rsidRPr="0066322B" w:rsidRDefault="00AC45B0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AC45B0" w:rsidRPr="00270C03" w14:paraId="5931C3E1" w14:textId="77777777" w:rsidTr="00A7162B">
        <w:trPr>
          <w:gridAfter w:val="3"/>
          <w:wAfter w:w="116" w:type="dxa"/>
          <w:trHeight w:val="600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2DC0" w14:textId="77777777" w:rsidR="00AC45B0" w:rsidRDefault="00AC45B0" w:rsidP="00D63E54">
            <w:pPr>
              <w:widowControl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F54C" w14:textId="2B63DD8F" w:rsidR="00AC45B0" w:rsidRDefault="00AC45B0" w:rsidP="00D63E54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>
              <w:rPr>
                <w:rFonts w:ascii="方正仿宋_GBK" w:eastAsia="方正仿宋_GBK" w:hAnsi="宋体" w:hint="eastAsia"/>
              </w:rPr>
              <w:t>申请考核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1BB8" w14:textId="037391A9" w:rsidR="00AC45B0" w:rsidRPr="00270C03" w:rsidRDefault="00B12E29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是否达到资格条件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3F64" w14:textId="5111B782" w:rsidR="00AC45B0" w:rsidRPr="00270C03" w:rsidRDefault="00B12E29" w:rsidP="00FF7907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B12E29">
              <w:rPr>
                <w:rFonts w:ascii="方正仿宋_GBK" w:eastAsia="方正仿宋_GBK" w:hAnsi="宋体" w:hint="eastAsia"/>
                <w:color w:val="000000"/>
                <w:szCs w:val="21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 xml:space="preserve">是  </w:t>
            </w:r>
            <w:r w:rsidRPr="00B12E29">
              <w:rPr>
                <w:rFonts w:ascii="方正仿宋_GBK" w:eastAsia="方正仿宋_GBK" w:hAnsi="宋体"/>
                <w:color w:val="000000"/>
                <w:szCs w:val="21"/>
              </w:rPr>
              <w:t xml:space="preserve"> </w:t>
            </w:r>
            <w:r w:rsidR="00FF7907">
              <w:rPr>
                <w:rFonts w:ascii="方正仿宋_GBK" w:eastAsia="方正仿宋_GBK" w:hAnsi="宋体"/>
                <w:color w:val="000000"/>
                <w:szCs w:val="21"/>
              </w:rPr>
              <w:t xml:space="preserve">    </w:t>
            </w:r>
            <w:r w:rsidRPr="00B12E29">
              <w:rPr>
                <w:rFonts w:ascii="方正仿宋_GBK" w:eastAsia="方正仿宋_GBK" w:hAnsi="宋体"/>
                <w:color w:val="000000"/>
                <w:szCs w:val="21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否</w:t>
            </w:r>
          </w:p>
        </w:tc>
      </w:tr>
      <w:tr w:rsidR="00AC45B0" w:rsidRPr="00270C03" w14:paraId="1D4C5BDB" w14:textId="77777777" w:rsidTr="00A7162B">
        <w:trPr>
          <w:gridAfter w:val="3"/>
          <w:wAfter w:w="116" w:type="dxa"/>
          <w:trHeight w:val="600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4BF6" w14:textId="77777777" w:rsidR="00AC45B0" w:rsidRDefault="00AC45B0" w:rsidP="00D63E54">
            <w:pPr>
              <w:widowControl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623" w14:textId="7775A99F" w:rsidR="00AC45B0" w:rsidRDefault="00AC45B0" w:rsidP="00D63E54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>
              <w:rPr>
                <w:rFonts w:ascii="方正仿宋_GBK" w:eastAsia="方正仿宋_GBK" w:hAnsi="宋体" w:hint="eastAsia"/>
              </w:rPr>
              <w:t>普通招考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D848" w14:textId="0488DCD3" w:rsidR="00AC45B0" w:rsidRPr="00270C03" w:rsidRDefault="00AC45B0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申请免初试科目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F449" w14:textId="31D26CCD" w:rsidR="00AC45B0" w:rsidRPr="00270C03" w:rsidRDefault="00AC45B0" w:rsidP="00FF7907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bookmarkEnd w:id="0"/>
            <w:bookmarkEnd w:id="1"/>
            <w:r w:rsidRPr="00BA23CF">
              <w:rPr>
                <w:rFonts w:ascii="方正仿宋_GBK" w:eastAsia="方正仿宋_GBK" w:hAnsi="宋体" w:hint="eastAsia"/>
                <w:color w:val="000000"/>
                <w:szCs w:val="21"/>
              </w:rPr>
              <w:t>英语水平</w:t>
            </w:r>
            <w:r>
              <w:rPr>
                <w:rFonts w:ascii="方正仿宋_GBK" w:eastAsia="方正仿宋_GBK" w:hAnsi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BA23CF">
              <w:rPr>
                <w:rFonts w:ascii="方正仿宋_GBK" w:eastAsia="方正仿宋_GBK" w:hAnsi="宋体" w:hint="eastAsia"/>
                <w:color w:val="000000"/>
                <w:szCs w:val="21"/>
              </w:rPr>
              <w:t>专业能力</w:t>
            </w:r>
          </w:p>
        </w:tc>
      </w:tr>
      <w:tr w:rsidR="00D63E54" w:rsidRPr="00270C03" w14:paraId="7CCA0795" w14:textId="77777777" w:rsidTr="00A7162B">
        <w:trPr>
          <w:gridAfter w:val="3"/>
          <w:wAfter w:w="116" w:type="dxa"/>
          <w:trHeight w:val="7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CC96" w14:textId="77777777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270C03">
              <w:rPr>
                <w:rFonts w:ascii="方正仿宋_GBK" w:eastAsia="方正仿宋_GBK" w:hAnsi="宋体" w:hint="eastAsia"/>
                <w:color w:val="000000"/>
                <w:szCs w:val="21"/>
              </w:rPr>
              <w:t>毕业院校及专业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7714" w14:textId="77777777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2E9" w14:textId="18854299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270C03">
              <w:rPr>
                <w:rFonts w:ascii="方正仿宋_GBK" w:eastAsia="方正仿宋_GBK" w:hAnsi="宋体" w:hint="eastAsia"/>
                <w:color w:val="000000"/>
                <w:szCs w:val="21"/>
              </w:rPr>
              <w:t>最高学位、学历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BAC7" w14:textId="77777777" w:rsidR="00D63E54" w:rsidRPr="00270C03" w:rsidRDefault="00D63E54" w:rsidP="00D63E54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D63E54" w:rsidRPr="00270C03" w14:paraId="4EB4D7B5" w14:textId="77777777" w:rsidTr="00A7162B">
        <w:trPr>
          <w:gridAfter w:val="3"/>
          <w:wAfter w:w="116" w:type="dxa"/>
          <w:trHeight w:val="6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CE2C" w14:textId="77777777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proofErr w:type="gramStart"/>
            <w:r w:rsidRPr="00270C03">
              <w:rPr>
                <w:rFonts w:ascii="方正仿宋_GBK" w:eastAsia="方正仿宋_GBK" w:hAnsi="宋体" w:hint="eastAsia"/>
                <w:color w:val="000000"/>
                <w:szCs w:val="21"/>
              </w:rPr>
              <w:t>现学习</w:t>
            </w:r>
            <w:proofErr w:type="gramEnd"/>
            <w:r w:rsidRPr="00270C03">
              <w:rPr>
                <w:rFonts w:ascii="方正仿宋_GBK" w:eastAsia="方正仿宋_GBK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5AB5" w14:textId="77777777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9ACF" w14:textId="03788888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270C03">
              <w:rPr>
                <w:rFonts w:ascii="方正仿宋_GBK" w:eastAsia="方正仿宋_GBK" w:hAnsi="宋体" w:hint="eastAsia"/>
                <w:color w:val="000000"/>
                <w:szCs w:val="21"/>
              </w:rPr>
              <w:t>最高学位、学历年月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D4DC" w14:textId="77777777" w:rsidR="00D63E54" w:rsidRPr="00270C03" w:rsidRDefault="00D63E54" w:rsidP="00D63E54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D63E54" w:rsidRPr="00270C03" w14:paraId="2FADDA1A" w14:textId="77777777" w:rsidTr="00A7162B">
        <w:trPr>
          <w:gridAfter w:val="3"/>
          <w:wAfter w:w="116" w:type="dxa"/>
          <w:trHeight w:val="6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2827" w14:textId="77777777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270C03">
              <w:rPr>
                <w:rFonts w:ascii="方正仿宋_GBK" w:eastAsia="方正仿宋_GBK" w:hAnsi="宋体" w:hint="eastAsia"/>
                <w:color w:val="000000"/>
                <w:szCs w:val="21"/>
              </w:rPr>
              <w:t>报考单位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1B24" w14:textId="77777777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E5AE" w14:textId="77777777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270C03">
              <w:rPr>
                <w:rFonts w:ascii="方正仿宋_GBK" w:eastAsia="方正仿宋_GBK" w:hAnsi="宋体" w:hint="eastAsia"/>
                <w:color w:val="000000"/>
                <w:szCs w:val="21"/>
              </w:rPr>
              <w:t>报考专业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277E" w14:textId="77777777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D63E54" w:rsidRPr="00270C03" w14:paraId="58D47367" w14:textId="77777777" w:rsidTr="00A7162B">
        <w:trPr>
          <w:gridAfter w:val="1"/>
          <w:wAfter w:w="70" w:type="dxa"/>
          <w:trHeight w:val="570"/>
          <w:jc w:val="center"/>
        </w:trPr>
        <w:tc>
          <w:tcPr>
            <w:tcW w:w="9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DC4E" w14:textId="32C95180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  <w:t>英语</w:t>
            </w:r>
            <w:r w:rsidRPr="00270C03"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  <w:t>水平</w:t>
            </w:r>
          </w:p>
        </w:tc>
      </w:tr>
      <w:tr w:rsidR="00D63E54" w:rsidRPr="00270C03" w14:paraId="69A4BD20" w14:textId="77777777" w:rsidTr="00A7162B">
        <w:trPr>
          <w:gridAfter w:val="2"/>
          <w:wAfter w:w="76" w:type="dxa"/>
          <w:trHeight w:val="70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12CD" w14:textId="560B41A2" w:rsidR="00D63E54" w:rsidRPr="00270C03" w:rsidRDefault="00D91135" w:rsidP="00D63E54">
            <w:pPr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  <w:t>类型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141" w14:textId="07BD0A94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</w:pPr>
            <w:r w:rsidRPr="00270C03"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  <w:t>成绩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1AFB" w14:textId="7A4B931F" w:rsidR="00D63E54" w:rsidRPr="00270C03" w:rsidRDefault="00D91135" w:rsidP="00D63E54">
            <w:pPr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</w:pPr>
            <w:bookmarkStart w:id="2" w:name="_GoBack"/>
            <w:bookmarkEnd w:id="2"/>
            <w:r w:rsidRPr="00270C03"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  <w:t>认定机构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C3C9" w14:textId="09237475" w:rsidR="00D63E54" w:rsidRPr="00270C03" w:rsidRDefault="00D91135" w:rsidP="00D63E54">
            <w:pPr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  <w:t>时间</w:t>
            </w:r>
          </w:p>
        </w:tc>
      </w:tr>
      <w:tr w:rsidR="00D63E54" w:rsidRPr="00270C03" w14:paraId="118706F6" w14:textId="77777777" w:rsidTr="00A7162B">
        <w:trPr>
          <w:gridAfter w:val="2"/>
          <w:wAfter w:w="76" w:type="dxa"/>
          <w:trHeight w:val="57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5CEC" w14:textId="77777777" w:rsidR="00D63E54" w:rsidRPr="00270C03" w:rsidRDefault="00D63E54" w:rsidP="00D63E54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C3F2" w14:textId="77777777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D849" w14:textId="77777777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12EE" w14:textId="77777777" w:rsidR="00D63E54" w:rsidRPr="00270C03" w:rsidRDefault="00D63E54" w:rsidP="00D63E54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D63E54" w:rsidRPr="00270C03" w14:paraId="46AB2CD1" w14:textId="77777777" w:rsidTr="00A7162B">
        <w:trPr>
          <w:gridAfter w:val="2"/>
          <w:wAfter w:w="76" w:type="dxa"/>
          <w:trHeight w:val="57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6EA1" w14:textId="77777777" w:rsidR="00D63E54" w:rsidRPr="00270C03" w:rsidRDefault="00D63E54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EA42" w14:textId="77777777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C2A9" w14:textId="77777777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C1AF" w14:textId="77777777" w:rsidR="00D63E54" w:rsidRPr="00270C03" w:rsidRDefault="00D63E54" w:rsidP="00D63E54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D63E54" w:rsidRPr="00270C03" w14:paraId="38DDF759" w14:textId="77777777" w:rsidTr="00A7162B">
        <w:trPr>
          <w:gridAfter w:val="1"/>
          <w:wAfter w:w="70" w:type="dxa"/>
          <w:trHeight w:val="570"/>
          <w:jc w:val="center"/>
        </w:trPr>
        <w:tc>
          <w:tcPr>
            <w:tcW w:w="9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2A63" w14:textId="051025D6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  <w:t>专业能力</w:t>
            </w:r>
          </w:p>
        </w:tc>
      </w:tr>
      <w:tr w:rsidR="00D63E54" w:rsidRPr="00270C03" w14:paraId="15FB6FCC" w14:textId="77777777" w:rsidTr="00A7162B">
        <w:trPr>
          <w:gridAfter w:val="3"/>
          <w:wAfter w:w="116" w:type="dxa"/>
          <w:trHeight w:val="57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F3F0" w14:textId="66FE8012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  <w:t>成果类型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1987" w14:textId="192764AE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  <w:t>成果名称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13A1" w14:textId="13CF1811" w:rsidR="00D63E54" w:rsidRPr="00270C03" w:rsidRDefault="0054027D" w:rsidP="00D63E54">
            <w:pPr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  <w:t>成果来源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DB2F" w14:textId="0ADAED77" w:rsidR="00D63E54" w:rsidRPr="00270C03" w:rsidRDefault="00D63E54" w:rsidP="00D63E54">
            <w:pPr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  <w:t>时间</w:t>
            </w:r>
          </w:p>
        </w:tc>
      </w:tr>
      <w:tr w:rsidR="00D63E54" w:rsidRPr="00270C03" w14:paraId="0559BCCA" w14:textId="77777777" w:rsidTr="00A7162B">
        <w:trPr>
          <w:gridAfter w:val="3"/>
          <w:wAfter w:w="116" w:type="dxa"/>
          <w:trHeight w:val="57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90CA" w14:textId="77777777" w:rsidR="00D63E54" w:rsidRPr="00270C03" w:rsidRDefault="00D63E54" w:rsidP="00D63E54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919E" w14:textId="77777777" w:rsidR="00D63E54" w:rsidRPr="00270C03" w:rsidRDefault="00D63E54" w:rsidP="00D63E54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1406" w14:textId="77777777" w:rsidR="00D63E54" w:rsidRPr="00270C03" w:rsidRDefault="00D63E54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D171" w14:textId="77777777" w:rsidR="00D63E54" w:rsidRPr="00270C03" w:rsidRDefault="00D63E54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D63E54" w:rsidRPr="00270C03" w14:paraId="061B04AB" w14:textId="77777777" w:rsidTr="00A7162B">
        <w:trPr>
          <w:gridAfter w:val="3"/>
          <w:wAfter w:w="116" w:type="dxa"/>
          <w:trHeight w:val="57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E9B" w14:textId="77777777" w:rsidR="00D63E54" w:rsidRPr="00270C03" w:rsidRDefault="00D63E54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0850" w14:textId="77777777" w:rsidR="00D63E54" w:rsidRPr="00270C03" w:rsidRDefault="00D63E54" w:rsidP="00D63E54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9D0A" w14:textId="77777777" w:rsidR="00D63E54" w:rsidRPr="00270C03" w:rsidRDefault="00D63E54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300C" w14:textId="77777777" w:rsidR="00D63E54" w:rsidRPr="00270C03" w:rsidRDefault="00D63E54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D63E54" w:rsidRPr="00270C03" w14:paraId="44EDCE1D" w14:textId="77777777" w:rsidTr="00A7162B">
        <w:trPr>
          <w:gridAfter w:val="3"/>
          <w:wAfter w:w="116" w:type="dxa"/>
          <w:trHeight w:val="57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D276" w14:textId="77777777" w:rsidR="00D63E54" w:rsidRPr="00270C03" w:rsidRDefault="00D63E54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D780" w14:textId="77777777" w:rsidR="00D63E54" w:rsidRPr="00270C03" w:rsidRDefault="00D63E54" w:rsidP="00D63E54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326" w14:textId="77777777" w:rsidR="00D63E54" w:rsidRPr="00270C03" w:rsidRDefault="00D63E54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16FE" w14:textId="77777777" w:rsidR="00D63E54" w:rsidRPr="00270C03" w:rsidRDefault="00D63E54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1D63DE" w:rsidRPr="00270C03" w14:paraId="7EFE6C07" w14:textId="77777777" w:rsidTr="00A7162B">
        <w:trPr>
          <w:gridAfter w:val="3"/>
          <w:wAfter w:w="116" w:type="dxa"/>
          <w:trHeight w:val="57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D0FF" w14:textId="77777777" w:rsidR="001D63DE" w:rsidRPr="00270C03" w:rsidRDefault="001D63DE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C618" w14:textId="77777777" w:rsidR="001D63DE" w:rsidRPr="00270C03" w:rsidRDefault="001D63DE" w:rsidP="00D63E54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3926" w14:textId="77777777" w:rsidR="001D63DE" w:rsidRPr="00270C03" w:rsidRDefault="001D63DE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23A5" w14:textId="77777777" w:rsidR="001D63DE" w:rsidRPr="00270C03" w:rsidRDefault="001D63DE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1D63DE" w:rsidRPr="00270C03" w14:paraId="0FCD86ED" w14:textId="77777777" w:rsidTr="00A7162B">
        <w:trPr>
          <w:gridAfter w:val="3"/>
          <w:wAfter w:w="116" w:type="dxa"/>
          <w:trHeight w:val="57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E549" w14:textId="77777777" w:rsidR="001D63DE" w:rsidRPr="00270C03" w:rsidRDefault="001D63DE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19DB" w14:textId="77777777" w:rsidR="001D63DE" w:rsidRPr="00270C03" w:rsidRDefault="001D63DE" w:rsidP="00D63E54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B576" w14:textId="77777777" w:rsidR="001D63DE" w:rsidRPr="00270C03" w:rsidRDefault="001D63DE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2D9C" w14:textId="77777777" w:rsidR="001D63DE" w:rsidRPr="00270C03" w:rsidRDefault="001D63DE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D63E54" w:rsidRPr="00270C03" w14:paraId="3EB74719" w14:textId="77777777" w:rsidTr="00A7162B">
        <w:trPr>
          <w:gridAfter w:val="3"/>
          <w:wAfter w:w="116" w:type="dxa"/>
          <w:trHeight w:val="57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F15" w14:textId="77777777" w:rsidR="00D63E54" w:rsidRPr="00270C03" w:rsidRDefault="00D63E54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AC95" w14:textId="77777777" w:rsidR="00D63E54" w:rsidRPr="00270C03" w:rsidRDefault="00D63E54" w:rsidP="00D63E54">
            <w:pPr>
              <w:jc w:val="left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B5F5" w14:textId="77777777" w:rsidR="00D63E54" w:rsidRPr="00270C03" w:rsidRDefault="00D63E54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4C12" w14:textId="77777777" w:rsidR="00D63E54" w:rsidRPr="00270C03" w:rsidRDefault="00D63E54" w:rsidP="00D63E54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D63E54" w:rsidRPr="00270C03" w14:paraId="7BEC71AF" w14:textId="77777777" w:rsidTr="00A7162B">
        <w:trPr>
          <w:gridAfter w:val="1"/>
          <w:wAfter w:w="70" w:type="dxa"/>
          <w:trHeight w:val="570"/>
          <w:jc w:val="center"/>
        </w:trPr>
        <w:tc>
          <w:tcPr>
            <w:tcW w:w="9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8A74" w14:textId="5A54D578" w:rsidR="00D63E54" w:rsidRPr="001D63DE" w:rsidRDefault="00D63E54" w:rsidP="00D63E54">
            <w:pPr>
              <w:jc w:val="center"/>
              <w:rPr>
                <w:rFonts w:ascii="方正仿宋_GBK" w:eastAsia="方正仿宋_GBK" w:hAnsi="宋体" w:hint="eastAsia"/>
                <w:b/>
                <w:color w:val="000000"/>
                <w:szCs w:val="21"/>
              </w:rPr>
            </w:pPr>
            <w:r w:rsidRPr="001D63DE">
              <w:rPr>
                <w:rFonts w:ascii="方正仿宋_GBK" w:eastAsia="方正仿宋_GBK" w:hAnsi="宋体" w:hint="eastAsia"/>
                <w:b/>
                <w:color w:val="000000"/>
                <w:szCs w:val="21"/>
              </w:rPr>
              <w:t>以下不需考生填写</w:t>
            </w:r>
          </w:p>
        </w:tc>
      </w:tr>
      <w:tr w:rsidR="00D63E54" w:rsidRPr="00270C03" w14:paraId="0FF6BF7F" w14:textId="77777777" w:rsidTr="00A7162B">
        <w:trPr>
          <w:trHeight w:val="57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35FE" w14:textId="77777777" w:rsidR="00D63E54" w:rsidRPr="001D63DE" w:rsidRDefault="00D63E54" w:rsidP="00D63E54">
            <w:pPr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</w:pPr>
            <w:r w:rsidRPr="001D63DE">
              <w:rPr>
                <w:rFonts w:ascii="方正仿宋_GBK" w:eastAsia="方正仿宋_GBK" w:hAnsi="宋体" w:hint="eastAsia"/>
                <w:b/>
                <w:bCs/>
                <w:szCs w:val="21"/>
              </w:rPr>
              <w:t>审核结果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11AE" w14:textId="4E5F9F3F" w:rsidR="00D63E54" w:rsidRPr="00E9046D" w:rsidRDefault="00FF7907" w:rsidP="00D63E54">
            <w:pPr>
              <w:jc w:val="center"/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  <w:t>英语水平</w:t>
            </w:r>
          </w:p>
          <w:p w14:paraId="736E2F02" w14:textId="2F0D127C" w:rsidR="00D63E54" w:rsidRPr="00E9046D" w:rsidRDefault="00D63E54" w:rsidP="00D63E54">
            <w:pPr>
              <w:jc w:val="center"/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</w:pPr>
            <w:r w:rsidRPr="00E9046D"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  <w:t>是否达到要求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427B" w14:textId="46358FEE" w:rsidR="00D63E54" w:rsidRPr="00E9046D" w:rsidRDefault="00D63E54" w:rsidP="00FF7907">
            <w:pPr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</w:pPr>
            <w:r w:rsidRPr="00E9046D"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  <w:t>□是</w:t>
            </w:r>
            <w:r w:rsidR="00FF7907"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  <w:t xml:space="preserve"> </w:t>
            </w:r>
            <w:r w:rsidRPr="00E9046D"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  <w:t>□否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521B" w14:textId="77777777" w:rsidR="00D63E54" w:rsidRPr="00E9046D" w:rsidRDefault="00D63E54" w:rsidP="00D63E54">
            <w:pPr>
              <w:jc w:val="center"/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</w:pPr>
            <w:r w:rsidRPr="00E9046D"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  <w:t>审核人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C574" w14:textId="77777777" w:rsidR="00D63E54" w:rsidRPr="00E9046D" w:rsidRDefault="00D63E54" w:rsidP="00D63E54">
            <w:pPr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</w:pPr>
          </w:p>
        </w:tc>
      </w:tr>
      <w:tr w:rsidR="00D63E54" w:rsidRPr="00270C03" w14:paraId="3948E11B" w14:textId="77777777" w:rsidTr="00A7162B">
        <w:trPr>
          <w:trHeight w:val="570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2223" w14:textId="77777777" w:rsidR="00D63E54" w:rsidRPr="00E9046D" w:rsidRDefault="00D63E54" w:rsidP="00D63E54">
            <w:pPr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EAF6" w14:textId="6EE0BE63" w:rsidR="00D63E54" w:rsidRPr="00E9046D" w:rsidRDefault="00FF7907" w:rsidP="00D63E54">
            <w:pPr>
              <w:jc w:val="center"/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  <w:t>专业能力</w:t>
            </w:r>
          </w:p>
          <w:p w14:paraId="60B358A1" w14:textId="1DFD844F" w:rsidR="00D63E54" w:rsidRPr="00E9046D" w:rsidRDefault="00D63E54" w:rsidP="00D63E54">
            <w:pPr>
              <w:jc w:val="center"/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</w:pPr>
            <w:r w:rsidRPr="00E9046D"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  <w:t>是否达到要求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F001" w14:textId="2A52D156" w:rsidR="00D63E54" w:rsidRPr="00E9046D" w:rsidRDefault="00D63E54" w:rsidP="00FF7907">
            <w:pPr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</w:pPr>
            <w:r w:rsidRPr="00E9046D"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  <w:t>□是</w:t>
            </w:r>
            <w:r w:rsidR="00FF7907">
              <w:rPr>
                <w:rFonts w:ascii="方正仿宋_GBK" w:eastAsia="方正仿宋_GBK" w:hAnsi="宋体"/>
                <w:bCs/>
                <w:color w:val="000000"/>
                <w:szCs w:val="21"/>
              </w:rPr>
              <w:t xml:space="preserve"> </w:t>
            </w:r>
            <w:r w:rsidRPr="00E9046D"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  <w:t>□否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3632" w14:textId="77777777" w:rsidR="00D63E54" w:rsidRPr="00E9046D" w:rsidRDefault="00D63E54" w:rsidP="00D63E54">
            <w:pPr>
              <w:jc w:val="center"/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</w:pPr>
            <w:r w:rsidRPr="00E9046D"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  <w:t>审核人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0238" w14:textId="77777777" w:rsidR="00D63E54" w:rsidRPr="00E9046D" w:rsidRDefault="00D63E54" w:rsidP="00D63E54">
            <w:pPr>
              <w:rPr>
                <w:rFonts w:ascii="方正仿宋_GBK" w:eastAsia="方正仿宋_GBK" w:hAnsi="宋体" w:hint="eastAsia"/>
                <w:bCs/>
                <w:color w:val="000000"/>
                <w:szCs w:val="21"/>
              </w:rPr>
            </w:pPr>
          </w:p>
        </w:tc>
      </w:tr>
    </w:tbl>
    <w:p w14:paraId="4C9EB86B" w14:textId="2FB9DE27" w:rsidR="0092776D" w:rsidRPr="00270C03" w:rsidRDefault="0092776D">
      <w:pPr>
        <w:rPr>
          <w:rFonts w:ascii="方正仿宋_GBK" w:eastAsia="方正仿宋_GBK" w:hAnsi="宋体" w:hint="eastAsia"/>
        </w:rPr>
      </w:pPr>
    </w:p>
    <w:sectPr w:rsidR="0092776D" w:rsidRPr="00270C03" w:rsidSect="00E867AA">
      <w:pgSz w:w="11906" w:h="16838"/>
      <w:pgMar w:top="1135" w:right="1558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C20AD" w14:textId="77777777" w:rsidR="0011097B" w:rsidRDefault="0011097B" w:rsidP="00F8726D">
      <w:r>
        <w:separator/>
      </w:r>
    </w:p>
  </w:endnote>
  <w:endnote w:type="continuationSeparator" w:id="0">
    <w:p w14:paraId="050443B2" w14:textId="77777777" w:rsidR="0011097B" w:rsidRDefault="0011097B" w:rsidP="00F8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9CD13" w14:textId="77777777" w:rsidR="0011097B" w:rsidRDefault="0011097B" w:rsidP="00F8726D">
      <w:r>
        <w:separator/>
      </w:r>
    </w:p>
  </w:footnote>
  <w:footnote w:type="continuationSeparator" w:id="0">
    <w:p w14:paraId="517F529F" w14:textId="77777777" w:rsidR="0011097B" w:rsidRDefault="0011097B" w:rsidP="00F8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3F"/>
    <w:rsid w:val="00040FB1"/>
    <w:rsid w:val="000D42A7"/>
    <w:rsid w:val="0011097B"/>
    <w:rsid w:val="00137F59"/>
    <w:rsid w:val="00150B1B"/>
    <w:rsid w:val="001D63DE"/>
    <w:rsid w:val="001F185B"/>
    <w:rsid w:val="00270C03"/>
    <w:rsid w:val="002D2237"/>
    <w:rsid w:val="002E3C3C"/>
    <w:rsid w:val="00306379"/>
    <w:rsid w:val="00424072"/>
    <w:rsid w:val="00491564"/>
    <w:rsid w:val="004B57D5"/>
    <w:rsid w:val="005152FD"/>
    <w:rsid w:val="005266B3"/>
    <w:rsid w:val="0054027D"/>
    <w:rsid w:val="00556914"/>
    <w:rsid w:val="00622182"/>
    <w:rsid w:val="0066322B"/>
    <w:rsid w:val="006B4D4A"/>
    <w:rsid w:val="007504CB"/>
    <w:rsid w:val="007966E0"/>
    <w:rsid w:val="00850307"/>
    <w:rsid w:val="00874F4F"/>
    <w:rsid w:val="008E01BC"/>
    <w:rsid w:val="0092776D"/>
    <w:rsid w:val="009F444F"/>
    <w:rsid w:val="00A7162B"/>
    <w:rsid w:val="00A97F83"/>
    <w:rsid w:val="00AA372E"/>
    <w:rsid w:val="00AC45B0"/>
    <w:rsid w:val="00B07B3F"/>
    <w:rsid w:val="00B12E29"/>
    <w:rsid w:val="00BA23CF"/>
    <w:rsid w:val="00BC6FE1"/>
    <w:rsid w:val="00BF4F4A"/>
    <w:rsid w:val="00C63DFA"/>
    <w:rsid w:val="00CB6009"/>
    <w:rsid w:val="00D63E54"/>
    <w:rsid w:val="00D71C18"/>
    <w:rsid w:val="00D87278"/>
    <w:rsid w:val="00D91135"/>
    <w:rsid w:val="00E023E1"/>
    <w:rsid w:val="00E867AA"/>
    <w:rsid w:val="00E9046D"/>
    <w:rsid w:val="00F8726D"/>
    <w:rsid w:val="00FB2121"/>
    <w:rsid w:val="00FE1B3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1BCB5"/>
  <w15:chartTrackingRefBased/>
  <w15:docId w15:val="{F9089B66-BAD6-4D64-AC76-5D43D52D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72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7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朱嘉洁</cp:lastModifiedBy>
  <cp:revision>25</cp:revision>
  <dcterms:created xsi:type="dcterms:W3CDTF">2025-01-20T02:30:00Z</dcterms:created>
  <dcterms:modified xsi:type="dcterms:W3CDTF">2025-01-20T03:59:00Z</dcterms:modified>
</cp:coreProperties>
</file>