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ascii="微软雅黑" w:hAnsi="微软雅黑" w:eastAsia="微软雅黑" w:cs="微软雅黑"/>
          <w:b/>
          <w:bCs/>
          <w:i w:val="0"/>
          <w:iCs w:val="0"/>
          <w:caps w:val="0"/>
          <w:color w:val="182880"/>
          <w:spacing w:val="0"/>
          <w:sz w:val="33"/>
          <w:szCs w:val="33"/>
        </w:rPr>
      </w:pPr>
      <w:r>
        <w:rPr>
          <w:rFonts w:hint="eastAsia" w:ascii="微软雅黑" w:hAnsi="微软雅黑" w:eastAsia="微软雅黑" w:cs="微软雅黑"/>
          <w:b/>
          <w:bCs/>
          <w:i w:val="0"/>
          <w:iCs w:val="0"/>
          <w:caps w:val="0"/>
          <w:color w:val="182880"/>
          <w:spacing w:val="0"/>
          <w:sz w:val="33"/>
          <w:szCs w:val="33"/>
          <w:bdr w:val="none" w:color="auto" w:sz="0" w:space="0"/>
          <w:shd w:val="clear" w:fill="FFFFFF"/>
        </w:rPr>
        <w:t>新疆农业大学2024年畜牧学一级学科博士学位授权点博士招生工作实施细则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ascii="Arial" w:hAnsi="Arial" w:cs="Arial"/>
          <w:i w:val="0"/>
          <w:iCs w:val="0"/>
          <w:caps w:val="0"/>
          <w:color w:val="333333"/>
          <w:spacing w:val="0"/>
          <w:sz w:val="21"/>
          <w:szCs w:val="21"/>
        </w:rPr>
      </w:pPr>
      <w:r>
        <w:rPr>
          <w:rFonts w:ascii="仿宋_gb2312" w:hAnsi="仿宋_gb2312" w:eastAsia="仿宋_gb2312" w:cs="仿宋_gb2312"/>
          <w:i w:val="0"/>
          <w:iCs w:val="0"/>
          <w:caps w:val="0"/>
          <w:color w:val="00000A"/>
          <w:spacing w:val="0"/>
          <w:sz w:val="31"/>
          <w:szCs w:val="31"/>
          <w:bdr w:val="none" w:color="auto" w:sz="0" w:space="0"/>
          <w:shd w:val="clear" w:fill="FFFFFF"/>
        </w:rPr>
        <w:t>根据《新疆农业大学</w:t>
      </w:r>
      <w:r>
        <w:rPr>
          <w:rFonts w:ascii="Times New Roman" w:hAnsi="Times New Roman" w:cs="Times New Roman"/>
          <w:i w:val="0"/>
          <w:iCs w:val="0"/>
          <w:caps w:val="0"/>
          <w:color w:val="00000A"/>
          <w:spacing w:val="0"/>
          <w:sz w:val="31"/>
          <w:szCs w:val="31"/>
          <w:bdr w:val="none" w:color="auto" w:sz="0" w:space="0"/>
          <w:shd w:val="clear" w:fill="FFFFFF"/>
        </w:rPr>
        <w:t>202</w:t>
      </w:r>
      <w:r>
        <w:rPr>
          <w:rFonts w:hint="default" w:ascii="Times New Roman" w:hAnsi="Times New Roman" w:cs="Times New Roman"/>
          <w:i w:val="0"/>
          <w:iCs w:val="0"/>
          <w:caps w:val="0"/>
          <w:color w:val="00000A"/>
          <w:spacing w:val="0"/>
          <w:sz w:val="31"/>
          <w:szCs w:val="31"/>
          <w:bdr w:val="none" w:color="auto" w:sz="0" w:space="0"/>
          <w:shd w:val="clear" w:fill="FFFFFF"/>
          <w:lang w:val="en-US"/>
        </w:rPr>
        <w:t>4</w:t>
      </w:r>
      <w:r>
        <w:rPr>
          <w:rFonts w:hint="default" w:ascii="仿宋_gb2312" w:hAnsi="仿宋_gb2312" w:eastAsia="仿宋_gb2312" w:cs="仿宋_gb2312"/>
          <w:i w:val="0"/>
          <w:iCs w:val="0"/>
          <w:caps w:val="0"/>
          <w:color w:val="00000A"/>
          <w:spacing w:val="0"/>
          <w:sz w:val="31"/>
          <w:szCs w:val="31"/>
          <w:bdr w:val="none" w:color="auto" w:sz="0" w:space="0"/>
          <w:shd w:val="clear" w:fill="FFFFFF"/>
        </w:rPr>
        <w:t>年攻读博士学位研究生招生简章及专业目录》（以下简称《招生简章》）、《新疆农业大学“申请</w:t>
      </w:r>
      <w:r>
        <w:rPr>
          <w:rFonts w:hint="default" w:ascii="Times New Roman" w:hAnsi="Times New Roman" w:cs="Times New Roman"/>
          <w:i w:val="0"/>
          <w:iCs w:val="0"/>
          <w:caps w:val="0"/>
          <w:color w:val="00000A"/>
          <w:spacing w:val="0"/>
          <w:sz w:val="31"/>
          <w:szCs w:val="31"/>
          <w:bdr w:val="none" w:color="auto" w:sz="0" w:space="0"/>
          <w:shd w:val="clear" w:fill="FFFFFF"/>
        </w:rPr>
        <w:t>-</w:t>
      </w:r>
      <w:r>
        <w:rPr>
          <w:rFonts w:hint="default" w:ascii="仿宋_gb2312" w:hAnsi="仿宋_gb2312" w:eastAsia="仿宋_gb2312" w:cs="仿宋_gb2312"/>
          <w:i w:val="0"/>
          <w:iCs w:val="0"/>
          <w:caps w:val="0"/>
          <w:color w:val="00000A"/>
          <w:spacing w:val="0"/>
          <w:sz w:val="31"/>
          <w:szCs w:val="31"/>
          <w:bdr w:val="none" w:color="auto" w:sz="0" w:space="0"/>
          <w:shd w:val="clear" w:fill="FFFFFF"/>
        </w:rPr>
        <w:t>考核制”招收博士研究生实施办法（试行）》《新疆农业大学硕博连读研究生招生选拔管理办法》要求，本学位点博士招生工作</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实施细则</w:t>
      </w:r>
      <w:r>
        <w:rPr>
          <w:rFonts w:hint="default" w:ascii="仿宋_gb2312" w:hAnsi="仿宋_gb2312" w:eastAsia="仿宋_gb2312" w:cs="仿宋_gb2312"/>
          <w:i w:val="0"/>
          <w:iCs w:val="0"/>
          <w:caps w:val="0"/>
          <w:color w:val="00000A"/>
          <w:spacing w:val="0"/>
          <w:sz w:val="31"/>
          <w:szCs w:val="31"/>
          <w:bdr w:val="none" w:color="auto" w:sz="0" w:space="0"/>
          <w:shd w:val="clear" w:fill="FFFFFF"/>
        </w:rPr>
        <w:t>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rPr>
          <w:rFonts w:hint="default" w:ascii="Arial" w:hAnsi="Arial" w:cs="Arial"/>
          <w:i w:val="0"/>
          <w:iCs w:val="0"/>
          <w:caps w:val="0"/>
          <w:color w:val="333333"/>
          <w:spacing w:val="0"/>
          <w:sz w:val="21"/>
          <w:szCs w:val="21"/>
        </w:rPr>
      </w:pPr>
      <w:r>
        <w:rPr>
          <w:rFonts w:ascii="黑体" w:hAnsi="宋体" w:eastAsia="黑体" w:cs="黑体"/>
          <w:i w:val="0"/>
          <w:iCs w:val="0"/>
          <w:caps w:val="0"/>
          <w:color w:val="00000A"/>
          <w:spacing w:val="0"/>
          <w:sz w:val="31"/>
          <w:szCs w:val="31"/>
          <w:bdr w:val="none" w:color="auto" w:sz="0" w:space="0"/>
          <w:shd w:val="clear" w:fill="FFFFFF"/>
          <w:lang w:eastAsia="zh-CN"/>
        </w:rPr>
        <w:t>一、</w:t>
      </w:r>
      <w:r>
        <w:rPr>
          <w:rFonts w:hint="eastAsia" w:ascii="黑体" w:hAnsi="宋体" w:eastAsia="黑体" w:cs="黑体"/>
          <w:i w:val="0"/>
          <w:iCs w:val="0"/>
          <w:caps w:val="0"/>
          <w:color w:val="00000A"/>
          <w:spacing w:val="0"/>
          <w:sz w:val="31"/>
          <w:szCs w:val="31"/>
          <w:bdr w:val="none" w:color="auto" w:sz="0" w:space="0"/>
          <w:shd w:val="clear" w:fill="FFFFFF"/>
          <w:lang w:eastAsia="zh-CN"/>
        </w:rPr>
        <w:t>研究生招生工作组织领导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317"/>
        <w:rPr>
          <w:rFonts w:hint="default" w:ascii="Arial" w:hAnsi="Arial" w:cs="Arial"/>
          <w:i w:val="0"/>
          <w:iCs w:val="0"/>
          <w:caps w:val="0"/>
          <w:color w:val="333333"/>
          <w:spacing w:val="0"/>
          <w:sz w:val="21"/>
          <w:szCs w:val="21"/>
        </w:rPr>
      </w:pPr>
      <w:r>
        <w:rPr>
          <w:rFonts w:ascii="楷体" w:hAnsi="楷体" w:eastAsia="楷体" w:cs="楷体"/>
          <w:i w:val="0"/>
          <w:iCs w:val="0"/>
          <w:caps w:val="0"/>
          <w:color w:val="00000A"/>
          <w:spacing w:val="0"/>
          <w:sz w:val="31"/>
          <w:szCs w:val="31"/>
          <w:bdr w:val="none" w:color="auto" w:sz="0" w:space="0"/>
          <w:shd w:val="clear" w:fill="FFFFFF"/>
        </w:rPr>
        <w:t>（一）领导小组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学院研究生招生工作领导小组统筹领导本学院博士研究生招生录取工作，主要职责有：制定本学院《实施细则》；遴选考核工作人员并组织培训；组建材料审核小组和综合考核小组并指导督查其开展工作；指导制定考核题库；公示本学院博士报名人员资格审查结果、参加综合考核考生名单和考核结果；组织实施综合考核工作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317"/>
        <w:rPr>
          <w:rFonts w:hint="default" w:ascii="Arial" w:hAnsi="Arial" w:cs="Arial"/>
          <w:i w:val="0"/>
          <w:iCs w:val="0"/>
          <w:caps w:val="0"/>
          <w:color w:val="333333"/>
          <w:spacing w:val="0"/>
          <w:sz w:val="21"/>
          <w:szCs w:val="21"/>
        </w:rPr>
      </w:pPr>
      <w:r>
        <w:rPr>
          <w:rFonts w:hint="eastAsia" w:ascii="楷体" w:hAnsi="楷体" w:eastAsia="楷体" w:cs="楷体"/>
          <w:i w:val="0"/>
          <w:iCs w:val="0"/>
          <w:caps w:val="0"/>
          <w:color w:val="00000A"/>
          <w:spacing w:val="0"/>
          <w:sz w:val="31"/>
          <w:szCs w:val="31"/>
          <w:bdr w:val="none" w:color="auto" w:sz="0" w:space="0"/>
          <w:shd w:val="clear" w:fill="FFFFFF"/>
        </w:rPr>
        <w:t>（二）工作监督小组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监督小组成员由学院纪委工作人员组成，按照《新疆农业大学研究生招生监督工作实施办法》进行督查，主要职责有：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00000A"/>
          <w:spacing w:val="0"/>
          <w:sz w:val="31"/>
          <w:szCs w:val="31"/>
          <w:bdr w:val="none" w:color="auto" w:sz="0" w:space="0"/>
          <w:shd w:val="clear" w:fill="FFFFFF"/>
          <w:lang w:val="en-US"/>
        </w:rPr>
        <w:t>1.</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受理有关博士研究生招生录取工作的申诉和举报；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00000A"/>
          <w:spacing w:val="0"/>
          <w:sz w:val="31"/>
          <w:szCs w:val="31"/>
          <w:bdr w:val="none" w:color="auto" w:sz="0" w:space="0"/>
          <w:shd w:val="clear" w:fill="FFFFFF"/>
          <w:lang w:val="en-US"/>
        </w:rPr>
        <w:t>2.</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督查学院相关规章制度执行情况；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00000A"/>
          <w:spacing w:val="0"/>
          <w:sz w:val="31"/>
          <w:szCs w:val="31"/>
          <w:bdr w:val="none" w:color="auto" w:sz="0" w:space="0"/>
          <w:shd w:val="clear" w:fill="FFFFFF"/>
          <w:lang w:val="en-US"/>
        </w:rPr>
        <w:t>3.</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督查工作人员履职尽责情况。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00000A"/>
          <w:spacing w:val="0"/>
          <w:sz w:val="31"/>
          <w:szCs w:val="31"/>
          <w:bdr w:val="none" w:color="auto" w:sz="0" w:space="0"/>
          <w:shd w:val="clear" w:fill="FFFFFF"/>
          <w:lang w:eastAsia="zh-CN"/>
        </w:rPr>
        <w:t>二、招生计划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158" w:afterAutospacing="0" w:line="605" w:lineRule="atLeast"/>
        <w:ind w:left="0" w:right="0" w:firstLine="634"/>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00000A"/>
          <w:spacing w:val="0"/>
          <w:sz w:val="31"/>
          <w:szCs w:val="31"/>
          <w:bdr w:val="none" w:color="auto" w:sz="0" w:space="0"/>
          <w:shd w:val="clear" w:fill="FFFFFF"/>
          <w:lang w:val="en-US"/>
        </w:rPr>
        <w:t>2024</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年我院采用“申请</w:t>
      </w:r>
      <w:r>
        <w:rPr>
          <w:rFonts w:hint="default" w:ascii="Times New Roman" w:hAnsi="Times New Roman" w:cs="Times New Roman"/>
          <w:i w:val="0"/>
          <w:iCs w:val="0"/>
          <w:caps w:val="0"/>
          <w:color w:val="00000A"/>
          <w:spacing w:val="0"/>
          <w:sz w:val="31"/>
          <w:szCs w:val="31"/>
          <w:bdr w:val="none" w:color="auto" w:sz="0" w:space="0"/>
          <w:shd w:val="clear" w:fill="FFFFFF"/>
          <w:lang w:val="en-US"/>
        </w:rPr>
        <w:t>-</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考核”和“硕博连读”两种方式招录博士研究生。招生人数以后续学校下发的通知为准。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00000A"/>
          <w:spacing w:val="0"/>
          <w:sz w:val="31"/>
          <w:szCs w:val="31"/>
          <w:bdr w:val="none" w:color="auto" w:sz="0" w:space="0"/>
          <w:shd w:val="clear" w:fill="FFFFFF"/>
          <w:lang w:eastAsia="zh-CN"/>
        </w:rPr>
        <w:t>三、资格审查程序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jc w:val="left"/>
        <w:rPr>
          <w:rFonts w:hint="default" w:ascii="Arial" w:hAnsi="Arial" w:cs="Arial"/>
          <w:i w:val="0"/>
          <w:iCs w:val="0"/>
          <w:caps w:val="0"/>
          <w:color w:val="333333"/>
          <w:spacing w:val="0"/>
          <w:sz w:val="21"/>
          <w:szCs w:val="21"/>
        </w:rPr>
      </w:pPr>
      <w:r>
        <w:rPr>
          <w:rStyle w:val="6"/>
          <w:rFonts w:hint="default" w:ascii="仿宋_gb2312" w:hAnsi="仿宋_gb2312" w:eastAsia="仿宋_gb2312" w:cs="仿宋_gb2312"/>
          <w:b/>
          <w:bCs/>
          <w:i w:val="0"/>
          <w:iCs w:val="0"/>
          <w:caps w:val="0"/>
          <w:color w:val="00000A"/>
          <w:spacing w:val="0"/>
          <w:sz w:val="31"/>
          <w:szCs w:val="31"/>
          <w:bdr w:val="none" w:color="auto" w:sz="0" w:space="0"/>
          <w:shd w:val="clear" w:fill="FFFFFF"/>
          <w:lang w:eastAsia="zh-CN"/>
        </w:rPr>
        <w:t>（一）申请条件：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00000A"/>
          <w:spacing w:val="0"/>
          <w:sz w:val="31"/>
          <w:szCs w:val="31"/>
          <w:bdr w:val="none" w:color="auto" w:sz="0" w:space="0"/>
          <w:shd w:val="clear" w:fill="FFFFFF"/>
          <w:lang w:val="en-US"/>
        </w:rPr>
        <w:t>1.</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申请人应符合《招生简章》要求。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00000A"/>
          <w:spacing w:val="0"/>
          <w:sz w:val="31"/>
          <w:szCs w:val="31"/>
          <w:bdr w:val="none" w:color="auto" w:sz="0" w:space="0"/>
          <w:shd w:val="clear" w:fill="FFFFFF"/>
          <w:lang w:val="en-US"/>
        </w:rPr>
        <w:t>2.</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近两年（</w:t>
      </w:r>
      <w:r>
        <w:rPr>
          <w:rFonts w:hint="default" w:ascii="Times New Roman" w:hAnsi="Times New Roman" w:cs="Times New Roman"/>
          <w:i w:val="0"/>
          <w:iCs w:val="0"/>
          <w:caps w:val="0"/>
          <w:color w:val="00000A"/>
          <w:spacing w:val="0"/>
          <w:sz w:val="31"/>
          <w:szCs w:val="31"/>
          <w:bdr w:val="none" w:color="auto" w:sz="0" w:space="0"/>
          <w:shd w:val="clear" w:fill="FFFFFF"/>
          <w:lang w:val="en-US"/>
        </w:rPr>
        <w:t>2022</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年</w:t>
      </w:r>
      <w:r>
        <w:rPr>
          <w:rFonts w:hint="default" w:ascii="Times New Roman" w:hAnsi="Times New Roman" w:cs="Times New Roman"/>
          <w:i w:val="0"/>
          <w:iCs w:val="0"/>
          <w:caps w:val="0"/>
          <w:color w:val="00000A"/>
          <w:spacing w:val="0"/>
          <w:sz w:val="31"/>
          <w:szCs w:val="31"/>
          <w:bdr w:val="none" w:color="auto" w:sz="0" w:space="0"/>
          <w:shd w:val="clear" w:fill="FFFFFF"/>
          <w:lang w:val="en-US"/>
        </w:rPr>
        <w:t>5</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月至</w:t>
      </w:r>
      <w:r>
        <w:rPr>
          <w:rFonts w:hint="default" w:ascii="Times New Roman" w:hAnsi="Times New Roman" w:cs="Times New Roman"/>
          <w:i w:val="0"/>
          <w:iCs w:val="0"/>
          <w:caps w:val="0"/>
          <w:color w:val="00000A"/>
          <w:spacing w:val="0"/>
          <w:sz w:val="31"/>
          <w:szCs w:val="31"/>
          <w:bdr w:val="none" w:color="auto" w:sz="0" w:space="0"/>
          <w:shd w:val="clear" w:fill="FFFFFF"/>
          <w:lang w:val="en-US"/>
        </w:rPr>
        <w:t>2023</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年</w:t>
      </w:r>
      <w:r>
        <w:rPr>
          <w:rFonts w:hint="default" w:ascii="Times New Roman" w:hAnsi="Times New Roman" w:cs="Times New Roman"/>
          <w:i w:val="0"/>
          <w:iCs w:val="0"/>
          <w:caps w:val="0"/>
          <w:color w:val="00000A"/>
          <w:spacing w:val="0"/>
          <w:sz w:val="31"/>
          <w:szCs w:val="31"/>
          <w:bdr w:val="none" w:color="auto" w:sz="0" w:space="0"/>
          <w:shd w:val="clear" w:fill="FFFFFF"/>
          <w:lang w:val="en-US"/>
        </w:rPr>
        <w:t>12</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月期间）非应届报考非定向的申请人视同为应届生。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jc w:val="left"/>
        <w:rPr>
          <w:rFonts w:hint="default" w:ascii="Arial" w:hAnsi="Arial" w:cs="Arial"/>
          <w:i w:val="0"/>
          <w:iCs w:val="0"/>
          <w:caps w:val="0"/>
          <w:color w:val="333333"/>
          <w:spacing w:val="0"/>
          <w:sz w:val="21"/>
          <w:szCs w:val="21"/>
        </w:rPr>
      </w:pPr>
      <w:r>
        <w:rPr>
          <w:rStyle w:val="6"/>
          <w:rFonts w:hint="default" w:ascii="仿宋_gb2312" w:hAnsi="仿宋_gb2312" w:eastAsia="仿宋_gb2312" w:cs="仿宋_gb2312"/>
          <w:b/>
          <w:bCs/>
          <w:i w:val="0"/>
          <w:iCs w:val="0"/>
          <w:caps w:val="0"/>
          <w:color w:val="00000A"/>
          <w:spacing w:val="0"/>
          <w:sz w:val="31"/>
          <w:szCs w:val="31"/>
          <w:bdr w:val="none" w:color="auto" w:sz="0" w:space="0"/>
          <w:shd w:val="clear" w:fill="FFFFFF"/>
          <w:lang w:eastAsia="zh-CN"/>
        </w:rPr>
        <w:t>（二）材料审核：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48"/>
        <w:rPr>
          <w:rFonts w:hint="default" w:ascii="Arial" w:hAnsi="Arial" w:cs="Arial"/>
          <w:i w:val="0"/>
          <w:iCs w:val="0"/>
          <w:caps w:val="0"/>
          <w:color w:val="333333"/>
          <w:spacing w:val="0"/>
          <w:sz w:val="21"/>
          <w:szCs w:val="21"/>
        </w:rPr>
      </w:pPr>
      <w:r>
        <w:rPr>
          <w:rStyle w:val="6"/>
          <w:rFonts w:hint="default" w:ascii="Times New Roman" w:hAnsi="Times New Roman" w:cs="Times New Roman"/>
          <w:b/>
          <w:bCs/>
          <w:i w:val="0"/>
          <w:iCs w:val="0"/>
          <w:caps w:val="0"/>
          <w:color w:val="00000A"/>
          <w:spacing w:val="0"/>
          <w:sz w:val="31"/>
          <w:szCs w:val="31"/>
          <w:bdr w:val="none" w:color="auto" w:sz="0" w:space="0"/>
          <w:shd w:val="clear" w:fill="FFFFFF"/>
          <w:lang w:val="en-US"/>
        </w:rPr>
        <w:t>1.</w:t>
      </w:r>
      <w:r>
        <w:rPr>
          <w:rStyle w:val="6"/>
          <w:rFonts w:hint="eastAsia" w:ascii="楷体" w:hAnsi="楷体" w:eastAsia="楷体" w:cs="楷体"/>
          <w:b/>
          <w:bCs/>
          <w:i w:val="0"/>
          <w:iCs w:val="0"/>
          <w:caps w:val="0"/>
          <w:color w:val="00000A"/>
          <w:spacing w:val="0"/>
          <w:sz w:val="31"/>
          <w:szCs w:val="31"/>
          <w:bdr w:val="none" w:color="auto" w:sz="0" w:space="0"/>
          <w:shd w:val="clear" w:fill="FFFFFF"/>
          <w:lang w:eastAsia="zh-CN"/>
        </w:rPr>
        <w:t>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00000A"/>
          <w:spacing w:val="0"/>
          <w:sz w:val="31"/>
          <w:szCs w:val="31"/>
          <w:bdr w:val="none" w:color="auto" w:sz="0" w:space="0"/>
          <w:shd w:val="clear" w:fill="FFFFFF"/>
          <w:lang w:val="en-US"/>
        </w:rPr>
        <w:t>2024</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年</w:t>
      </w:r>
      <w:r>
        <w:rPr>
          <w:rFonts w:hint="default" w:ascii="Times New Roman" w:hAnsi="Times New Roman" w:cs="Times New Roman"/>
          <w:i w:val="0"/>
          <w:iCs w:val="0"/>
          <w:caps w:val="0"/>
          <w:color w:val="00000A"/>
          <w:spacing w:val="0"/>
          <w:sz w:val="31"/>
          <w:szCs w:val="31"/>
          <w:bdr w:val="none" w:color="auto" w:sz="0" w:space="0"/>
          <w:shd w:val="clear" w:fill="FFFFFF"/>
          <w:lang w:val="en-US"/>
        </w:rPr>
        <w:t>5</w:t>
      </w:r>
      <w:r>
        <w:rPr>
          <w:rFonts w:hint="default" w:ascii="仿宋_gb2312" w:hAnsi="仿宋_gb2312" w:eastAsia="仿宋_gb2312" w:cs="仿宋_gb2312"/>
          <w:i w:val="0"/>
          <w:iCs w:val="0"/>
          <w:caps w:val="0"/>
          <w:color w:val="00000A"/>
          <w:spacing w:val="0"/>
          <w:sz w:val="31"/>
          <w:szCs w:val="31"/>
          <w:bdr w:val="none" w:color="auto" w:sz="0" w:space="0"/>
          <w:shd w:val="clear" w:fill="FFFFFF"/>
        </w:rPr>
        <w:t>月</w:t>
      </w:r>
      <w:r>
        <w:rPr>
          <w:rFonts w:hint="default" w:ascii="Times New Roman" w:hAnsi="Times New Roman" w:cs="Times New Roman"/>
          <w:i w:val="0"/>
          <w:iCs w:val="0"/>
          <w:caps w:val="0"/>
          <w:color w:val="00000A"/>
          <w:spacing w:val="0"/>
          <w:sz w:val="31"/>
          <w:szCs w:val="31"/>
          <w:bdr w:val="none" w:color="auto" w:sz="0" w:space="0"/>
          <w:shd w:val="clear" w:fill="FFFFFF"/>
          <w:lang w:val="en-US"/>
        </w:rPr>
        <w:t>8</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日（邮寄时以邮戳为准）前申请人将申请材料寄送学院。材料寄送地址：新疆乌鲁木齐市沙依巴克区农大东路</w:t>
      </w:r>
      <w:r>
        <w:rPr>
          <w:rFonts w:hint="default" w:ascii="Times New Roman" w:hAnsi="Times New Roman" w:cs="Times New Roman"/>
          <w:i w:val="0"/>
          <w:iCs w:val="0"/>
          <w:caps w:val="0"/>
          <w:color w:val="00000A"/>
          <w:spacing w:val="0"/>
          <w:sz w:val="31"/>
          <w:szCs w:val="31"/>
          <w:bdr w:val="none" w:color="auto" w:sz="0" w:space="0"/>
          <w:shd w:val="clear" w:fill="FFFFFF"/>
        </w:rPr>
        <w:t>311</w:t>
      </w:r>
      <w:r>
        <w:rPr>
          <w:rFonts w:hint="default" w:ascii="仿宋_gb2312" w:hAnsi="仿宋_gb2312" w:eastAsia="仿宋_gb2312" w:cs="仿宋_gb2312"/>
          <w:i w:val="0"/>
          <w:iCs w:val="0"/>
          <w:caps w:val="0"/>
          <w:color w:val="00000A"/>
          <w:spacing w:val="0"/>
          <w:sz w:val="31"/>
          <w:szCs w:val="31"/>
          <w:bdr w:val="none" w:color="auto" w:sz="0" w:space="0"/>
          <w:shd w:val="clear" w:fill="FFFFFF"/>
        </w:rPr>
        <w:t>号新疆农业大学</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畜产楼动物科学学院</w:t>
      </w:r>
      <w:r>
        <w:rPr>
          <w:rFonts w:hint="default" w:ascii="Times New Roman" w:hAnsi="Times New Roman" w:cs="Times New Roman"/>
          <w:i w:val="0"/>
          <w:iCs w:val="0"/>
          <w:caps w:val="0"/>
          <w:color w:val="00000A"/>
          <w:spacing w:val="0"/>
          <w:sz w:val="31"/>
          <w:szCs w:val="31"/>
          <w:bdr w:val="none" w:color="auto" w:sz="0" w:space="0"/>
          <w:shd w:val="clear" w:fill="FFFFFF"/>
          <w:lang w:val="en-US"/>
        </w:rPr>
        <w:t>B02-14</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研究生办公室，李林玲，电话</w:t>
      </w:r>
      <w:r>
        <w:rPr>
          <w:rFonts w:hint="default" w:ascii="Times New Roman" w:hAnsi="Times New Roman" w:cs="Times New Roman"/>
          <w:i w:val="0"/>
          <w:iCs w:val="0"/>
          <w:caps w:val="0"/>
          <w:color w:val="00000A"/>
          <w:spacing w:val="0"/>
          <w:sz w:val="31"/>
          <w:szCs w:val="31"/>
          <w:bdr w:val="none" w:color="auto" w:sz="0" w:space="0"/>
          <w:shd w:val="clear" w:fill="FFFFFF"/>
        </w:rPr>
        <w:t>0991-876</w:t>
      </w:r>
      <w:r>
        <w:rPr>
          <w:rFonts w:hint="default" w:ascii="Times New Roman" w:hAnsi="Times New Roman" w:cs="Times New Roman"/>
          <w:i w:val="0"/>
          <w:iCs w:val="0"/>
          <w:caps w:val="0"/>
          <w:color w:val="00000A"/>
          <w:spacing w:val="0"/>
          <w:sz w:val="31"/>
          <w:szCs w:val="31"/>
          <w:bdr w:val="none" w:color="auto" w:sz="0" w:space="0"/>
          <w:shd w:val="clear" w:fill="FFFFFF"/>
          <w:lang w:val="en-US"/>
        </w:rPr>
        <w:t>3453</w:t>
      </w:r>
      <w:r>
        <w:rPr>
          <w:rFonts w:hint="default" w:ascii="仿宋_gb2312" w:hAnsi="仿宋_gb2312" w:eastAsia="仿宋_gb2312" w:cs="仿宋_gb2312"/>
          <w:i w:val="0"/>
          <w:iCs w:val="0"/>
          <w:caps w:val="0"/>
          <w:color w:val="00000A"/>
          <w:spacing w:val="0"/>
          <w:sz w:val="31"/>
          <w:szCs w:val="31"/>
          <w:bdr w:val="none" w:color="auto" w:sz="0" w:space="0"/>
          <w:shd w:val="clear" w:fill="FFFFFF"/>
        </w:rPr>
        <w:t>，手机</w:t>
      </w:r>
      <w:r>
        <w:rPr>
          <w:rFonts w:hint="default" w:ascii="Times New Roman" w:hAnsi="Times New Roman" w:cs="Times New Roman"/>
          <w:i w:val="0"/>
          <w:iCs w:val="0"/>
          <w:caps w:val="0"/>
          <w:color w:val="00000A"/>
          <w:spacing w:val="0"/>
          <w:sz w:val="31"/>
          <w:szCs w:val="31"/>
          <w:bdr w:val="none" w:color="auto" w:sz="0" w:space="0"/>
          <w:shd w:val="clear" w:fill="FFFFFF"/>
          <w:lang w:val="en-US"/>
        </w:rPr>
        <w:t>13201309677</w:t>
      </w:r>
      <w:r>
        <w:rPr>
          <w:rFonts w:hint="default" w:ascii="仿宋_gb2312" w:hAnsi="仿宋_gb2312" w:eastAsia="仿宋_gb2312" w:cs="仿宋_gb2312"/>
          <w:i w:val="0"/>
          <w:iCs w:val="0"/>
          <w:caps w:val="0"/>
          <w:color w:val="00000A"/>
          <w:spacing w:val="0"/>
          <w:sz w:val="31"/>
          <w:szCs w:val="31"/>
          <w:bdr w:val="none" w:color="auto" w:sz="0" w:space="0"/>
          <w:shd w:val="clear" w:fill="FFFFFF"/>
        </w:rPr>
        <w:t>（材料是否到达，申请人请自行主动核对）。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bookmarkStart w:id="0" w:name="_GoBack"/>
      <w:bookmarkEnd w:id="0"/>
      <w:r>
        <w:rPr>
          <w:rFonts w:hint="default" w:ascii="Times New Roman" w:hAnsi="Times New Roman" w:cs="Times New Roman"/>
          <w:i w:val="0"/>
          <w:iCs w:val="0"/>
          <w:caps w:val="0"/>
          <w:color w:val="00000A"/>
          <w:spacing w:val="0"/>
          <w:sz w:val="31"/>
          <w:szCs w:val="31"/>
          <w:bdr w:val="none" w:color="auto" w:sz="0" w:space="0"/>
          <w:shd w:val="clear" w:fill="FFFFFF"/>
          <w:lang w:val="en-US"/>
        </w:rPr>
        <w:t>2024</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年</w:t>
      </w:r>
      <w:r>
        <w:rPr>
          <w:rFonts w:hint="default" w:ascii="Times New Roman" w:hAnsi="Times New Roman" w:cs="Times New Roman"/>
          <w:i w:val="0"/>
          <w:iCs w:val="0"/>
          <w:caps w:val="0"/>
          <w:color w:val="00000A"/>
          <w:spacing w:val="0"/>
          <w:sz w:val="31"/>
          <w:szCs w:val="31"/>
          <w:bdr w:val="none" w:color="auto" w:sz="0" w:space="0"/>
          <w:shd w:val="clear" w:fill="FFFFFF"/>
          <w:lang w:val="en-US"/>
        </w:rPr>
        <w:t>5</w:t>
      </w:r>
      <w:r>
        <w:rPr>
          <w:rFonts w:hint="default" w:ascii="仿宋_gb2312" w:hAnsi="仿宋_gb2312" w:eastAsia="仿宋_gb2312" w:cs="仿宋_gb2312"/>
          <w:i w:val="0"/>
          <w:iCs w:val="0"/>
          <w:caps w:val="0"/>
          <w:color w:val="00000A"/>
          <w:spacing w:val="0"/>
          <w:sz w:val="31"/>
          <w:szCs w:val="31"/>
          <w:bdr w:val="none" w:color="auto" w:sz="0" w:space="0"/>
          <w:shd w:val="clear" w:fill="FFFFFF"/>
        </w:rPr>
        <w:t>月</w:t>
      </w:r>
      <w:r>
        <w:rPr>
          <w:rFonts w:hint="default" w:ascii="Times New Roman" w:hAnsi="Times New Roman" w:cs="Times New Roman"/>
          <w:i w:val="0"/>
          <w:iCs w:val="0"/>
          <w:caps w:val="0"/>
          <w:color w:val="00000A"/>
          <w:spacing w:val="0"/>
          <w:sz w:val="31"/>
          <w:szCs w:val="31"/>
          <w:bdr w:val="none" w:color="auto" w:sz="0" w:space="0"/>
          <w:shd w:val="clear" w:fill="FFFFFF"/>
          <w:lang w:val="en-US"/>
        </w:rPr>
        <w:t>11</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日前，学院对申请人的报考资格进行初审，主要审核申请人是否符合申请条件，报名材料是否完整规范。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48"/>
        <w:rPr>
          <w:rFonts w:hint="default" w:ascii="Arial" w:hAnsi="Arial" w:cs="Arial"/>
          <w:i w:val="0"/>
          <w:iCs w:val="0"/>
          <w:caps w:val="0"/>
          <w:color w:val="333333"/>
          <w:spacing w:val="0"/>
          <w:sz w:val="21"/>
          <w:szCs w:val="21"/>
        </w:rPr>
      </w:pPr>
      <w:r>
        <w:rPr>
          <w:rStyle w:val="6"/>
          <w:rFonts w:hint="default" w:ascii="Times New Roman" w:hAnsi="Times New Roman" w:cs="Times New Roman"/>
          <w:b/>
          <w:bCs/>
          <w:i w:val="0"/>
          <w:iCs w:val="0"/>
          <w:caps w:val="0"/>
          <w:color w:val="00000A"/>
          <w:spacing w:val="0"/>
          <w:sz w:val="31"/>
          <w:szCs w:val="31"/>
          <w:bdr w:val="none" w:color="auto" w:sz="0" w:space="0"/>
          <w:shd w:val="clear" w:fill="FFFFFF"/>
          <w:lang w:val="en-US"/>
        </w:rPr>
        <w:t>2.</w:t>
      </w:r>
      <w:r>
        <w:rPr>
          <w:rStyle w:val="6"/>
          <w:rFonts w:hint="eastAsia" w:ascii="楷体" w:hAnsi="楷体" w:eastAsia="楷体" w:cs="楷体"/>
          <w:b/>
          <w:bCs/>
          <w:i w:val="0"/>
          <w:iCs w:val="0"/>
          <w:caps w:val="0"/>
          <w:color w:val="00000A"/>
          <w:spacing w:val="0"/>
          <w:sz w:val="31"/>
          <w:szCs w:val="31"/>
          <w:bdr w:val="none" w:color="auto" w:sz="0" w:space="0"/>
          <w:shd w:val="clear" w:fill="FFFFFF"/>
          <w:lang w:eastAsia="zh-CN"/>
        </w:rPr>
        <w:t>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由材料考核专家小组对报名材料进行考评。重点考核专家推荐书、学习成绩单、学位论文、学位论文答辩决议、发表的学术论文、国际国内大型学术会议报告、专利、获奖情况以及申请者的科研经历、研究兴趣、攻读博士学位期间的研究计划等，评价其学术水平，提出进入综合面试的申请人名单。材料审核结果合格者可以进入后续的考核环节；英语不符合《招生简章》要求条件的考生，须参加学院组织的英语水平测试，成绩合格（</w:t>
      </w:r>
      <w:r>
        <w:rPr>
          <w:rFonts w:hint="default" w:ascii="Times New Roman" w:hAnsi="Times New Roman" w:cs="Times New Roman"/>
          <w:i w:val="0"/>
          <w:iCs w:val="0"/>
          <w:caps w:val="0"/>
          <w:color w:val="00000A"/>
          <w:spacing w:val="0"/>
          <w:sz w:val="31"/>
          <w:szCs w:val="31"/>
          <w:bdr w:val="none" w:color="auto" w:sz="0" w:space="0"/>
          <w:shd w:val="clear" w:fill="FFFFFF"/>
          <w:lang w:val="en-US"/>
        </w:rPr>
        <w:t>60</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分）方可进入后续的考核环节；材料审核结果不合格者，不予进入后续考核环节，且材料不予退还。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00000A"/>
          <w:spacing w:val="0"/>
          <w:sz w:val="31"/>
          <w:szCs w:val="31"/>
          <w:bdr w:val="none" w:color="auto" w:sz="0" w:space="0"/>
          <w:shd w:val="clear" w:fill="FFFFFF"/>
          <w:lang w:val="en-US"/>
        </w:rPr>
        <w:t>2024</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年</w:t>
      </w:r>
      <w:r>
        <w:rPr>
          <w:rFonts w:hint="default" w:ascii="Times New Roman" w:hAnsi="Times New Roman" w:cs="Times New Roman"/>
          <w:i w:val="0"/>
          <w:iCs w:val="0"/>
          <w:caps w:val="0"/>
          <w:color w:val="00000A"/>
          <w:spacing w:val="0"/>
          <w:sz w:val="31"/>
          <w:szCs w:val="31"/>
          <w:bdr w:val="none" w:color="auto" w:sz="0" w:space="0"/>
          <w:shd w:val="clear" w:fill="FFFFFF"/>
          <w:lang w:val="en-US"/>
        </w:rPr>
        <w:t>5</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月</w:t>
      </w:r>
      <w:r>
        <w:rPr>
          <w:rFonts w:hint="default" w:ascii="Times New Roman" w:hAnsi="Times New Roman" w:cs="Times New Roman"/>
          <w:i w:val="0"/>
          <w:iCs w:val="0"/>
          <w:caps w:val="0"/>
          <w:color w:val="00000A"/>
          <w:spacing w:val="0"/>
          <w:sz w:val="31"/>
          <w:szCs w:val="31"/>
          <w:bdr w:val="none" w:color="auto" w:sz="0" w:space="0"/>
          <w:shd w:val="clear" w:fill="FFFFFF"/>
          <w:lang w:val="en-US"/>
        </w:rPr>
        <w:t>13</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日，在学院网站（</w:t>
      </w:r>
      <w:r>
        <w:rPr>
          <w:rFonts w:hint="default" w:ascii="Times New Roman" w:hAnsi="Times New Roman" w:cs="Times New Roman"/>
          <w:i w:val="0"/>
          <w:iCs w:val="0"/>
          <w:caps w:val="0"/>
          <w:color w:val="00000A"/>
          <w:spacing w:val="0"/>
          <w:sz w:val="31"/>
          <w:szCs w:val="31"/>
          <w:bdr w:val="none" w:color="auto" w:sz="0" w:space="0"/>
          <w:shd w:val="clear" w:fill="FFFFFF"/>
          <w:lang w:val="en-US"/>
        </w:rPr>
        <w:t>http://dkxy.xjau.edu.cn/</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）对审核结果予以公示。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00000A"/>
          <w:spacing w:val="0"/>
          <w:sz w:val="31"/>
          <w:szCs w:val="31"/>
          <w:bdr w:val="none" w:color="auto" w:sz="0" w:space="0"/>
          <w:shd w:val="clear" w:fill="FFFFFF"/>
          <w:lang w:eastAsia="zh-CN"/>
        </w:rPr>
        <w:t>四、申请</w:t>
      </w:r>
      <w:r>
        <w:rPr>
          <w:rFonts w:hint="default" w:ascii="Times New Roman" w:hAnsi="Times New Roman" w:cs="Times New Roman"/>
          <w:i w:val="0"/>
          <w:iCs w:val="0"/>
          <w:caps w:val="0"/>
          <w:color w:val="00000A"/>
          <w:spacing w:val="0"/>
          <w:sz w:val="31"/>
          <w:szCs w:val="31"/>
          <w:bdr w:val="none" w:color="auto" w:sz="0" w:space="0"/>
          <w:shd w:val="clear" w:fill="FFFFFF"/>
          <w:lang w:val="en-US"/>
        </w:rPr>
        <w:t>-</w:t>
      </w:r>
      <w:r>
        <w:rPr>
          <w:rFonts w:hint="eastAsia" w:ascii="黑体" w:hAnsi="宋体" w:eastAsia="黑体" w:cs="黑体"/>
          <w:i w:val="0"/>
          <w:iCs w:val="0"/>
          <w:caps w:val="0"/>
          <w:color w:val="00000A"/>
          <w:spacing w:val="0"/>
          <w:sz w:val="31"/>
          <w:szCs w:val="31"/>
          <w:bdr w:val="none" w:color="auto" w:sz="0" w:space="0"/>
          <w:shd w:val="clear" w:fill="FFFFFF"/>
          <w:lang w:eastAsia="zh-CN"/>
        </w:rPr>
        <w:t>考核制考核方式及时间安排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eastAsia" w:ascii="楷体" w:hAnsi="楷体" w:eastAsia="楷体" w:cs="楷体"/>
          <w:i w:val="0"/>
          <w:iCs w:val="0"/>
          <w:caps w:val="0"/>
          <w:color w:val="00000A"/>
          <w:spacing w:val="0"/>
          <w:sz w:val="31"/>
          <w:szCs w:val="31"/>
          <w:bdr w:val="none" w:color="auto" w:sz="0" w:space="0"/>
          <w:shd w:val="clear" w:fill="FFFFFF"/>
          <w:lang w:eastAsia="zh-CN"/>
        </w:rPr>
        <w:t>（一）考核形式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00000A"/>
          <w:spacing w:val="0"/>
          <w:sz w:val="31"/>
          <w:szCs w:val="31"/>
          <w:bdr w:val="none" w:color="auto" w:sz="0" w:space="0"/>
          <w:shd w:val="clear" w:fill="FFFFFF"/>
          <w:lang w:val="en-US"/>
        </w:rPr>
        <w:t>2024</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年我院博士研究生招生采用线下现场考核。“申请</w:t>
      </w:r>
      <w:r>
        <w:rPr>
          <w:rFonts w:hint="default" w:ascii="Times New Roman" w:hAnsi="Times New Roman" w:cs="Times New Roman"/>
          <w:i w:val="0"/>
          <w:iCs w:val="0"/>
          <w:caps w:val="0"/>
          <w:color w:val="00000A"/>
          <w:spacing w:val="0"/>
          <w:sz w:val="31"/>
          <w:szCs w:val="31"/>
          <w:bdr w:val="none" w:color="auto" w:sz="0" w:space="0"/>
          <w:shd w:val="clear" w:fill="FFFFFF"/>
          <w:lang w:val="en-US"/>
        </w:rPr>
        <w:t>-</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考核”与“硕博连读”综合考核分开组织、分开排名。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eastAsia" w:ascii="楷体" w:hAnsi="楷体" w:eastAsia="楷体" w:cs="楷体"/>
          <w:i w:val="0"/>
          <w:iCs w:val="0"/>
          <w:caps w:val="0"/>
          <w:color w:val="00000A"/>
          <w:spacing w:val="0"/>
          <w:sz w:val="31"/>
          <w:szCs w:val="31"/>
          <w:bdr w:val="none" w:color="auto" w:sz="0" w:space="0"/>
          <w:shd w:val="clear" w:fill="FFFFFF"/>
          <w:lang w:eastAsia="zh-CN"/>
        </w:rPr>
        <w:t>（二）考核内容及成绩计算方式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00000A"/>
          <w:spacing w:val="0"/>
          <w:sz w:val="31"/>
          <w:szCs w:val="31"/>
          <w:bdr w:val="none" w:color="auto" w:sz="0" w:space="0"/>
          <w:shd w:val="clear" w:fill="FFFFFF"/>
          <w:lang w:val="en-US"/>
        </w:rPr>
        <w:t>1.</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英语：英语不符合《招生简章》免试条件的考生，须参加学院组织的英语水平测试。时间</w:t>
      </w:r>
      <w:r>
        <w:rPr>
          <w:rFonts w:hint="default" w:ascii="Times New Roman" w:hAnsi="Times New Roman" w:cs="Times New Roman"/>
          <w:i w:val="0"/>
          <w:iCs w:val="0"/>
          <w:caps w:val="0"/>
          <w:color w:val="00000A"/>
          <w:spacing w:val="0"/>
          <w:sz w:val="31"/>
          <w:szCs w:val="31"/>
          <w:bdr w:val="none" w:color="auto" w:sz="0" w:space="0"/>
          <w:shd w:val="clear" w:fill="FFFFFF"/>
          <w:lang w:val="en-US"/>
        </w:rPr>
        <w:t>120</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分钟</w:t>
      </w:r>
      <w:r>
        <w:rPr>
          <w:rFonts w:hint="default" w:ascii="仿宋_gb2312" w:hAnsi="仿宋_gb2312" w:eastAsia="仿宋_gb2312" w:cs="仿宋_gb2312"/>
          <w:i w:val="0"/>
          <w:iCs w:val="0"/>
          <w:caps w:val="0"/>
          <w:color w:val="00000A"/>
          <w:spacing w:val="0"/>
          <w:sz w:val="31"/>
          <w:szCs w:val="31"/>
          <w:bdr w:val="none" w:color="auto" w:sz="0" w:space="0"/>
          <w:shd w:val="clear" w:fill="FFFFFF"/>
        </w:rPr>
        <w:t>，满分为</w:t>
      </w:r>
      <w:r>
        <w:rPr>
          <w:rFonts w:hint="default" w:ascii="Times New Roman" w:hAnsi="Times New Roman" w:cs="Times New Roman"/>
          <w:i w:val="0"/>
          <w:iCs w:val="0"/>
          <w:caps w:val="0"/>
          <w:color w:val="00000A"/>
          <w:spacing w:val="0"/>
          <w:sz w:val="31"/>
          <w:szCs w:val="31"/>
          <w:bdr w:val="none" w:color="auto" w:sz="0" w:space="0"/>
          <w:shd w:val="clear" w:fill="FFFFFF"/>
        </w:rPr>
        <w:t>100</w:t>
      </w:r>
      <w:r>
        <w:rPr>
          <w:rFonts w:hint="default" w:ascii="仿宋_gb2312" w:hAnsi="仿宋_gb2312" w:eastAsia="仿宋_gb2312" w:cs="仿宋_gb2312"/>
          <w:i w:val="0"/>
          <w:iCs w:val="0"/>
          <w:caps w:val="0"/>
          <w:color w:val="00000A"/>
          <w:spacing w:val="0"/>
          <w:sz w:val="31"/>
          <w:szCs w:val="31"/>
          <w:bdr w:val="none" w:color="auto" w:sz="0" w:space="0"/>
          <w:shd w:val="clear" w:fill="FFFFFF"/>
        </w:rPr>
        <w:t>分，采用闭卷考试形式</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w:t>
      </w:r>
      <w:r>
        <w:rPr>
          <w:rFonts w:hint="default" w:ascii="仿宋_gb2312" w:hAnsi="仿宋_gb2312" w:eastAsia="仿宋_gb2312" w:cs="仿宋_gb2312"/>
          <w:i w:val="0"/>
          <w:iCs w:val="0"/>
          <w:caps w:val="0"/>
          <w:color w:val="00000A"/>
          <w:spacing w:val="0"/>
          <w:sz w:val="31"/>
          <w:szCs w:val="31"/>
          <w:bdr w:val="none" w:color="auto" w:sz="0" w:space="0"/>
          <w:shd w:val="clear" w:fill="FFFFFF"/>
        </w:rPr>
        <w:t>成绩不计入综合考核成绩。英语成绩低于</w:t>
      </w:r>
      <w:r>
        <w:rPr>
          <w:rFonts w:hint="default" w:ascii="Times New Roman" w:hAnsi="Times New Roman" w:cs="Times New Roman"/>
          <w:i w:val="0"/>
          <w:iCs w:val="0"/>
          <w:caps w:val="0"/>
          <w:color w:val="00000A"/>
          <w:spacing w:val="0"/>
          <w:sz w:val="31"/>
          <w:szCs w:val="31"/>
          <w:bdr w:val="none" w:color="auto" w:sz="0" w:space="0"/>
          <w:shd w:val="clear" w:fill="FFFFFF"/>
        </w:rPr>
        <w:t>60</w:t>
      </w:r>
      <w:r>
        <w:rPr>
          <w:rFonts w:hint="default" w:ascii="仿宋_gb2312" w:hAnsi="仿宋_gb2312" w:eastAsia="仿宋_gb2312" w:cs="仿宋_gb2312"/>
          <w:i w:val="0"/>
          <w:iCs w:val="0"/>
          <w:caps w:val="0"/>
          <w:color w:val="00000A"/>
          <w:spacing w:val="0"/>
          <w:sz w:val="31"/>
          <w:szCs w:val="31"/>
          <w:bdr w:val="none" w:color="auto" w:sz="0" w:space="0"/>
          <w:shd w:val="clear" w:fill="FFFFFF"/>
        </w:rPr>
        <w:t>分者，视为英语不符合报名条件，不能</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进</w:t>
      </w:r>
      <w:r>
        <w:rPr>
          <w:rFonts w:hint="default" w:ascii="仿宋_gb2312" w:hAnsi="仿宋_gb2312" w:eastAsia="仿宋_gb2312" w:cs="仿宋_gb2312"/>
          <w:i w:val="0"/>
          <w:iCs w:val="0"/>
          <w:caps w:val="0"/>
          <w:color w:val="00000A"/>
          <w:spacing w:val="0"/>
          <w:sz w:val="31"/>
          <w:szCs w:val="31"/>
          <w:bdr w:val="none" w:color="auto" w:sz="0" w:space="0"/>
          <w:shd w:val="clear" w:fill="FFFFFF"/>
        </w:rPr>
        <w:t>入综合</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考核</w:t>
      </w:r>
      <w:r>
        <w:rPr>
          <w:rFonts w:hint="default" w:ascii="仿宋_gb2312" w:hAnsi="仿宋_gb2312" w:eastAsia="仿宋_gb2312" w:cs="仿宋_gb2312"/>
          <w:i w:val="0"/>
          <w:iCs w:val="0"/>
          <w:caps w:val="0"/>
          <w:color w:val="00000A"/>
          <w:spacing w:val="0"/>
          <w:sz w:val="31"/>
          <w:szCs w:val="31"/>
          <w:bdr w:val="none" w:color="auto" w:sz="0" w:space="0"/>
          <w:shd w:val="clear" w:fill="FFFFFF"/>
        </w:rPr>
        <w:t>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00000A"/>
          <w:spacing w:val="0"/>
          <w:sz w:val="31"/>
          <w:szCs w:val="31"/>
          <w:bdr w:val="none" w:color="auto" w:sz="0" w:space="0"/>
          <w:shd w:val="clear" w:fill="FFFFFF"/>
          <w:lang w:val="en-US"/>
        </w:rPr>
        <w:t>2.</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加试科目：跨专业的申请人（硕士阶段非畜牧学一级学科毕业并获得硕士学位者）必须参加</w:t>
      </w:r>
      <w:r>
        <w:rPr>
          <w:rFonts w:hint="default" w:ascii="Times New Roman" w:hAnsi="Times New Roman" w:cs="Times New Roman"/>
          <w:i w:val="0"/>
          <w:iCs w:val="0"/>
          <w:caps w:val="0"/>
          <w:color w:val="00000A"/>
          <w:spacing w:val="0"/>
          <w:sz w:val="31"/>
          <w:szCs w:val="31"/>
          <w:bdr w:val="none" w:color="auto" w:sz="0" w:space="0"/>
          <w:shd w:val="clear" w:fill="FFFFFF"/>
          <w:lang w:val="en-US"/>
        </w:rPr>
        <w:t>2</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门跨专业课程的加试（详见《新疆农业大学</w:t>
      </w:r>
      <w:r>
        <w:rPr>
          <w:rFonts w:hint="default" w:ascii="Times New Roman" w:hAnsi="Times New Roman" w:cs="Times New Roman"/>
          <w:i w:val="0"/>
          <w:iCs w:val="0"/>
          <w:caps w:val="0"/>
          <w:color w:val="00000A"/>
          <w:spacing w:val="0"/>
          <w:sz w:val="31"/>
          <w:szCs w:val="31"/>
          <w:bdr w:val="none" w:color="auto" w:sz="0" w:space="0"/>
          <w:shd w:val="clear" w:fill="FFFFFF"/>
          <w:lang w:val="en-US"/>
        </w:rPr>
        <w:t>2024</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年攻读博士学位研究生招生简章及专业目录》）。每门科目考试</w:t>
      </w:r>
      <w:r>
        <w:rPr>
          <w:rFonts w:hint="default" w:ascii="仿宋_gb2312" w:hAnsi="仿宋_gb2312" w:eastAsia="仿宋_gb2312" w:cs="仿宋_gb2312"/>
          <w:i w:val="0"/>
          <w:iCs w:val="0"/>
          <w:caps w:val="0"/>
          <w:color w:val="00000A"/>
          <w:spacing w:val="0"/>
          <w:sz w:val="31"/>
          <w:szCs w:val="31"/>
          <w:bdr w:val="none" w:color="auto" w:sz="0" w:space="0"/>
          <w:shd w:val="clear" w:fill="FFFFFF"/>
        </w:rPr>
        <w:t>时间</w:t>
      </w:r>
      <w:r>
        <w:rPr>
          <w:rFonts w:hint="default" w:ascii="Times New Roman" w:hAnsi="Times New Roman" w:cs="Times New Roman"/>
          <w:i w:val="0"/>
          <w:iCs w:val="0"/>
          <w:caps w:val="0"/>
          <w:color w:val="00000A"/>
          <w:spacing w:val="0"/>
          <w:sz w:val="31"/>
          <w:szCs w:val="31"/>
          <w:bdr w:val="none" w:color="auto" w:sz="0" w:space="0"/>
          <w:shd w:val="clear" w:fill="FFFFFF"/>
          <w:lang w:val="en-US"/>
        </w:rPr>
        <w:t>90</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分钟</w:t>
      </w:r>
      <w:r>
        <w:rPr>
          <w:rFonts w:hint="default" w:ascii="仿宋_gb2312" w:hAnsi="仿宋_gb2312" w:eastAsia="仿宋_gb2312" w:cs="仿宋_gb2312"/>
          <w:i w:val="0"/>
          <w:iCs w:val="0"/>
          <w:caps w:val="0"/>
          <w:color w:val="00000A"/>
          <w:spacing w:val="0"/>
          <w:sz w:val="31"/>
          <w:szCs w:val="31"/>
          <w:bdr w:val="none" w:color="auto" w:sz="0" w:space="0"/>
          <w:shd w:val="clear" w:fill="FFFFFF"/>
        </w:rPr>
        <w:t>，满分为</w:t>
      </w:r>
      <w:r>
        <w:rPr>
          <w:rFonts w:hint="default" w:ascii="Times New Roman" w:hAnsi="Times New Roman" w:cs="Times New Roman"/>
          <w:i w:val="0"/>
          <w:iCs w:val="0"/>
          <w:caps w:val="0"/>
          <w:color w:val="00000A"/>
          <w:spacing w:val="0"/>
          <w:sz w:val="31"/>
          <w:szCs w:val="31"/>
          <w:bdr w:val="none" w:color="auto" w:sz="0" w:space="0"/>
          <w:shd w:val="clear" w:fill="FFFFFF"/>
        </w:rPr>
        <w:t>100</w:t>
      </w:r>
      <w:r>
        <w:rPr>
          <w:rFonts w:hint="default" w:ascii="仿宋_gb2312" w:hAnsi="仿宋_gb2312" w:eastAsia="仿宋_gb2312" w:cs="仿宋_gb2312"/>
          <w:i w:val="0"/>
          <w:iCs w:val="0"/>
          <w:caps w:val="0"/>
          <w:color w:val="00000A"/>
          <w:spacing w:val="0"/>
          <w:sz w:val="31"/>
          <w:szCs w:val="31"/>
          <w:bdr w:val="none" w:color="auto" w:sz="0" w:space="0"/>
          <w:shd w:val="clear" w:fill="FFFFFF"/>
        </w:rPr>
        <w:t>分，采用闭卷考试形式</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，加试成绩不计入综合考核成绩。</w:t>
      </w:r>
      <w:r>
        <w:rPr>
          <w:rFonts w:hint="default" w:ascii="仿宋_gb2312" w:hAnsi="仿宋_gb2312" w:eastAsia="仿宋_gb2312" w:cs="仿宋_gb2312"/>
          <w:i w:val="0"/>
          <w:iCs w:val="0"/>
          <w:caps w:val="0"/>
          <w:color w:val="00000A"/>
          <w:spacing w:val="0"/>
          <w:sz w:val="31"/>
          <w:szCs w:val="31"/>
          <w:bdr w:val="none" w:color="auto" w:sz="0" w:space="0"/>
          <w:shd w:val="clear" w:fill="FFFFFF"/>
        </w:rPr>
        <w:t>任一门成绩低于</w:t>
      </w:r>
      <w:r>
        <w:rPr>
          <w:rFonts w:hint="default" w:ascii="Times New Roman" w:hAnsi="Times New Roman" w:cs="Times New Roman"/>
          <w:i w:val="0"/>
          <w:iCs w:val="0"/>
          <w:caps w:val="0"/>
          <w:color w:val="00000A"/>
          <w:spacing w:val="0"/>
          <w:sz w:val="31"/>
          <w:szCs w:val="31"/>
          <w:bdr w:val="none" w:color="auto" w:sz="0" w:space="0"/>
          <w:shd w:val="clear" w:fill="FFFFFF"/>
        </w:rPr>
        <w:t>60</w:t>
      </w:r>
      <w:r>
        <w:rPr>
          <w:rFonts w:hint="default" w:ascii="仿宋_gb2312" w:hAnsi="仿宋_gb2312" w:eastAsia="仿宋_gb2312" w:cs="仿宋_gb2312"/>
          <w:i w:val="0"/>
          <w:iCs w:val="0"/>
          <w:caps w:val="0"/>
          <w:color w:val="00000A"/>
          <w:spacing w:val="0"/>
          <w:sz w:val="31"/>
          <w:szCs w:val="31"/>
          <w:bdr w:val="none" w:color="auto" w:sz="0" w:space="0"/>
          <w:shd w:val="clear" w:fill="FFFFFF"/>
        </w:rPr>
        <w:t>分者，不能进入综合</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考核</w:t>
      </w:r>
      <w:r>
        <w:rPr>
          <w:rFonts w:hint="default" w:ascii="仿宋_gb2312" w:hAnsi="仿宋_gb2312" w:eastAsia="仿宋_gb2312" w:cs="仿宋_gb2312"/>
          <w:i w:val="0"/>
          <w:iCs w:val="0"/>
          <w:caps w:val="0"/>
          <w:color w:val="00000A"/>
          <w:spacing w:val="0"/>
          <w:sz w:val="31"/>
          <w:szCs w:val="31"/>
          <w:bdr w:val="none" w:color="auto" w:sz="0" w:space="0"/>
          <w:shd w:val="clear" w:fill="FFFFFF"/>
        </w:rPr>
        <w:t>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00000A"/>
          <w:spacing w:val="0"/>
          <w:sz w:val="31"/>
          <w:szCs w:val="31"/>
          <w:bdr w:val="none" w:color="auto" w:sz="0" w:space="0"/>
          <w:shd w:val="clear" w:fill="FFFFFF"/>
          <w:lang w:val="en-US"/>
        </w:rPr>
        <w:t>3.</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48"/>
        <w:rPr>
          <w:rFonts w:hint="default" w:ascii="Arial" w:hAnsi="Arial" w:cs="Arial"/>
          <w:i w:val="0"/>
          <w:iCs w:val="0"/>
          <w:caps w:val="0"/>
          <w:color w:val="333333"/>
          <w:spacing w:val="0"/>
          <w:sz w:val="21"/>
          <w:szCs w:val="21"/>
        </w:rPr>
      </w:pPr>
      <w:r>
        <w:rPr>
          <w:rFonts w:hint="default" w:ascii="Arial" w:hAnsi="Arial" w:cs="Arial"/>
          <w:i w:val="0"/>
          <w:iCs w:val="0"/>
          <w:caps w:val="0"/>
          <w:color w:val="00000A"/>
          <w:spacing w:val="0"/>
          <w:sz w:val="21"/>
          <w:szCs w:val="21"/>
          <w:bdr w:val="none" w:color="auto" w:sz="0" w:space="0"/>
          <w:shd w:val="clear" w:fill="FFFFFF"/>
        </w:rPr>
        <w:t> “</w:t>
      </w:r>
      <w:r>
        <w:rPr>
          <w:rStyle w:val="6"/>
          <w:rFonts w:hint="default" w:ascii="仿宋_gb2312" w:hAnsi="仿宋_gb2312" w:eastAsia="仿宋_gb2312" w:cs="仿宋_gb2312"/>
          <w:b/>
          <w:bCs/>
          <w:i w:val="0"/>
          <w:iCs w:val="0"/>
          <w:caps w:val="0"/>
          <w:color w:val="00000A"/>
          <w:spacing w:val="0"/>
          <w:sz w:val="31"/>
          <w:szCs w:val="31"/>
          <w:bdr w:val="none" w:color="auto" w:sz="0" w:space="0"/>
          <w:shd w:val="clear" w:fill="FFFFFF"/>
          <w:lang w:eastAsia="zh-CN"/>
        </w:rPr>
        <w:t>申请</w:t>
      </w:r>
      <w:r>
        <w:rPr>
          <w:rStyle w:val="6"/>
          <w:rFonts w:hint="default" w:ascii="Times New Roman" w:hAnsi="Times New Roman" w:cs="Times New Roman"/>
          <w:b/>
          <w:bCs/>
          <w:i w:val="0"/>
          <w:iCs w:val="0"/>
          <w:caps w:val="0"/>
          <w:color w:val="00000A"/>
          <w:spacing w:val="0"/>
          <w:sz w:val="31"/>
          <w:szCs w:val="31"/>
          <w:bdr w:val="none" w:color="auto" w:sz="0" w:space="0"/>
          <w:shd w:val="clear" w:fill="FFFFFF"/>
          <w:lang w:val="en-US"/>
        </w:rPr>
        <w:t>-</w:t>
      </w:r>
      <w:r>
        <w:rPr>
          <w:rStyle w:val="6"/>
          <w:rFonts w:hint="default" w:ascii="仿宋_gb2312" w:hAnsi="仿宋_gb2312" w:eastAsia="仿宋_gb2312" w:cs="仿宋_gb2312"/>
          <w:b/>
          <w:bCs/>
          <w:i w:val="0"/>
          <w:iCs w:val="0"/>
          <w:caps w:val="0"/>
          <w:color w:val="00000A"/>
          <w:spacing w:val="0"/>
          <w:sz w:val="31"/>
          <w:szCs w:val="31"/>
          <w:bdr w:val="none" w:color="auto" w:sz="0" w:space="0"/>
          <w:shd w:val="clear" w:fill="FFFFFF"/>
          <w:lang w:eastAsia="zh-CN"/>
        </w:rPr>
        <w:t>考核”制考生综合考核内容</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包括英语应用能力、专业知识考试和综合能力测试三部分。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48"/>
        <w:rPr>
          <w:rFonts w:hint="default" w:ascii="Arial" w:hAnsi="Arial" w:cs="Arial"/>
          <w:i w:val="0"/>
          <w:iCs w:val="0"/>
          <w:caps w:val="0"/>
          <w:color w:val="333333"/>
          <w:spacing w:val="0"/>
          <w:sz w:val="21"/>
          <w:szCs w:val="21"/>
        </w:rPr>
      </w:pPr>
      <w:r>
        <w:rPr>
          <w:rFonts w:hint="default" w:ascii="Arial" w:hAnsi="Arial" w:cs="Arial"/>
          <w:i w:val="0"/>
          <w:iCs w:val="0"/>
          <w:caps w:val="0"/>
          <w:color w:val="00000A"/>
          <w:spacing w:val="0"/>
          <w:sz w:val="21"/>
          <w:szCs w:val="21"/>
          <w:bdr w:val="none" w:color="auto" w:sz="0" w:space="0"/>
          <w:shd w:val="clear" w:fill="FFFFFF"/>
        </w:rPr>
        <w:t> “</w:t>
      </w:r>
      <w:r>
        <w:rPr>
          <w:rStyle w:val="6"/>
          <w:rFonts w:hint="default" w:ascii="仿宋_gb2312" w:hAnsi="仿宋_gb2312" w:eastAsia="仿宋_gb2312" w:cs="仿宋_gb2312"/>
          <w:b/>
          <w:bCs/>
          <w:i w:val="0"/>
          <w:iCs w:val="0"/>
          <w:caps w:val="0"/>
          <w:color w:val="00000A"/>
          <w:spacing w:val="0"/>
          <w:sz w:val="31"/>
          <w:szCs w:val="31"/>
          <w:bdr w:val="none" w:color="auto" w:sz="0" w:space="0"/>
          <w:shd w:val="clear" w:fill="FFFFFF"/>
          <w:lang w:eastAsia="zh-CN"/>
        </w:rPr>
        <w:t>硕博连读”制考生综合考核内容</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包括英语应用能力和综合能力测试两部分。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317"/>
        <w:rPr>
          <w:rFonts w:hint="default" w:ascii="Arial" w:hAnsi="Arial" w:cs="Arial"/>
          <w:i w:val="0"/>
          <w:iCs w:val="0"/>
          <w:caps w:val="0"/>
          <w:color w:val="333333"/>
          <w:spacing w:val="0"/>
          <w:sz w:val="21"/>
          <w:szCs w:val="21"/>
        </w:rPr>
      </w:pPr>
      <w:r>
        <w:rPr>
          <w:rFonts w:hint="eastAsia" w:ascii="楷体" w:hAnsi="楷体" w:eastAsia="楷体" w:cs="楷体"/>
          <w:i w:val="0"/>
          <w:iCs w:val="0"/>
          <w:caps w:val="0"/>
          <w:color w:val="00000A"/>
          <w:spacing w:val="0"/>
          <w:sz w:val="31"/>
          <w:szCs w:val="31"/>
          <w:bdr w:val="none" w:color="auto" w:sz="0" w:space="0"/>
          <w:shd w:val="clear" w:fill="FFFFFF"/>
          <w:lang w:eastAsia="zh-CN"/>
        </w:rPr>
        <w:t>（</w:t>
      </w:r>
      <w:r>
        <w:rPr>
          <w:rFonts w:hint="default" w:ascii="Times New Roman" w:hAnsi="Times New Roman" w:cs="Times New Roman"/>
          <w:i w:val="0"/>
          <w:iCs w:val="0"/>
          <w:caps w:val="0"/>
          <w:color w:val="00000A"/>
          <w:spacing w:val="0"/>
          <w:sz w:val="31"/>
          <w:szCs w:val="31"/>
          <w:bdr w:val="none" w:color="auto" w:sz="0" w:space="0"/>
          <w:shd w:val="clear" w:fill="FFFFFF"/>
          <w:lang w:val="en-US"/>
        </w:rPr>
        <w:t>1</w:t>
      </w:r>
      <w:r>
        <w:rPr>
          <w:rFonts w:hint="eastAsia" w:ascii="楷体" w:hAnsi="楷体" w:eastAsia="楷体" w:cs="楷体"/>
          <w:i w:val="0"/>
          <w:iCs w:val="0"/>
          <w:caps w:val="0"/>
          <w:color w:val="00000A"/>
          <w:spacing w:val="0"/>
          <w:sz w:val="31"/>
          <w:szCs w:val="31"/>
          <w:bdr w:val="none" w:color="auto" w:sz="0" w:space="0"/>
          <w:shd w:val="clear" w:fill="FFFFFF"/>
          <w:lang w:eastAsia="zh-CN"/>
        </w:rPr>
        <w:t>）英语应用能力（满分</w:t>
      </w:r>
      <w:r>
        <w:rPr>
          <w:rFonts w:hint="default" w:ascii="Times New Roman" w:hAnsi="Times New Roman" w:cs="Times New Roman"/>
          <w:i w:val="0"/>
          <w:iCs w:val="0"/>
          <w:caps w:val="0"/>
          <w:color w:val="00000A"/>
          <w:spacing w:val="0"/>
          <w:sz w:val="31"/>
          <w:szCs w:val="31"/>
          <w:bdr w:val="none" w:color="auto" w:sz="0" w:space="0"/>
          <w:shd w:val="clear" w:fill="FFFFFF"/>
          <w:lang w:val="en-US"/>
        </w:rPr>
        <w:t>100</w:t>
      </w:r>
      <w:r>
        <w:rPr>
          <w:rFonts w:hint="eastAsia" w:ascii="楷体" w:hAnsi="楷体" w:eastAsia="楷体" w:cs="楷体"/>
          <w:i w:val="0"/>
          <w:iCs w:val="0"/>
          <w:caps w:val="0"/>
          <w:color w:val="00000A"/>
          <w:spacing w:val="0"/>
          <w:sz w:val="31"/>
          <w:szCs w:val="31"/>
          <w:bdr w:val="none" w:color="auto" w:sz="0" w:space="0"/>
          <w:shd w:val="clear" w:fill="FFFFFF"/>
          <w:lang w:eastAsia="zh-CN"/>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由学院组织英语应用能力考核。英语应用能力考核形式为</w:t>
      </w:r>
      <w:r>
        <w:rPr>
          <w:rStyle w:val="6"/>
          <w:rFonts w:hint="default" w:ascii="仿宋_gb2312" w:hAnsi="仿宋_gb2312" w:eastAsia="仿宋_gb2312" w:cs="仿宋_gb2312"/>
          <w:b/>
          <w:bCs/>
          <w:i w:val="0"/>
          <w:iCs w:val="0"/>
          <w:caps w:val="0"/>
          <w:color w:val="00000A"/>
          <w:spacing w:val="0"/>
          <w:sz w:val="31"/>
          <w:szCs w:val="31"/>
          <w:bdr w:val="none" w:color="auto" w:sz="0" w:space="0"/>
          <w:shd w:val="clear" w:fill="FFFFFF"/>
          <w:lang w:eastAsia="zh-CN"/>
        </w:rPr>
        <w:t>英文报告</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。申请人需用英文做学习报告（</w:t>
      </w:r>
      <w:r>
        <w:rPr>
          <w:rStyle w:val="6"/>
          <w:rFonts w:hint="default" w:ascii="Times New Roman" w:hAnsi="Times New Roman" w:cs="Times New Roman"/>
          <w:b/>
          <w:bCs/>
          <w:i w:val="0"/>
          <w:iCs w:val="0"/>
          <w:caps w:val="0"/>
          <w:color w:val="00000A"/>
          <w:spacing w:val="0"/>
          <w:sz w:val="31"/>
          <w:szCs w:val="31"/>
          <w:bdr w:val="none" w:color="auto" w:sz="0" w:space="0"/>
          <w:shd w:val="clear" w:fill="FFFFFF"/>
        </w:rPr>
        <w:t>PPT</w:t>
      </w:r>
      <w:r>
        <w:rPr>
          <w:rStyle w:val="6"/>
          <w:rFonts w:hint="default" w:ascii="仿宋_gb2312" w:hAnsi="仿宋_gb2312" w:eastAsia="仿宋_gb2312" w:cs="仿宋_gb2312"/>
          <w:b/>
          <w:bCs/>
          <w:i w:val="0"/>
          <w:iCs w:val="0"/>
          <w:caps w:val="0"/>
          <w:color w:val="00000A"/>
          <w:spacing w:val="0"/>
          <w:sz w:val="31"/>
          <w:szCs w:val="31"/>
          <w:bdr w:val="none" w:color="auto" w:sz="0" w:space="0"/>
          <w:shd w:val="clear" w:fill="FFFFFF"/>
        </w:rPr>
        <w:t>报告</w:t>
      </w:r>
      <w:r>
        <w:rPr>
          <w:rStyle w:val="6"/>
          <w:rFonts w:hint="default" w:ascii="Times New Roman" w:hAnsi="Times New Roman" w:cs="Times New Roman"/>
          <w:b/>
          <w:bCs/>
          <w:i w:val="0"/>
          <w:iCs w:val="0"/>
          <w:caps w:val="0"/>
          <w:color w:val="00000A"/>
          <w:spacing w:val="0"/>
          <w:sz w:val="31"/>
          <w:szCs w:val="31"/>
          <w:bdr w:val="none" w:color="auto" w:sz="0" w:space="0"/>
          <w:shd w:val="clear" w:fill="FFFFFF"/>
          <w:lang w:val="en-US"/>
        </w:rPr>
        <w:t>15</w:t>
      </w:r>
      <w:r>
        <w:rPr>
          <w:rStyle w:val="6"/>
          <w:rFonts w:hint="default" w:ascii="仿宋_gb2312" w:hAnsi="仿宋_gb2312" w:eastAsia="仿宋_gb2312" w:cs="仿宋_gb2312"/>
          <w:b/>
          <w:bCs/>
          <w:i w:val="0"/>
          <w:iCs w:val="0"/>
          <w:caps w:val="0"/>
          <w:color w:val="00000A"/>
          <w:spacing w:val="0"/>
          <w:sz w:val="31"/>
          <w:szCs w:val="31"/>
          <w:bdr w:val="none" w:color="auto" w:sz="0" w:space="0"/>
          <w:shd w:val="clear" w:fill="FFFFFF"/>
          <w:lang w:eastAsia="zh-CN"/>
        </w:rPr>
        <w:t>分钟</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，英文答疑</w:t>
      </w:r>
      <w:r>
        <w:rPr>
          <w:rFonts w:hint="default" w:ascii="Times New Roman" w:hAnsi="Times New Roman" w:cs="Times New Roman"/>
          <w:i w:val="0"/>
          <w:iCs w:val="0"/>
          <w:caps w:val="0"/>
          <w:color w:val="00000A"/>
          <w:spacing w:val="0"/>
          <w:sz w:val="31"/>
          <w:szCs w:val="31"/>
          <w:bdr w:val="none" w:color="auto" w:sz="0" w:space="0"/>
          <w:shd w:val="clear" w:fill="FFFFFF"/>
        </w:rPr>
        <w:t>10</w:t>
      </w:r>
      <w:r>
        <w:rPr>
          <w:rFonts w:hint="default" w:ascii="仿宋_gb2312" w:hAnsi="仿宋_gb2312" w:eastAsia="仿宋_gb2312" w:cs="仿宋_gb2312"/>
          <w:i w:val="0"/>
          <w:iCs w:val="0"/>
          <w:caps w:val="0"/>
          <w:color w:val="00000A"/>
          <w:spacing w:val="0"/>
          <w:sz w:val="31"/>
          <w:szCs w:val="31"/>
          <w:bdr w:val="none" w:color="auto" w:sz="0" w:space="0"/>
          <w:shd w:val="clear" w:fill="FFFFFF"/>
        </w:rPr>
        <w:t>分钟），英文报告主题为</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硕士学位论文内容和博士期间研究计划两部分。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硕士学位论文内容（</w:t>
      </w:r>
      <w:r>
        <w:rPr>
          <w:rFonts w:hint="default" w:ascii="Times New Roman" w:hAnsi="Times New Roman" w:cs="Times New Roman"/>
          <w:i w:val="0"/>
          <w:iCs w:val="0"/>
          <w:caps w:val="0"/>
          <w:color w:val="00000A"/>
          <w:spacing w:val="0"/>
          <w:sz w:val="31"/>
          <w:szCs w:val="31"/>
          <w:bdr w:val="none" w:color="auto" w:sz="0" w:space="0"/>
          <w:shd w:val="clear" w:fill="FFFFFF"/>
          <w:lang w:val="en-US"/>
        </w:rPr>
        <w:t>5</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分钟）：包括研究目的及意义、重要研究结果、结论和不足之处。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博士期间研究计划（</w:t>
      </w:r>
      <w:r>
        <w:rPr>
          <w:rFonts w:hint="default" w:ascii="Times New Roman" w:hAnsi="Times New Roman" w:cs="Times New Roman"/>
          <w:i w:val="0"/>
          <w:iCs w:val="0"/>
          <w:caps w:val="0"/>
          <w:color w:val="00000A"/>
          <w:spacing w:val="0"/>
          <w:sz w:val="31"/>
          <w:szCs w:val="31"/>
          <w:bdr w:val="none" w:color="auto" w:sz="0" w:space="0"/>
          <w:shd w:val="clear" w:fill="FFFFFF"/>
          <w:lang w:val="en-US"/>
        </w:rPr>
        <w:t>10</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分钟）：包括选题背景和意义、研究目标、研究内容、拟解决关键科学或技术问题、研究方案、创新点和特色以及预期研究成果。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00000A"/>
          <w:spacing w:val="0"/>
          <w:sz w:val="31"/>
          <w:szCs w:val="31"/>
          <w:bdr w:val="none" w:color="auto" w:sz="0" w:space="0"/>
          <w:shd w:val="clear" w:fill="FFFFFF"/>
        </w:rPr>
        <w:t>英语应用能力考核组按百分制给每位申请人量化打分。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317"/>
        <w:rPr>
          <w:rFonts w:hint="default" w:ascii="Arial" w:hAnsi="Arial" w:cs="Arial"/>
          <w:i w:val="0"/>
          <w:iCs w:val="0"/>
          <w:caps w:val="0"/>
          <w:color w:val="333333"/>
          <w:spacing w:val="0"/>
          <w:sz w:val="21"/>
          <w:szCs w:val="21"/>
        </w:rPr>
      </w:pPr>
      <w:r>
        <w:rPr>
          <w:rFonts w:hint="eastAsia" w:ascii="楷体" w:hAnsi="楷体" w:eastAsia="楷体" w:cs="楷体"/>
          <w:i w:val="0"/>
          <w:iCs w:val="0"/>
          <w:caps w:val="0"/>
          <w:color w:val="00000A"/>
          <w:spacing w:val="0"/>
          <w:sz w:val="31"/>
          <w:szCs w:val="31"/>
          <w:bdr w:val="none" w:color="auto" w:sz="0" w:space="0"/>
          <w:shd w:val="clear" w:fill="FFFFFF"/>
          <w:lang w:eastAsia="zh-CN"/>
        </w:rPr>
        <w:t>（</w:t>
      </w:r>
      <w:r>
        <w:rPr>
          <w:rFonts w:hint="default" w:ascii="Times New Roman" w:hAnsi="Times New Roman" w:cs="Times New Roman"/>
          <w:i w:val="0"/>
          <w:iCs w:val="0"/>
          <w:caps w:val="0"/>
          <w:color w:val="00000A"/>
          <w:spacing w:val="0"/>
          <w:sz w:val="31"/>
          <w:szCs w:val="31"/>
          <w:bdr w:val="none" w:color="auto" w:sz="0" w:space="0"/>
          <w:shd w:val="clear" w:fill="FFFFFF"/>
          <w:lang w:val="en-US"/>
        </w:rPr>
        <w:t>2</w:t>
      </w:r>
      <w:r>
        <w:rPr>
          <w:rFonts w:hint="eastAsia" w:ascii="楷体" w:hAnsi="楷体" w:eastAsia="楷体" w:cs="楷体"/>
          <w:i w:val="0"/>
          <w:iCs w:val="0"/>
          <w:caps w:val="0"/>
          <w:color w:val="00000A"/>
          <w:spacing w:val="0"/>
          <w:sz w:val="31"/>
          <w:szCs w:val="31"/>
          <w:bdr w:val="none" w:color="auto" w:sz="0" w:space="0"/>
          <w:shd w:val="clear" w:fill="FFFFFF"/>
          <w:lang w:eastAsia="zh-CN"/>
        </w:rPr>
        <w:t>）专业知识考核</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：申请人必须参加</w:t>
      </w:r>
      <w:r>
        <w:rPr>
          <w:rFonts w:hint="default" w:ascii="Times New Roman" w:hAnsi="Times New Roman" w:cs="Times New Roman"/>
          <w:i w:val="0"/>
          <w:iCs w:val="0"/>
          <w:caps w:val="0"/>
          <w:color w:val="00000A"/>
          <w:spacing w:val="0"/>
          <w:sz w:val="31"/>
          <w:szCs w:val="31"/>
          <w:bdr w:val="none" w:color="auto" w:sz="0" w:space="0"/>
          <w:shd w:val="clear" w:fill="FFFFFF"/>
          <w:lang w:val="en-US"/>
        </w:rPr>
        <w:t>1</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门学科公共基础课程和</w:t>
      </w:r>
      <w:r>
        <w:rPr>
          <w:rFonts w:hint="default" w:ascii="Times New Roman" w:hAnsi="Times New Roman" w:cs="Times New Roman"/>
          <w:i w:val="0"/>
          <w:iCs w:val="0"/>
          <w:caps w:val="0"/>
          <w:color w:val="00000A"/>
          <w:spacing w:val="0"/>
          <w:sz w:val="31"/>
          <w:szCs w:val="31"/>
          <w:bdr w:val="none" w:color="auto" w:sz="0" w:space="0"/>
          <w:shd w:val="clear" w:fill="FFFFFF"/>
          <w:lang w:val="en-US"/>
        </w:rPr>
        <w:t>1</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门学科方向课程的考试。</w:t>
      </w:r>
      <w:r>
        <w:rPr>
          <w:rFonts w:hint="default" w:ascii="仿宋_gb2312" w:hAnsi="仿宋_gb2312" w:eastAsia="仿宋_gb2312" w:cs="仿宋_gb2312"/>
          <w:i w:val="0"/>
          <w:iCs w:val="0"/>
          <w:caps w:val="0"/>
          <w:color w:val="00000A"/>
          <w:spacing w:val="0"/>
          <w:sz w:val="31"/>
          <w:szCs w:val="31"/>
          <w:bdr w:val="none" w:color="auto" w:sz="0" w:space="0"/>
          <w:shd w:val="clear" w:fill="FFFFFF"/>
        </w:rPr>
        <w:t>采用闭卷考试形式</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。学科公共基础课程为《生物化学》（满分</w:t>
      </w:r>
      <w:r>
        <w:rPr>
          <w:rFonts w:hint="default" w:ascii="Times New Roman" w:hAnsi="Times New Roman" w:cs="Times New Roman"/>
          <w:i w:val="0"/>
          <w:iCs w:val="0"/>
          <w:caps w:val="0"/>
          <w:color w:val="00000A"/>
          <w:spacing w:val="0"/>
          <w:sz w:val="31"/>
          <w:szCs w:val="31"/>
          <w:bdr w:val="none" w:color="auto" w:sz="0" w:space="0"/>
          <w:shd w:val="clear" w:fill="FFFFFF"/>
          <w:lang w:val="en-US"/>
        </w:rPr>
        <w:t>100</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分，占专业知识考核成绩的</w:t>
      </w:r>
      <w:r>
        <w:rPr>
          <w:rFonts w:hint="default" w:ascii="Times New Roman" w:hAnsi="Times New Roman" w:cs="Times New Roman"/>
          <w:i w:val="0"/>
          <w:iCs w:val="0"/>
          <w:caps w:val="0"/>
          <w:color w:val="00000A"/>
          <w:spacing w:val="0"/>
          <w:sz w:val="31"/>
          <w:szCs w:val="31"/>
          <w:bdr w:val="none" w:color="auto" w:sz="0" w:space="0"/>
          <w:shd w:val="clear" w:fill="FFFFFF"/>
          <w:lang w:val="en-US"/>
        </w:rPr>
        <w:t>60%</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）。学科方向课程为动物遗传育种学或动物繁殖学或动物营养与饲料学（满分</w:t>
      </w:r>
      <w:r>
        <w:rPr>
          <w:rFonts w:hint="default" w:ascii="Times New Roman" w:hAnsi="Times New Roman" w:cs="Times New Roman"/>
          <w:i w:val="0"/>
          <w:iCs w:val="0"/>
          <w:caps w:val="0"/>
          <w:color w:val="00000A"/>
          <w:spacing w:val="0"/>
          <w:sz w:val="31"/>
          <w:szCs w:val="31"/>
          <w:bdr w:val="none" w:color="auto" w:sz="0" w:space="0"/>
          <w:shd w:val="clear" w:fill="FFFFFF"/>
          <w:lang w:val="en-US"/>
        </w:rPr>
        <w:t>100</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分，占专业知识考核成绩的</w:t>
      </w:r>
      <w:r>
        <w:rPr>
          <w:rFonts w:hint="default" w:ascii="Times New Roman" w:hAnsi="Times New Roman" w:cs="Times New Roman"/>
          <w:i w:val="0"/>
          <w:iCs w:val="0"/>
          <w:caps w:val="0"/>
          <w:color w:val="00000A"/>
          <w:spacing w:val="0"/>
          <w:sz w:val="31"/>
          <w:szCs w:val="31"/>
          <w:bdr w:val="none" w:color="auto" w:sz="0" w:space="0"/>
          <w:shd w:val="clear" w:fill="FFFFFF"/>
          <w:lang w:val="en-US"/>
        </w:rPr>
        <w:t>40%</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）。学科公共基础课程、学科方向课程的考试时间均为</w:t>
      </w:r>
      <w:r>
        <w:rPr>
          <w:rFonts w:hint="default" w:ascii="Times New Roman" w:hAnsi="Times New Roman" w:cs="Times New Roman"/>
          <w:i w:val="0"/>
          <w:iCs w:val="0"/>
          <w:caps w:val="0"/>
          <w:color w:val="00000A"/>
          <w:spacing w:val="0"/>
          <w:sz w:val="31"/>
          <w:szCs w:val="31"/>
          <w:bdr w:val="none" w:color="auto" w:sz="0" w:space="0"/>
          <w:shd w:val="clear" w:fill="FFFFFF"/>
          <w:lang w:val="en-US"/>
        </w:rPr>
        <w:t>90</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317"/>
        <w:rPr>
          <w:rFonts w:hint="default" w:ascii="Arial" w:hAnsi="Arial" w:cs="Arial"/>
          <w:i w:val="0"/>
          <w:iCs w:val="0"/>
          <w:caps w:val="0"/>
          <w:color w:val="333333"/>
          <w:spacing w:val="0"/>
          <w:sz w:val="21"/>
          <w:szCs w:val="21"/>
        </w:rPr>
      </w:pPr>
      <w:r>
        <w:rPr>
          <w:rFonts w:hint="eastAsia" w:ascii="楷体" w:hAnsi="楷体" w:eastAsia="楷体" w:cs="楷体"/>
          <w:i w:val="0"/>
          <w:iCs w:val="0"/>
          <w:caps w:val="0"/>
          <w:color w:val="00000A"/>
          <w:spacing w:val="0"/>
          <w:sz w:val="31"/>
          <w:szCs w:val="31"/>
          <w:bdr w:val="none" w:color="auto" w:sz="0" w:space="0"/>
          <w:shd w:val="clear" w:fill="FFFFFF"/>
          <w:lang w:eastAsia="zh-CN"/>
        </w:rPr>
        <w:t>（</w:t>
      </w:r>
      <w:r>
        <w:rPr>
          <w:rFonts w:hint="default" w:ascii="Times New Roman" w:hAnsi="Times New Roman" w:cs="Times New Roman"/>
          <w:i w:val="0"/>
          <w:iCs w:val="0"/>
          <w:caps w:val="0"/>
          <w:color w:val="00000A"/>
          <w:spacing w:val="0"/>
          <w:sz w:val="31"/>
          <w:szCs w:val="31"/>
          <w:bdr w:val="none" w:color="auto" w:sz="0" w:space="0"/>
          <w:shd w:val="clear" w:fill="FFFFFF"/>
          <w:lang w:val="en-US"/>
        </w:rPr>
        <w:t>3</w:t>
      </w:r>
      <w:r>
        <w:rPr>
          <w:rFonts w:hint="eastAsia" w:ascii="楷体" w:hAnsi="楷体" w:eastAsia="楷体" w:cs="楷体"/>
          <w:i w:val="0"/>
          <w:iCs w:val="0"/>
          <w:caps w:val="0"/>
          <w:color w:val="00000A"/>
          <w:spacing w:val="0"/>
          <w:sz w:val="31"/>
          <w:szCs w:val="31"/>
          <w:bdr w:val="none" w:color="auto" w:sz="0" w:space="0"/>
          <w:shd w:val="clear" w:fill="FFFFFF"/>
          <w:lang w:eastAsia="zh-CN"/>
        </w:rPr>
        <w:t>）综合能力测试（满分为</w:t>
      </w:r>
      <w:r>
        <w:rPr>
          <w:rFonts w:hint="default" w:ascii="Times New Roman" w:hAnsi="Times New Roman" w:cs="Times New Roman"/>
          <w:i w:val="0"/>
          <w:iCs w:val="0"/>
          <w:caps w:val="0"/>
          <w:color w:val="00000A"/>
          <w:spacing w:val="0"/>
          <w:sz w:val="31"/>
          <w:szCs w:val="31"/>
          <w:bdr w:val="none" w:color="auto" w:sz="0" w:space="0"/>
          <w:shd w:val="clear" w:fill="FFFFFF"/>
          <w:lang w:val="en-US"/>
        </w:rPr>
        <w:t>100</w:t>
      </w:r>
      <w:r>
        <w:rPr>
          <w:rFonts w:hint="eastAsia" w:ascii="楷体" w:hAnsi="楷体" w:eastAsia="楷体" w:cs="楷体"/>
          <w:i w:val="0"/>
          <w:iCs w:val="0"/>
          <w:caps w:val="0"/>
          <w:color w:val="00000A"/>
          <w:spacing w:val="0"/>
          <w:sz w:val="31"/>
          <w:szCs w:val="31"/>
          <w:bdr w:val="none" w:color="auto" w:sz="0" w:space="0"/>
          <w:shd w:val="clear" w:fill="FFFFFF"/>
          <w:lang w:eastAsia="zh-CN"/>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00000A"/>
          <w:spacing w:val="0"/>
          <w:sz w:val="31"/>
          <w:szCs w:val="31"/>
          <w:bdr w:val="none" w:color="auto" w:sz="0" w:space="0"/>
          <w:shd w:val="clear" w:fill="FFFFFF"/>
        </w:rPr>
        <w:t>申请人须准备</w:t>
      </w:r>
      <w:r>
        <w:rPr>
          <w:rStyle w:val="6"/>
          <w:rFonts w:hint="default" w:ascii="Times New Roman" w:hAnsi="Times New Roman" w:cs="Times New Roman"/>
          <w:b/>
          <w:bCs/>
          <w:i w:val="0"/>
          <w:iCs w:val="0"/>
          <w:caps w:val="0"/>
          <w:color w:val="00000A"/>
          <w:spacing w:val="0"/>
          <w:sz w:val="31"/>
          <w:szCs w:val="31"/>
          <w:bdr w:val="none" w:color="auto" w:sz="0" w:space="0"/>
          <w:shd w:val="clear" w:fill="FFFFFF"/>
          <w:lang w:val="en-US"/>
        </w:rPr>
        <w:t>10</w:t>
      </w:r>
      <w:r>
        <w:rPr>
          <w:rStyle w:val="6"/>
          <w:rFonts w:hint="default" w:ascii="仿宋_gb2312" w:hAnsi="仿宋_gb2312" w:eastAsia="仿宋_gb2312" w:cs="仿宋_gb2312"/>
          <w:b/>
          <w:bCs/>
          <w:i w:val="0"/>
          <w:iCs w:val="0"/>
          <w:caps w:val="0"/>
          <w:color w:val="00000A"/>
          <w:spacing w:val="0"/>
          <w:sz w:val="31"/>
          <w:szCs w:val="31"/>
          <w:bdr w:val="none" w:color="auto" w:sz="0" w:space="0"/>
          <w:shd w:val="clear" w:fill="FFFFFF"/>
        </w:rPr>
        <w:t>分钟的</w:t>
      </w:r>
      <w:r>
        <w:rPr>
          <w:rStyle w:val="6"/>
          <w:rFonts w:hint="default" w:ascii="Times New Roman" w:hAnsi="Times New Roman" w:cs="Times New Roman"/>
          <w:b/>
          <w:bCs/>
          <w:i w:val="0"/>
          <w:iCs w:val="0"/>
          <w:caps w:val="0"/>
          <w:color w:val="00000A"/>
          <w:spacing w:val="0"/>
          <w:sz w:val="31"/>
          <w:szCs w:val="31"/>
          <w:bdr w:val="none" w:color="auto" w:sz="0" w:space="0"/>
          <w:shd w:val="clear" w:fill="FFFFFF"/>
        </w:rPr>
        <w:t>PPT</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进行现场汇报，内容一般应包含个人基本情况、政治思想状况，从事的科学研究工作、已取得的科研成果、目前研究领域及研究进展、拟开展的学习和科研计划、综合素质等。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00000A"/>
          <w:spacing w:val="0"/>
          <w:sz w:val="31"/>
          <w:szCs w:val="31"/>
          <w:bdr w:val="none" w:color="auto" w:sz="0" w:space="0"/>
          <w:shd w:val="clear" w:fill="FFFFFF"/>
        </w:rPr>
        <w:t>专家提问考察时间</w:t>
      </w:r>
      <w:r>
        <w:rPr>
          <w:rFonts w:hint="default" w:ascii="Times New Roman" w:hAnsi="Times New Roman" w:cs="Times New Roman"/>
          <w:i w:val="0"/>
          <w:iCs w:val="0"/>
          <w:caps w:val="0"/>
          <w:color w:val="00000A"/>
          <w:spacing w:val="0"/>
          <w:sz w:val="31"/>
          <w:szCs w:val="31"/>
          <w:bdr w:val="none" w:color="auto" w:sz="0" w:space="0"/>
          <w:shd w:val="clear" w:fill="FFFFFF"/>
        </w:rPr>
        <w:t>1</w:t>
      </w:r>
      <w:r>
        <w:rPr>
          <w:rFonts w:hint="default" w:ascii="Times New Roman" w:hAnsi="Times New Roman" w:cs="Times New Roman"/>
          <w:i w:val="0"/>
          <w:iCs w:val="0"/>
          <w:caps w:val="0"/>
          <w:color w:val="00000A"/>
          <w:spacing w:val="0"/>
          <w:sz w:val="31"/>
          <w:szCs w:val="31"/>
          <w:bdr w:val="none" w:color="auto" w:sz="0" w:space="0"/>
          <w:shd w:val="clear" w:fill="FFFFFF"/>
          <w:lang w:val="en-US"/>
        </w:rPr>
        <w:t>0</w:t>
      </w:r>
      <w:r>
        <w:rPr>
          <w:rFonts w:hint="default" w:ascii="仿宋_gb2312" w:hAnsi="仿宋_gb2312" w:eastAsia="仿宋_gb2312" w:cs="仿宋_gb2312"/>
          <w:i w:val="0"/>
          <w:iCs w:val="0"/>
          <w:caps w:val="0"/>
          <w:color w:val="00000A"/>
          <w:spacing w:val="0"/>
          <w:sz w:val="31"/>
          <w:szCs w:val="31"/>
          <w:bdr w:val="none" w:color="auto" w:sz="0" w:space="0"/>
          <w:shd w:val="clear" w:fill="FFFFFF"/>
        </w:rPr>
        <w:t>分钟，包含以下内容。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Arial" w:hAnsi="Arial" w:cs="Arial"/>
          <w:i w:val="0"/>
          <w:iCs w:val="0"/>
          <w:caps w:val="0"/>
          <w:color w:val="00000A"/>
          <w:spacing w:val="0"/>
          <w:sz w:val="21"/>
          <w:szCs w:val="21"/>
          <w:bdr w:val="none" w:color="auto" w:sz="0" w:space="0"/>
          <w:shd w:val="clear" w:fill="FFFFFF"/>
        </w:rPr>
        <w:t> ①</w:t>
      </w:r>
      <w:r>
        <w:rPr>
          <w:rFonts w:hint="default" w:ascii="仿宋_gb2312" w:hAnsi="仿宋_gb2312" w:eastAsia="仿宋_gb2312" w:cs="仿宋_gb2312"/>
          <w:b w:val="0"/>
          <w:bCs w:val="0"/>
          <w:i w:val="0"/>
          <w:iCs w:val="0"/>
          <w:caps w:val="0"/>
          <w:color w:val="00000A"/>
          <w:spacing w:val="0"/>
          <w:sz w:val="31"/>
          <w:szCs w:val="31"/>
          <w:bdr w:val="none" w:color="auto" w:sz="0" w:space="0"/>
          <w:shd w:val="clear" w:fill="FFFFFF"/>
          <w:lang w:eastAsia="zh-CN"/>
        </w:rPr>
        <w:t>政治思想考察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00000A"/>
          <w:spacing w:val="0"/>
          <w:sz w:val="31"/>
          <w:szCs w:val="31"/>
          <w:bdr w:val="none" w:color="auto" w:sz="0" w:space="0"/>
          <w:shd w:val="clear" w:fill="FFFFFF"/>
        </w:rPr>
        <w:t>主要考察申请人的政治思想觉悟；对国家各项方针政策、民族政策的理解等。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仿宋_gb2312" w:hAnsi="仿宋_gb2312" w:eastAsia="仿宋_gb2312" w:cs="仿宋_gb2312"/>
          <w:b w:val="0"/>
          <w:bCs w:val="0"/>
          <w:i w:val="0"/>
          <w:iCs w:val="0"/>
          <w:caps w:val="0"/>
          <w:color w:val="00000A"/>
          <w:spacing w:val="0"/>
          <w:sz w:val="31"/>
          <w:szCs w:val="31"/>
          <w:bdr w:val="none" w:color="auto" w:sz="0" w:space="0"/>
          <w:shd w:val="clear" w:fill="FFFFFF"/>
          <w:lang w:eastAsia="zh-CN"/>
        </w:rPr>
        <w:t>思想政治素质和品德考核不计入最终成绩，但考核结果不合格者不予录取。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Arial" w:hAnsi="Arial" w:cs="Arial"/>
          <w:i w:val="0"/>
          <w:iCs w:val="0"/>
          <w:caps w:val="0"/>
          <w:color w:val="00000A"/>
          <w:spacing w:val="0"/>
          <w:sz w:val="21"/>
          <w:szCs w:val="21"/>
          <w:bdr w:val="none" w:color="auto" w:sz="0" w:space="0"/>
          <w:shd w:val="clear" w:fill="FFFFFF"/>
        </w:rPr>
        <w:t> ②</w:t>
      </w:r>
      <w:r>
        <w:rPr>
          <w:rFonts w:hint="default" w:ascii="仿宋_gb2312" w:hAnsi="仿宋_gb2312" w:eastAsia="仿宋_gb2312" w:cs="仿宋_gb2312"/>
          <w:b w:val="0"/>
          <w:bCs w:val="0"/>
          <w:i w:val="0"/>
          <w:iCs w:val="0"/>
          <w:caps w:val="0"/>
          <w:color w:val="00000A"/>
          <w:spacing w:val="0"/>
          <w:sz w:val="31"/>
          <w:szCs w:val="31"/>
          <w:bdr w:val="none" w:color="auto" w:sz="0" w:space="0"/>
          <w:shd w:val="clear" w:fill="FFFFFF"/>
          <w:lang w:eastAsia="zh-CN"/>
        </w:rPr>
        <w:t>学术能力考察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00000A"/>
          <w:spacing w:val="0"/>
          <w:sz w:val="31"/>
          <w:szCs w:val="31"/>
          <w:bdr w:val="none" w:color="auto" w:sz="0" w:space="0"/>
          <w:shd w:val="clear" w:fill="FFFFFF"/>
        </w:rPr>
        <w:t>主要考察申请人的科研创新考评力、分析与解决问题的能力、学术兴趣、对学科前沿的理解等。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Arial" w:hAnsi="Arial" w:cs="Arial"/>
          <w:i w:val="0"/>
          <w:iCs w:val="0"/>
          <w:caps w:val="0"/>
          <w:color w:val="00000A"/>
          <w:spacing w:val="0"/>
          <w:sz w:val="21"/>
          <w:szCs w:val="21"/>
          <w:bdr w:val="none" w:color="auto" w:sz="0" w:space="0"/>
          <w:shd w:val="clear" w:fill="FFFFFF"/>
        </w:rPr>
        <w:t> ③</w:t>
      </w:r>
      <w:r>
        <w:rPr>
          <w:rFonts w:hint="default" w:ascii="仿宋_gb2312" w:hAnsi="仿宋_gb2312" w:eastAsia="仿宋_gb2312" w:cs="仿宋_gb2312"/>
          <w:b w:val="0"/>
          <w:bCs w:val="0"/>
          <w:i w:val="0"/>
          <w:iCs w:val="0"/>
          <w:caps w:val="0"/>
          <w:color w:val="00000A"/>
          <w:spacing w:val="0"/>
          <w:sz w:val="31"/>
          <w:szCs w:val="31"/>
          <w:bdr w:val="none" w:color="auto" w:sz="0" w:space="0"/>
          <w:shd w:val="clear" w:fill="FFFFFF"/>
          <w:lang w:eastAsia="zh-CN"/>
        </w:rPr>
        <w:t>综合素质考察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仿宋_gb2312" w:hAnsi="仿宋_gb2312" w:eastAsia="仿宋_gb2312" w:cs="仿宋_gb2312"/>
          <w:b w:val="0"/>
          <w:bCs w:val="0"/>
          <w:i w:val="0"/>
          <w:iCs w:val="0"/>
          <w:caps w:val="0"/>
          <w:color w:val="00000A"/>
          <w:spacing w:val="0"/>
          <w:sz w:val="31"/>
          <w:szCs w:val="31"/>
          <w:bdr w:val="none" w:color="auto" w:sz="0" w:space="0"/>
          <w:shd w:val="clear" w:fill="FFFFFF"/>
          <w:lang w:eastAsia="zh-CN"/>
        </w:rPr>
        <w:t>主要考察申请人逻辑思维及表达能力、本学科以外的科研及社会实践、心理素质与人文素养等方面。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英语应用能力、专业知识考核和综合能力测试三部分成绩均以</w:t>
      </w:r>
      <w:r>
        <w:rPr>
          <w:rFonts w:hint="default" w:ascii="Times New Roman" w:hAnsi="Times New Roman" w:cs="Times New Roman"/>
          <w:i w:val="0"/>
          <w:iCs w:val="0"/>
          <w:caps w:val="0"/>
          <w:color w:val="00000A"/>
          <w:spacing w:val="0"/>
          <w:sz w:val="31"/>
          <w:szCs w:val="31"/>
          <w:bdr w:val="none" w:color="auto" w:sz="0" w:space="0"/>
          <w:shd w:val="clear" w:fill="FFFFFF"/>
          <w:lang w:val="en-US"/>
        </w:rPr>
        <w:t>60</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分为及格，其中任一项成绩不及格者不予录取。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Times New Roman" w:hAnsi="Times New Roman" w:cs="Times New Roman"/>
          <w:b w:val="0"/>
          <w:bCs w:val="0"/>
          <w:i w:val="0"/>
          <w:iCs w:val="0"/>
          <w:caps w:val="0"/>
          <w:color w:val="00000A"/>
          <w:spacing w:val="0"/>
          <w:sz w:val="31"/>
          <w:szCs w:val="31"/>
          <w:bdr w:val="none" w:color="auto" w:sz="0" w:space="0"/>
          <w:shd w:val="clear" w:fill="FFFFFF"/>
          <w:lang w:val="en-US"/>
        </w:rPr>
        <w:t>4.</w:t>
      </w:r>
      <w:r>
        <w:rPr>
          <w:rFonts w:hint="default" w:ascii="仿宋_gb2312" w:hAnsi="仿宋_gb2312" w:eastAsia="仿宋_gb2312" w:cs="仿宋_gb2312"/>
          <w:b w:val="0"/>
          <w:bCs w:val="0"/>
          <w:i w:val="0"/>
          <w:iCs w:val="0"/>
          <w:caps w:val="0"/>
          <w:color w:val="00000A"/>
          <w:spacing w:val="0"/>
          <w:sz w:val="31"/>
          <w:szCs w:val="31"/>
          <w:bdr w:val="none" w:color="auto" w:sz="0" w:space="0"/>
          <w:shd w:val="clear" w:fill="FFFFFF"/>
          <w:lang w:eastAsia="zh-CN"/>
        </w:rPr>
        <w:t>成绩计算方式：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48"/>
        <w:rPr>
          <w:rFonts w:hint="default" w:ascii="Arial" w:hAnsi="Arial" w:cs="Arial"/>
          <w:i w:val="0"/>
          <w:iCs w:val="0"/>
          <w:caps w:val="0"/>
          <w:color w:val="333333"/>
          <w:spacing w:val="0"/>
          <w:sz w:val="21"/>
          <w:szCs w:val="21"/>
        </w:rPr>
      </w:pPr>
      <w:r>
        <w:rPr>
          <w:rStyle w:val="6"/>
          <w:rFonts w:hint="default" w:ascii="仿宋_gb2312" w:hAnsi="仿宋_gb2312" w:eastAsia="仿宋_gb2312" w:cs="仿宋_gb2312"/>
          <w:b/>
          <w:bCs/>
          <w:i w:val="0"/>
          <w:iCs w:val="0"/>
          <w:caps w:val="0"/>
          <w:color w:val="00000A"/>
          <w:spacing w:val="0"/>
          <w:sz w:val="31"/>
          <w:szCs w:val="31"/>
          <w:bdr w:val="none" w:color="auto" w:sz="0" w:space="0"/>
          <w:shd w:val="clear" w:fill="FFFFFF"/>
          <w:lang w:eastAsia="zh-CN"/>
        </w:rPr>
        <w:t>（</w:t>
      </w:r>
      <w:r>
        <w:rPr>
          <w:rStyle w:val="6"/>
          <w:rFonts w:hint="default" w:ascii="Times New Roman" w:hAnsi="Times New Roman" w:cs="Times New Roman"/>
          <w:b/>
          <w:bCs/>
          <w:i w:val="0"/>
          <w:iCs w:val="0"/>
          <w:caps w:val="0"/>
          <w:color w:val="00000A"/>
          <w:spacing w:val="0"/>
          <w:sz w:val="31"/>
          <w:szCs w:val="31"/>
          <w:bdr w:val="none" w:color="auto" w:sz="0" w:space="0"/>
          <w:shd w:val="clear" w:fill="FFFFFF"/>
          <w:lang w:val="en-US"/>
        </w:rPr>
        <w:t>1</w:t>
      </w:r>
      <w:r>
        <w:rPr>
          <w:rStyle w:val="6"/>
          <w:rFonts w:hint="default" w:ascii="仿宋_gb2312" w:hAnsi="仿宋_gb2312" w:eastAsia="仿宋_gb2312" w:cs="仿宋_gb2312"/>
          <w:b/>
          <w:bCs/>
          <w:i w:val="0"/>
          <w:iCs w:val="0"/>
          <w:caps w:val="0"/>
          <w:color w:val="00000A"/>
          <w:spacing w:val="0"/>
          <w:sz w:val="31"/>
          <w:szCs w:val="31"/>
          <w:bdr w:val="none" w:color="auto" w:sz="0" w:space="0"/>
          <w:shd w:val="clear" w:fill="FFFFFF"/>
          <w:lang w:eastAsia="zh-CN"/>
        </w:rPr>
        <w:t>）“申请</w:t>
      </w:r>
      <w:r>
        <w:rPr>
          <w:rStyle w:val="6"/>
          <w:rFonts w:hint="default" w:ascii="Times New Roman" w:hAnsi="Times New Roman" w:cs="Times New Roman"/>
          <w:b/>
          <w:bCs/>
          <w:i w:val="0"/>
          <w:iCs w:val="0"/>
          <w:caps w:val="0"/>
          <w:color w:val="00000A"/>
          <w:spacing w:val="0"/>
          <w:sz w:val="31"/>
          <w:szCs w:val="31"/>
          <w:bdr w:val="none" w:color="auto" w:sz="0" w:space="0"/>
          <w:shd w:val="clear" w:fill="FFFFFF"/>
          <w:lang w:val="en-US"/>
        </w:rPr>
        <w:t>-</w:t>
      </w:r>
      <w:r>
        <w:rPr>
          <w:rStyle w:val="6"/>
          <w:rFonts w:hint="default" w:ascii="仿宋_gb2312" w:hAnsi="仿宋_gb2312" w:eastAsia="仿宋_gb2312" w:cs="仿宋_gb2312"/>
          <w:b/>
          <w:bCs/>
          <w:i w:val="0"/>
          <w:iCs w:val="0"/>
          <w:caps w:val="0"/>
          <w:color w:val="00000A"/>
          <w:spacing w:val="0"/>
          <w:sz w:val="31"/>
          <w:szCs w:val="31"/>
          <w:bdr w:val="none" w:color="auto" w:sz="0" w:space="0"/>
          <w:shd w:val="clear" w:fill="FFFFFF"/>
          <w:lang w:eastAsia="zh-CN"/>
        </w:rPr>
        <w:t>考核”制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48"/>
        <w:rPr>
          <w:rFonts w:hint="default" w:ascii="Arial" w:hAnsi="Arial" w:cs="Arial"/>
          <w:i w:val="0"/>
          <w:iCs w:val="0"/>
          <w:caps w:val="0"/>
          <w:color w:val="333333"/>
          <w:spacing w:val="0"/>
          <w:sz w:val="21"/>
          <w:szCs w:val="21"/>
        </w:rPr>
      </w:pPr>
      <w:r>
        <w:rPr>
          <w:rStyle w:val="6"/>
          <w:rFonts w:hint="default" w:ascii="仿宋_gb2312" w:hAnsi="仿宋_gb2312" w:eastAsia="仿宋_gb2312" w:cs="仿宋_gb2312"/>
          <w:b/>
          <w:bCs/>
          <w:i w:val="0"/>
          <w:iCs w:val="0"/>
          <w:caps w:val="0"/>
          <w:color w:val="00000A"/>
          <w:spacing w:val="0"/>
          <w:sz w:val="31"/>
          <w:szCs w:val="31"/>
          <w:bdr w:val="none" w:color="auto" w:sz="0" w:space="0"/>
          <w:shd w:val="clear" w:fill="FFFFFF"/>
          <w:lang w:eastAsia="zh-CN"/>
        </w:rPr>
        <w:t>综合考核成绩</w:t>
      </w:r>
      <w:r>
        <w:rPr>
          <w:rStyle w:val="6"/>
          <w:rFonts w:hint="default" w:ascii="Times New Roman" w:hAnsi="Times New Roman" w:cs="Times New Roman"/>
          <w:b/>
          <w:bCs/>
          <w:i w:val="0"/>
          <w:iCs w:val="0"/>
          <w:caps w:val="0"/>
          <w:color w:val="00000A"/>
          <w:spacing w:val="0"/>
          <w:sz w:val="31"/>
          <w:szCs w:val="31"/>
          <w:bdr w:val="none" w:color="auto" w:sz="0" w:space="0"/>
          <w:shd w:val="clear" w:fill="FFFFFF"/>
        </w:rPr>
        <w:t>=</w:t>
      </w:r>
      <w:r>
        <w:rPr>
          <w:rFonts w:hint="default" w:ascii="仿宋_gb2312" w:hAnsi="仿宋_gb2312" w:eastAsia="仿宋_gb2312" w:cs="仿宋_gb2312"/>
          <w:b w:val="0"/>
          <w:bCs w:val="0"/>
          <w:i w:val="0"/>
          <w:iCs w:val="0"/>
          <w:caps w:val="0"/>
          <w:color w:val="00000A"/>
          <w:spacing w:val="0"/>
          <w:sz w:val="31"/>
          <w:szCs w:val="31"/>
          <w:bdr w:val="none" w:color="auto" w:sz="0" w:space="0"/>
          <w:shd w:val="clear" w:fill="FFFFFF"/>
          <w:lang w:eastAsia="zh-CN"/>
        </w:rPr>
        <w:t>英语应用能力成绩</w:t>
      </w:r>
      <w:r>
        <w:rPr>
          <w:rStyle w:val="6"/>
          <w:rFonts w:hint="default" w:ascii="Times New Roman" w:hAnsi="Times New Roman" w:cs="Times New Roman"/>
          <w:b/>
          <w:bCs/>
          <w:i w:val="0"/>
          <w:iCs w:val="0"/>
          <w:caps w:val="0"/>
          <w:color w:val="00000A"/>
          <w:spacing w:val="0"/>
          <w:sz w:val="31"/>
          <w:szCs w:val="31"/>
          <w:bdr w:val="none" w:color="auto" w:sz="0" w:space="0"/>
          <w:shd w:val="clear" w:fill="FFFFFF"/>
        </w:rPr>
        <w:t>×</w:t>
      </w:r>
      <w:r>
        <w:rPr>
          <w:rStyle w:val="6"/>
          <w:rFonts w:hint="default" w:ascii="Times New Roman" w:hAnsi="Times New Roman" w:cs="Times New Roman"/>
          <w:b/>
          <w:bCs/>
          <w:i w:val="0"/>
          <w:iCs w:val="0"/>
          <w:caps w:val="0"/>
          <w:color w:val="00000A"/>
          <w:spacing w:val="0"/>
          <w:sz w:val="31"/>
          <w:szCs w:val="31"/>
          <w:bdr w:val="none" w:color="auto" w:sz="0" w:space="0"/>
          <w:shd w:val="clear" w:fill="FFFFFF"/>
          <w:lang w:val="en-US"/>
        </w:rPr>
        <w:t>2</w:t>
      </w:r>
      <w:r>
        <w:rPr>
          <w:rStyle w:val="6"/>
          <w:rFonts w:hint="default" w:ascii="Times New Roman" w:hAnsi="Times New Roman" w:cs="Times New Roman"/>
          <w:b/>
          <w:bCs/>
          <w:i w:val="0"/>
          <w:iCs w:val="0"/>
          <w:caps w:val="0"/>
          <w:color w:val="00000A"/>
          <w:spacing w:val="0"/>
          <w:sz w:val="31"/>
          <w:szCs w:val="31"/>
          <w:bdr w:val="none" w:color="auto" w:sz="0" w:space="0"/>
          <w:shd w:val="clear" w:fill="FFFFFF"/>
        </w:rPr>
        <w:t>0%+</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专业知识考核</w:t>
      </w:r>
      <w:r>
        <w:rPr>
          <w:rFonts w:hint="default" w:ascii="仿宋_gb2312" w:hAnsi="仿宋_gb2312" w:eastAsia="仿宋_gb2312" w:cs="仿宋_gb2312"/>
          <w:b w:val="0"/>
          <w:bCs w:val="0"/>
          <w:i w:val="0"/>
          <w:iCs w:val="0"/>
          <w:caps w:val="0"/>
          <w:color w:val="00000A"/>
          <w:spacing w:val="0"/>
          <w:sz w:val="31"/>
          <w:szCs w:val="31"/>
          <w:bdr w:val="none" w:color="auto" w:sz="0" w:space="0"/>
          <w:shd w:val="clear" w:fill="FFFFFF"/>
          <w:lang w:eastAsia="zh-CN"/>
        </w:rPr>
        <w:t>成绩</w:t>
      </w:r>
      <w:r>
        <w:rPr>
          <w:rStyle w:val="6"/>
          <w:rFonts w:hint="default" w:ascii="Times New Roman" w:hAnsi="Times New Roman" w:cs="Times New Roman"/>
          <w:b/>
          <w:bCs/>
          <w:i w:val="0"/>
          <w:iCs w:val="0"/>
          <w:caps w:val="0"/>
          <w:color w:val="00000A"/>
          <w:spacing w:val="0"/>
          <w:sz w:val="31"/>
          <w:szCs w:val="31"/>
          <w:bdr w:val="none" w:color="auto" w:sz="0" w:space="0"/>
          <w:shd w:val="clear" w:fill="FFFFFF"/>
        </w:rPr>
        <w:t>×</w:t>
      </w:r>
      <w:r>
        <w:rPr>
          <w:rStyle w:val="6"/>
          <w:rFonts w:hint="default" w:ascii="Times New Roman" w:hAnsi="Times New Roman" w:cs="Times New Roman"/>
          <w:b/>
          <w:bCs/>
          <w:i w:val="0"/>
          <w:iCs w:val="0"/>
          <w:caps w:val="0"/>
          <w:color w:val="00000A"/>
          <w:spacing w:val="0"/>
          <w:sz w:val="31"/>
          <w:szCs w:val="31"/>
          <w:bdr w:val="none" w:color="auto" w:sz="0" w:space="0"/>
          <w:shd w:val="clear" w:fill="FFFFFF"/>
          <w:lang w:val="en-US"/>
        </w:rPr>
        <w:t>4</w:t>
      </w:r>
      <w:r>
        <w:rPr>
          <w:rStyle w:val="6"/>
          <w:rFonts w:hint="default" w:ascii="Times New Roman" w:hAnsi="Times New Roman" w:cs="Times New Roman"/>
          <w:b/>
          <w:bCs/>
          <w:i w:val="0"/>
          <w:iCs w:val="0"/>
          <w:caps w:val="0"/>
          <w:color w:val="00000A"/>
          <w:spacing w:val="0"/>
          <w:sz w:val="31"/>
          <w:szCs w:val="31"/>
          <w:bdr w:val="none" w:color="auto" w:sz="0" w:space="0"/>
          <w:shd w:val="clear" w:fill="FFFFFF"/>
        </w:rPr>
        <w:t>0%+</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综合能力测试成绩</w:t>
      </w:r>
      <w:r>
        <w:rPr>
          <w:rStyle w:val="6"/>
          <w:rFonts w:hint="default" w:ascii="Times New Roman" w:hAnsi="Times New Roman" w:cs="Times New Roman"/>
          <w:b/>
          <w:bCs/>
          <w:i w:val="0"/>
          <w:iCs w:val="0"/>
          <w:caps w:val="0"/>
          <w:color w:val="00000A"/>
          <w:spacing w:val="0"/>
          <w:sz w:val="31"/>
          <w:szCs w:val="31"/>
          <w:bdr w:val="none" w:color="auto" w:sz="0" w:space="0"/>
          <w:shd w:val="clear" w:fill="FFFFFF"/>
        </w:rPr>
        <w:t>×</w:t>
      </w:r>
      <w:r>
        <w:rPr>
          <w:rStyle w:val="6"/>
          <w:rFonts w:hint="default" w:ascii="Times New Roman" w:hAnsi="Times New Roman" w:cs="Times New Roman"/>
          <w:b/>
          <w:bCs/>
          <w:i w:val="0"/>
          <w:iCs w:val="0"/>
          <w:caps w:val="0"/>
          <w:color w:val="00000A"/>
          <w:spacing w:val="0"/>
          <w:sz w:val="31"/>
          <w:szCs w:val="31"/>
          <w:bdr w:val="none" w:color="auto" w:sz="0" w:space="0"/>
          <w:shd w:val="clear" w:fill="FFFFFF"/>
          <w:lang w:val="en-US"/>
        </w:rPr>
        <w:t>4</w:t>
      </w:r>
      <w:r>
        <w:rPr>
          <w:rStyle w:val="6"/>
          <w:rFonts w:hint="default" w:ascii="Times New Roman" w:hAnsi="Times New Roman" w:cs="Times New Roman"/>
          <w:b/>
          <w:bCs/>
          <w:i w:val="0"/>
          <w:iCs w:val="0"/>
          <w:caps w:val="0"/>
          <w:color w:val="00000A"/>
          <w:spacing w:val="0"/>
          <w:sz w:val="31"/>
          <w:szCs w:val="31"/>
          <w:bdr w:val="none" w:color="auto" w:sz="0" w:space="0"/>
          <w:shd w:val="clear" w:fill="FFFFFF"/>
        </w:rPr>
        <w:t>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48"/>
        <w:rPr>
          <w:rFonts w:hint="default" w:ascii="Arial" w:hAnsi="Arial" w:cs="Arial"/>
          <w:i w:val="0"/>
          <w:iCs w:val="0"/>
          <w:caps w:val="0"/>
          <w:color w:val="333333"/>
          <w:spacing w:val="0"/>
          <w:sz w:val="21"/>
          <w:szCs w:val="21"/>
        </w:rPr>
      </w:pPr>
      <w:r>
        <w:rPr>
          <w:rStyle w:val="6"/>
          <w:rFonts w:hint="default" w:ascii="仿宋_gb2312" w:hAnsi="仿宋_gb2312" w:eastAsia="仿宋_gb2312" w:cs="仿宋_gb2312"/>
          <w:b/>
          <w:bCs/>
          <w:i w:val="0"/>
          <w:iCs w:val="0"/>
          <w:caps w:val="0"/>
          <w:color w:val="00000A"/>
          <w:spacing w:val="0"/>
          <w:sz w:val="31"/>
          <w:szCs w:val="31"/>
          <w:bdr w:val="none" w:color="auto" w:sz="0" w:space="0"/>
          <w:shd w:val="clear" w:fill="FFFFFF"/>
          <w:lang w:eastAsia="zh-CN"/>
        </w:rPr>
        <w:t>专业知识考核成绩</w:t>
      </w:r>
      <w:r>
        <w:rPr>
          <w:rStyle w:val="6"/>
          <w:rFonts w:hint="default" w:ascii="Times New Roman" w:hAnsi="Times New Roman" w:cs="Times New Roman"/>
          <w:b/>
          <w:bCs/>
          <w:i w:val="0"/>
          <w:iCs w:val="0"/>
          <w:caps w:val="0"/>
          <w:color w:val="00000A"/>
          <w:spacing w:val="0"/>
          <w:sz w:val="31"/>
          <w:szCs w:val="31"/>
          <w:bdr w:val="none" w:color="auto" w:sz="0" w:space="0"/>
          <w:shd w:val="clear" w:fill="FFFFFF"/>
        </w:rPr>
        <w:t>=</w:t>
      </w:r>
      <w:r>
        <w:rPr>
          <w:rFonts w:hint="default" w:ascii="仿宋_gb2312" w:hAnsi="仿宋_gb2312" w:eastAsia="仿宋_gb2312" w:cs="仿宋_gb2312"/>
          <w:b w:val="0"/>
          <w:bCs w:val="0"/>
          <w:i w:val="0"/>
          <w:iCs w:val="0"/>
          <w:caps w:val="0"/>
          <w:color w:val="00000A"/>
          <w:spacing w:val="0"/>
          <w:sz w:val="31"/>
          <w:szCs w:val="31"/>
          <w:bdr w:val="none" w:color="auto" w:sz="0" w:space="0"/>
          <w:shd w:val="clear" w:fill="FFFFFF"/>
          <w:lang w:eastAsia="zh-CN"/>
        </w:rPr>
        <w:t>学科公共基础课程成绩</w:t>
      </w:r>
      <w:r>
        <w:rPr>
          <w:rStyle w:val="6"/>
          <w:rFonts w:hint="default" w:ascii="Times New Roman" w:hAnsi="Times New Roman" w:cs="Times New Roman"/>
          <w:b/>
          <w:bCs/>
          <w:i w:val="0"/>
          <w:iCs w:val="0"/>
          <w:caps w:val="0"/>
          <w:color w:val="00000A"/>
          <w:spacing w:val="0"/>
          <w:sz w:val="31"/>
          <w:szCs w:val="31"/>
          <w:bdr w:val="none" w:color="auto" w:sz="0" w:space="0"/>
          <w:shd w:val="clear" w:fill="FFFFFF"/>
        </w:rPr>
        <w:t>×</w:t>
      </w:r>
      <w:r>
        <w:rPr>
          <w:rStyle w:val="6"/>
          <w:rFonts w:hint="default" w:ascii="Times New Roman" w:hAnsi="Times New Roman" w:cs="Times New Roman"/>
          <w:b/>
          <w:bCs/>
          <w:i w:val="0"/>
          <w:iCs w:val="0"/>
          <w:caps w:val="0"/>
          <w:color w:val="00000A"/>
          <w:spacing w:val="0"/>
          <w:sz w:val="31"/>
          <w:szCs w:val="31"/>
          <w:bdr w:val="none" w:color="auto" w:sz="0" w:space="0"/>
          <w:shd w:val="clear" w:fill="FFFFFF"/>
          <w:lang w:val="en-US"/>
        </w:rPr>
        <w:t>6</w:t>
      </w:r>
      <w:r>
        <w:rPr>
          <w:rStyle w:val="6"/>
          <w:rFonts w:hint="default" w:ascii="Times New Roman" w:hAnsi="Times New Roman" w:cs="Times New Roman"/>
          <w:b/>
          <w:bCs/>
          <w:i w:val="0"/>
          <w:iCs w:val="0"/>
          <w:caps w:val="0"/>
          <w:color w:val="00000A"/>
          <w:spacing w:val="0"/>
          <w:sz w:val="31"/>
          <w:szCs w:val="31"/>
          <w:bdr w:val="none" w:color="auto" w:sz="0" w:space="0"/>
          <w:shd w:val="clear" w:fill="FFFFFF"/>
        </w:rPr>
        <w:t>0%+</w:t>
      </w:r>
      <w:r>
        <w:rPr>
          <w:rFonts w:hint="default" w:ascii="仿宋_gb2312" w:hAnsi="仿宋_gb2312" w:eastAsia="仿宋_gb2312" w:cs="仿宋_gb2312"/>
          <w:b w:val="0"/>
          <w:bCs w:val="0"/>
          <w:i w:val="0"/>
          <w:iCs w:val="0"/>
          <w:caps w:val="0"/>
          <w:color w:val="00000A"/>
          <w:spacing w:val="0"/>
          <w:sz w:val="31"/>
          <w:szCs w:val="31"/>
          <w:bdr w:val="none" w:color="auto" w:sz="0" w:space="0"/>
          <w:shd w:val="clear" w:fill="FFFFFF"/>
          <w:lang w:eastAsia="zh-CN"/>
        </w:rPr>
        <w:t>学科方向课程成绩</w:t>
      </w:r>
      <w:r>
        <w:rPr>
          <w:rStyle w:val="6"/>
          <w:rFonts w:hint="default" w:ascii="Times New Roman" w:hAnsi="Times New Roman" w:cs="Times New Roman"/>
          <w:b/>
          <w:bCs/>
          <w:i w:val="0"/>
          <w:iCs w:val="0"/>
          <w:caps w:val="0"/>
          <w:color w:val="00000A"/>
          <w:spacing w:val="0"/>
          <w:sz w:val="31"/>
          <w:szCs w:val="31"/>
          <w:bdr w:val="none" w:color="auto" w:sz="0" w:space="0"/>
          <w:shd w:val="clear" w:fill="FFFFFF"/>
        </w:rPr>
        <w:t>×</w:t>
      </w:r>
      <w:r>
        <w:rPr>
          <w:rStyle w:val="6"/>
          <w:rFonts w:hint="default" w:ascii="Times New Roman" w:hAnsi="Times New Roman" w:cs="Times New Roman"/>
          <w:b/>
          <w:bCs/>
          <w:i w:val="0"/>
          <w:iCs w:val="0"/>
          <w:caps w:val="0"/>
          <w:color w:val="00000A"/>
          <w:spacing w:val="0"/>
          <w:sz w:val="31"/>
          <w:szCs w:val="31"/>
          <w:bdr w:val="none" w:color="auto" w:sz="0" w:space="0"/>
          <w:shd w:val="clear" w:fill="FFFFFF"/>
          <w:lang w:val="en-US"/>
        </w:rPr>
        <w:t>4</w:t>
      </w:r>
      <w:r>
        <w:rPr>
          <w:rStyle w:val="6"/>
          <w:rFonts w:hint="default" w:ascii="Times New Roman" w:hAnsi="Times New Roman" w:cs="Times New Roman"/>
          <w:b/>
          <w:bCs/>
          <w:i w:val="0"/>
          <w:iCs w:val="0"/>
          <w:caps w:val="0"/>
          <w:color w:val="00000A"/>
          <w:spacing w:val="0"/>
          <w:sz w:val="31"/>
          <w:szCs w:val="31"/>
          <w:bdr w:val="none" w:color="auto" w:sz="0" w:space="0"/>
          <w:shd w:val="clear" w:fill="FFFFFF"/>
        </w:rPr>
        <w:t>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48"/>
        <w:rPr>
          <w:rFonts w:hint="default" w:ascii="Arial" w:hAnsi="Arial" w:cs="Arial"/>
          <w:i w:val="0"/>
          <w:iCs w:val="0"/>
          <w:caps w:val="0"/>
          <w:color w:val="333333"/>
          <w:spacing w:val="0"/>
          <w:sz w:val="21"/>
          <w:szCs w:val="21"/>
        </w:rPr>
      </w:pPr>
      <w:r>
        <w:rPr>
          <w:rStyle w:val="6"/>
          <w:rFonts w:hint="default" w:ascii="仿宋_gb2312" w:hAnsi="仿宋_gb2312" w:eastAsia="仿宋_gb2312" w:cs="仿宋_gb2312"/>
          <w:b/>
          <w:bCs/>
          <w:i w:val="0"/>
          <w:iCs w:val="0"/>
          <w:caps w:val="0"/>
          <w:color w:val="00000A"/>
          <w:spacing w:val="0"/>
          <w:sz w:val="31"/>
          <w:szCs w:val="31"/>
          <w:bdr w:val="none" w:color="auto" w:sz="0" w:space="0"/>
          <w:shd w:val="clear" w:fill="FFFFFF"/>
          <w:lang w:eastAsia="zh-CN"/>
        </w:rPr>
        <w:t>（</w:t>
      </w:r>
      <w:r>
        <w:rPr>
          <w:rStyle w:val="6"/>
          <w:rFonts w:hint="default" w:ascii="Times New Roman" w:hAnsi="Times New Roman" w:cs="Times New Roman"/>
          <w:b/>
          <w:bCs/>
          <w:i w:val="0"/>
          <w:iCs w:val="0"/>
          <w:caps w:val="0"/>
          <w:color w:val="00000A"/>
          <w:spacing w:val="0"/>
          <w:sz w:val="31"/>
          <w:szCs w:val="31"/>
          <w:bdr w:val="none" w:color="auto" w:sz="0" w:space="0"/>
          <w:shd w:val="clear" w:fill="FFFFFF"/>
          <w:lang w:val="en-US"/>
        </w:rPr>
        <w:t>2</w:t>
      </w:r>
      <w:r>
        <w:rPr>
          <w:rStyle w:val="6"/>
          <w:rFonts w:hint="default" w:ascii="仿宋_gb2312" w:hAnsi="仿宋_gb2312" w:eastAsia="仿宋_gb2312" w:cs="仿宋_gb2312"/>
          <w:b/>
          <w:bCs/>
          <w:i w:val="0"/>
          <w:iCs w:val="0"/>
          <w:caps w:val="0"/>
          <w:color w:val="00000A"/>
          <w:spacing w:val="0"/>
          <w:sz w:val="31"/>
          <w:szCs w:val="31"/>
          <w:bdr w:val="none" w:color="auto" w:sz="0" w:space="0"/>
          <w:shd w:val="clear" w:fill="FFFFFF"/>
          <w:lang w:eastAsia="zh-CN"/>
        </w:rPr>
        <w:t>）“硕博连读”制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48"/>
        <w:rPr>
          <w:rFonts w:hint="default" w:ascii="Arial" w:hAnsi="Arial" w:cs="Arial"/>
          <w:i w:val="0"/>
          <w:iCs w:val="0"/>
          <w:caps w:val="0"/>
          <w:color w:val="333333"/>
          <w:spacing w:val="0"/>
          <w:sz w:val="21"/>
          <w:szCs w:val="21"/>
        </w:rPr>
      </w:pPr>
      <w:r>
        <w:rPr>
          <w:rStyle w:val="6"/>
          <w:rFonts w:hint="default" w:ascii="仿宋_gb2312" w:hAnsi="仿宋_gb2312" w:eastAsia="仿宋_gb2312" w:cs="仿宋_gb2312"/>
          <w:b/>
          <w:bCs/>
          <w:i w:val="0"/>
          <w:iCs w:val="0"/>
          <w:caps w:val="0"/>
          <w:color w:val="00000A"/>
          <w:spacing w:val="0"/>
          <w:sz w:val="31"/>
          <w:szCs w:val="31"/>
          <w:bdr w:val="none" w:color="auto" w:sz="0" w:space="0"/>
          <w:shd w:val="clear" w:fill="FFFFFF"/>
          <w:lang w:eastAsia="zh-CN"/>
        </w:rPr>
        <w:t>综合考核成绩</w:t>
      </w:r>
      <w:r>
        <w:rPr>
          <w:rStyle w:val="6"/>
          <w:rFonts w:hint="default" w:ascii="Times New Roman" w:hAnsi="Times New Roman" w:cs="Times New Roman"/>
          <w:b/>
          <w:bCs/>
          <w:i w:val="0"/>
          <w:iCs w:val="0"/>
          <w:caps w:val="0"/>
          <w:color w:val="00000A"/>
          <w:spacing w:val="0"/>
          <w:sz w:val="31"/>
          <w:szCs w:val="31"/>
          <w:bdr w:val="none" w:color="auto" w:sz="0" w:space="0"/>
          <w:shd w:val="clear" w:fill="FFFFFF"/>
        </w:rPr>
        <w:t>=</w:t>
      </w:r>
      <w:r>
        <w:rPr>
          <w:rFonts w:hint="default" w:ascii="仿宋_gb2312" w:hAnsi="仿宋_gb2312" w:eastAsia="仿宋_gb2312" w:cs="仿宋_gb2312"/>
          <w:b w:val="0"/>
          <w:bCs w:val="0"/>
          <w:i w:val="0"/>
          <w:iCs w:val="0"/>
          <w:caps w:val="0"/>
          <w:color w:val="00000A"/>
          <w:spacing w:val="0"/>
          <w:sz w:val="31"/>
          <w:szCs w:val="31"/>
          <w:bdr w:val="none" w:color="auto" w:sz="0" w:space="0"/>
          <w:shd w:val="clear" w:fill="FFFFFF"/>
          <w:lang w:eastAsia="zh-CN"/>
        </w:rPr>
        <w:t>英语应用能力成绩</w:t>
      </w:r>
      <w:r>
        <w:rPr>
          <w:rStyle w:val="6"/>
          <w:rFonts w:hint="default" w:ascii="Times New Roman" w:hAnsi="Times New Roman" w:cs="Times New Roman"/>
          <w:b/>
          <w:bCs/>
          <w:i w:val="0"/>
          <w:iCs w:val="0"/>
          <w:caps w:val="0"/>
          <w:color w:val="00000A"/>
          <w:spacing w:val="0"/>
          <w:sz w:val="31"/>
          <w:szCs w:val="31"/>
          <w:bdr w:val="none" w:color="auto" w:sz="0" w:space="0"/>
          <w:shd w:val="clear" w:fill="FFFFFF"/>
        </w:rPr>
        <w:t>×</w:t>
      </w:r>
      <w:r>
        <w:rPr>
          <w:rStyle w:val="6"/>
          <w:rFonts w:hint="default" w:ascii="Times New Roman" w:hAnsi="Times New Roman" w:cs="Times New Roman"/>
          <w:b/>
          <w:bCs/>
          <w:i w:val="0"/>
          <w:iCs w:val="0"/>
          <w:caps w:val="0"/>
          <w:color w:val="00000A"/>
          <w:spacing w:val="0"/>
          <w:sz w:val="31"/>
          <w:szCs w:val="31"/>
          <w:bdr w:val="none" w:color="auto" w:sz="0" w:space="0"/>
          <w:shd w:val="clear" w:fill="FFFFFF"/>
          <w:lang w:val="en-US"/>
        </w:rPr>
        <w:t>4</w:t>
      </w:r>
      <w:r>
        <w:rPr>
          <w:rStyle w:val="6"/>
          <w:rFonts w:hint="default" w:ascii="Times New Roman" w:hAnsi="Times New Roman" w:cs="Times New Roman"/>
          <w:b/>
          <w:bCs/>
          <w:i w:val="0"/>
          <w:iCs w:val="0"/>
          <w:caps w:val="0"/>
          <w:color w:val="00000A"/>
          <w:spacing w:val="0"/>
          <w:sz w:val="31"/>
          <w:szCs w:val="31"/>
          <w:bdr w:val="none" w:color="auto" w:sz="0" w:space="0"/>
          <w:shd w:val="clear" w:fill="FFFFFF"/>
        </w:rPr>
        <w:t>0%+</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综合能力测试成绩</w:t>
      </w:r>
      <w:r>
        <w:rPr>
          <w:rStyle w:val="6"/>
          <w:rFonts w:hint="default" w:ascii="Times New Roman" w:hAnsi="Times New Roman" w:cs="Times New Roman"/>
          <w:b/>
          <w:bCs/>
          <w:i w:val="0"/>
          <w:iCs w:val="0"/>
          <w:caps w:val="0"/>
          <w:color w:val="00000A"/>
          <w:spacing w:val="0"/>
          <w:sz w:val="31"/>
          <w:szCs w:val="31"/>
          <w:bdr w:val="none" w:color="auto" w:sz="0" w:space="0"/>
          <w:shd w:val="clear" w:fill="FFFFFF"/>
        </w:rPr>
        <w:t>×</w:t>
      </w:r>
      <w:r>
        <w:rPr>
          <w:rStyle w:val="6"/>
          <w:rFonts w:hint="default" w:ascii="Times New Roman" w:hAnsi="Times New Roman" w:cs="Times New Roman"/>
          <w:b/>
          <w:bCs/>
          <w:i w:val="0"/>
          <w:iCs w:val="0"/>
          <w:caps w:val="0"/>
          <w:color w:val="00000A"/>
          <w:spacing w:val="0"/>
          <w:sz w:val="31"/>
          <w:szCs w:val="31"/>
          <w:bdr w:val="none" w:color="auto" w:sz="0" w:space="0"/>
          <w:shd w:val="clear" w:fill="FFFFFF"/>
          <w:lang w:val="en-US"/>
        </w:rPr>
        <w:t>6</w:t>
      </w:r>
      <w:r>
        <w:rPr>
          <w:rStyle w:val="6"/>
          <w:rFonts w:hint="default" w:ascii="Times New Roman" w:hAnsi="Times New Roman" w:cs="Times New Roman"/>
          <w:b/>
          <w:bCs/>
          <w:i w:val="0"/>
          <w:iCs w:val="0"/>
          <w:caps w:val="0"/>
          <w:color w:val="00000A"/>
          <w:spacing w:val="0"/>
          <w:sz w:val="31"/>
          <w:szCs w:val="31"/>
          <w:bdr w:val="none" w:color="auto" w:sz="0" w:space="0"/>
          <w:shd w:val="clear" w:fill="FFFFFF"/>
        </w:rPr>
        <w:t>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rPr>
          <w:rFonts w:hint="default" w:ascii="Arial" w:hAnsi="Arial" w:cs="Arial"/>
          <w:i w:val="0"/>
          <w:iCs w:val="0"/>
          <w:caps w:val="0"/>
          <w:color w:val="333333"/>
          <w:spacing w:val="0"/>
          <w:sz w:val="21"/>
          <w:szCs w:val="21"/>
        </w:rPr>
      </w:pPr>
      <w:r>
        <w:rPr>
          <w:rFonts w:hint="eastAsia" w:ascii="黑体" w:hAnsi="宋体" w:eastAsia="黑体" w:cs="黑体"/>
          <w:b w:val="0"/>
          <w:bCs w:val="0"/>
          <w:i w:val="0"/>
          <w:iCs w:val="0"/>
          <w:caps w:val="0"/>
          <w:color w:val="00000A"/>
          <w:spacing w:val="0"/>
          <w:sz w:val="31"/>
          <w:szCs w:val="31"/>
          <w:bdr w:val="none" w:color="auto" w:sz="0" w:space="0"/>
          <w:shd w:val="clear" w:fill="FFFFFF"/>
          <w:lang w:eastAsia="zh-CN"/>
        </w:rPr>
        <w:t>五、时间安排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00000A"/>
          <w:spacing w:val="0"/>
          <w:sz w:val="31"/>
          <w:szCs w:val="31"/>
          <w:bdr w:val="none" w:color="auto" w:sz="0" w:space="0"/>
          <w:shd w:val="clear" w:fill="FFFFFF"/>
        </w:rPr>
        <w:t>（一）</w:t>
      </w:r>
      <w:r>
        <w:rPr>
          <w:rStyle w:val="6"/>
          <w:rFonts w:hint="default" w:ascii="Times New Roman" w:hAnsi="Times New Roman" w:cs="Times New Roman"/>
          <w:b/>
          <w:bCs/>
          <w:i w:val="0"/>
          <w:iCs w:val="0"/>
          <w:caps w:val="0"/>
          <w:color w:val="00000A"/>
          <w:spacing w:val="0"/>
          <w:sz w:val="31"/>
          <w:szCs w:val="31"/>
          <w:bdr w:val="none" w:color="auto" w:sz="0" w:space="0"/>
          <w:shd w:val="clear" w:fill="FFFFFF"/>
          <w:lang w:val="en-US"/>
        </w:rPr>
        <w:t>5</w:t>
      </w:r>
      <w:r>
        <w:rPr>
          <w:rStyle w:val="6"/>
          <w:rFonts w:hint="default" w:ascii="仿宋_gb2312" w:hAnsi="仿宋_gb2312" w:eastAsia="仿宋_gb2312" w:cs="仿宋_gb2312"/>
          <w:b/>
          <w:bCs/>
          <w:i w:val="0"/>
          <w:iCs w:val="0"/>
          <w:caps w:val="0"/>
          <w:color w:val="00000A"/>
          <w:spacing w:val="0"/>
          <w:sz w:val="31"/>
          <w:szCs w:val="31"/>
          <w:bdr w:val="none" w:color="auto" w:sz="0" w:space="0"/>
          <w:shd w:val="clear" w:fill="FFFFFF"/>
        </w:rPr>
        <w:t>月</w:t>
      </w:r>
      <w:r>
        <w:rPr>
          <w:rStyle w:val="6"/>
          <w:rFonts w:hint="default" w:ascii="Times New Roman" w:hAnsi="Times New Roman" w:cs="Times New Roman"/>
          <w:b/>
          <w:bCs/>
          <w:i w:val="0"/>
          <w:iCs w:val="0"/>
          <w:caps w:val="0"/>
          <w:color w:val="00000A"/>
          <w:spacing w:val="0"/>
          <w:sz w:val="31"/>
          <w:szCs w:val="31"/>
          <w:bdr w:val="none" w:color="auto" w:sz="0" w:space="0"/>
          <w:shd w:val="clear" w:fill="FFFFFF"/>
          <w:lang w:val="en-US"/>
        </w:rPr>
        <w:t>13</w:t>
      </w:r>
      <w:r>
        <w:rPr>
          <w:rStyle w:val="6"/>
          <w:rFonts w:hint="default" w:ascii="仿宋_gb2312" w:hAnsi="仿宋_gb2312" w:eastAsia="仿宋_gb2312" w:cs="仿宋_gb2312"/>
          <w:b/>
          <w:bCs/>
          <w:i w:val="0"/>
          <w:iCs w:val="0"/>
          <w:caps w:val="0"/>
          <w:color w:val="00000A"/>
          <w:spacing w:val="0"/>
          <w:sz w:val="31"/>
          <w:szCs w:val="31"/>
          <w:bdr w:val="none" w:color="auto" w:sz="0" w:space="0"/>
          <w:shd w:val="clear" w:fill="FFFFFF"/>
          <w:lang w:eastAsia="zh-CN"/>
        </w:rPr>
        <w:t>日</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，学院网站</w:t>
      </w:r>
      <w:r>
        <w:rPr>
          <w:rFonts w:ascii="微软雅黑" w:hAnsi="微软雅黑" w:eastAsia="微软雅黑" w:cs="微软雅黑"/>
          <w:i w:val="0"/>
          <w:iCs w:val="0"/>
          <w:caps w:val="0"/>
          <w:color w:val="3B3B3B"/>
          <w:spacing w:val="0"/>
          <w:sz w:val="31"/>
          <w:szCs w:val="31"/>
          <w:u w:val="none"/>
          <w:bdr w:val="none" w:color="auto" w:sz="0" w:space="0"/>
          <w:shd w:val="clear" w:fill="FFFFFF"/>
        </w:rPr>
        <w:fldChar w:fldCharType="begin"/>
      </w:r>
      <w:r>
        <w:rPr>
          <w:rFonts w:ascii="微软雅黑" w:hAnsi="微软雅黑" w:eastAsia="微软雅黑" w:cs="微软雅黑"/>
          <w:i w:val="0"/>
          <w:iCs w:val="0"/>
          <w:caps w:val="0"/>
          <w:color w:val="3B3B3B"/>
          <w:spacing w:val="0"/>
          <w:sz w:val="31"/>
          <w:szCs w:val="31"/>
          <w:u w:val="none"/>
          <w:bdr w:val="none" w:color="auto" w:sz="0" w:space="0"/>
          <w:shd w:val="clear" w:fill="FFFFFF"/>
        </w:rPr>
        <w:instrText xml:space="preserve"> HYPERLINK "http://nxy.xjau.edu.cn/" </w:instrText>
      </w:r>
      <w:r>
        <w:rPr>
          <w:rFonts w:ascii="微软雅黑" w:hAnsi="微软雅黑" w:eastAsia="微软雅黑" w:cs="微软雅黑"/>
          <w:i w:val="0"/>
          <w:iCs w:val="0"/>
          <w:caps w:val="0"/>
          <w:color w:val="3B3B3B"/>
          <w:spacing w:val="0"/>
          <w:sz w:val="31"/>
          <w:szCs w:val="31"/>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B3B3B"/>
          <w:spacing w:val="0"/>
          <w:sz w:val="31"/>
          <w:szCs w:val="31"/>
          <w:u w:val="none"/>
          <w:bdr w:val="none" w:color="auto" w:sz="0" w:space="0"/>
          <w:shd w:val="clear" w:fill="FFFFFF"/>
        </w:rPr>
        <w:t>http://dkxy.xjau.edu.cn</w:t>
      </w:r>
      <w:r>
        <w:rPr>
          <w:rFonts w:hint="eastAsia" w:ascii="微软雅黑" w:hAnsi="微软雅黑" w:eastAsia="微软雅黑" w:cs="微软雅黑"/>
          <w:i w:val="0"/>
          <w:iCs w:val="0"/>
          <w:caps w:val="0"/>
          <w:color w:val="3B3B3B"/>
          <w:spacing w:val="0"/>
          <w:sz w:val="31"/>
          <w:szCs w:val="31"/>
          <w:u w:val="none"/>
          <w:bdr w:val="none" w:color="auto" w:sz="0" w:space="0"/>
          <w:shd w:val="clear" w:fill="FFFFFF"/>
        </w:rPr>
        <w:fldChar w:fldCharType="end"/>
      </w:r>
      <w:r>
        <w:rPr>
          <w:rFonts w:hint="default" w:ascii="仿宋_gb2312" w:hAnsi="仿宋_gb2312" w:eastAsia="仿宋_gb2312" w:cs="仿宋_gb2312"/>
          <w:i w:val="0"/>
          <w:iCs w:val="0"/>
          <w:caps w:val="0"/>
          <w:color w:val="00000A"/>
          <w:spacing w:val="0"/>
          <w:sz w:val="31"/>
          <w:szCs w:val="31"/>
          <w:bdr w:val="none" w:color="auto" w:sz="0" w:space="0"/>
          <w:shd w:val="clear" w:fill="FFFFFF"/>
        </w:rPr>
        <w:t>公示参加</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综合</w:t>
      </w:r>
      <w:r>
        <w:rPr>
          <w:rFonts w:hint="default" w:ascii="仿宋_gb2312" w:hAnsi="仿宋_gb2312" w:eastAsia="仿宋_gb2312" w:cs="仿宋_gb2312"/>
          <w:i w:val="0"/>
          <w:iCs w:val="0"/>
          <w:caps w:val="0"/>
          <w:color w:val="00000A"/>
          <w:spacing w:val="0"/>
          <w:sz w:val="31"/>
          <w:szCs w:val="31"/>
          <w:bdr w:val="none" w:color="auto" w:sz="0" w:space="0"/>
          <w:shd w:val="clear" w:fill="FFFFFF"/>
        </w:rPr>
        <w:t>考核人员名单及须参加英语考试人员名单。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00000A"/>
          <w:spacing w:val="0"/>
          <w:sz w:val="31"/>
          <w:szCs w:val="31"/>
          <w:bdr w:val="none" w:color="auto" w:sz="0" w:space="0"/>
          <w:shd w:val="clear" w:fill="FFFFFF"/>
        </w:rPr>
        <w:t>（二）</w:t>
      </w:r>
      <w:r>
        <w:rPr>
          <w:rStyle w:val="6"/>
          <w:rFonts w:hint="default" w:ascii="Times New Roman" w:hAnsi="Times New Roman" w:cs="Times New Roman"/>
          <w:b/>
          <w:bCs/>
          <w:i w:val="0"/>
          <w:iCs w:val="0"/>
          <w:caps w:val="0"/>
          <w:color w:val="00000A"/>
          <w:spacing w:val="0"/>
          <w:sz w:val="31"/>
          <w:szCs w:val="31"/>
          <w:bdr w:val="none" w:color="auto" w:sz="0" w:space="0"/>
          <w:shd w:val="clear" w:fill="FFFFFF"/>
          <w:lang w:val="en-US"/>
        </w:rPr>
        <w:t>5</w:t>
      </w:r>
      <w:r>
        <w:rPr>
          <w:rStyle w:val="6"/>
          <w:rFonts w:hint="default" w:ascii="仿宋_gb2312" w:hAnsi="仿宋_gb2312" w:eastAsia="仿宋_gb2312" w:cs="仿宋_gb2312"/>
          <w:b/>
          <w:bCs/>
          <w:i w:val="0"/>
          <w:iCs w:val="0"/>
          <w:caps w:val="0"/>
          <w:color w:val="00000A"/>
          <w:spacing w:val="0"/>
          <w:sz w:val="31"/>
          <w:szCs w:val="31"/>
          <w:bdr w:val="none" w:color="auto" w:sz="0" w:space="0"/>
          <w:shd w:val="clear" w:fill="FFFFFF"/>
        </w:rPr>
        <w:t>月</w:t>
      </w:r>
      <w:r>
        <w:rPr>
          <w:rStyle w:val="6"/>
          <w:rFonts w:hint="default" w:ascii="Times New Roman" w:hAnsi="Times New Roman" w:cs="Times New Roman"/>
          <w:b/>
          <w:bCs/>
          <w:i w:val="0"/>
          <w:iCs w:val="0"/>
          <w:caps w:val="0"/>
          <w:color w:val="00000A"/>
          <w:spacing w:val="0"/>
          <w:sz w:val="31"/>
          <w:szCs w:val="31"/>
          <w:bdr w:val="none" w:color="auto" w:sz="0" w:space="0"/>
          <w:shd w:val="clear" w:fill="FFFFFF"/>
          <w:lang w:val="en-US"/>
        </w:rPr>
        <w:t>15</w:t>
      </w:r>
      <w:r>
        <w:rPr>
          <w:rStyle w:val="6"/>
          <w:rFonts w:hint="default" w:ascii="仿宋_gb2312" w:hAnsi="仿宋_gb2312" w:eastAsia="仿宋_gb2312" w:cs="仿宋_gb2312"/>
          <w:b/>
          <w:bCs/>
          <w:i w:val="0"/>
          <w:iCs w:val="0"/>
          <w:caps w:val="0"/>
          <w:color w:val="00000A"/>
          <w:spacing w:val="0"/>
          <w:sz w:val="31"/>
          <w:szCs w:val="31"/>
          <w:bdr w:val="none" w:color="auto" w:sz="0" w:space="0"/>
          <w:shd w:val="clear" w:fill="FFFFFF"/>
        </w:rPr>
        <w:t>日</w:t>
      </w:r>
      <w:r>
        <w:rPr>
          <w:rStyle w:val="6"/>
          <w:rFonts w:hint="default" w:ascii="Times New Roman" w:hAnsi="Times New Roman" w:cs="Times New Roman"/>
          <w:b/>
          <w:bCs/>
          <w:i w:val="0"/>
          <w:iCs w:val="0"/>
          <w:caps w:val="0"/>
          <w:color w:val="00000A"/>
          <w:spacing w:val="0"/>
          <w:sz w:val="31"/>
          <w:szCs w:val="31"/>
          <w:bdr w:val="none" w:color="auto" w:sz="0" w:space="0"/>
          <w:shd w:val="clear" w:fill="FFFFFF"/>
        </w:rPr>
        <w:t>1</w:t>
      </w:r>
      <w:r>
        <w:rPr>
          <w:rStyle w:val="6"/>
          <w:rFonts w:hint="default" w:ascii="Times New Roman" w:hAnsi="Times New Roman" w:cs="Times New Roman"/>
          <w:b/>
          <w:bCs/>
          <w:i w:val="0"/>
          <w:iCs w:val="0"/>
          <w:caps w:val="0"/>
          <w:color w:val="00000A"/>
          <w:spacing w:val="0"/>
          <w:sz w:val="31"/>
          <w:szCs w:val="31"/>
          <w:bdr w:val="none" w:color="auto" w:sz="0" w:space="0"/>
          <w:shd w:val="clear" w:fill="FFFFFF"/>
          <w:lang w:val="en-US"/>
        </w:rPr>
        <w:t>0</w:t>
      </w:r>
      <w:r>
        <w:rPr>
          <w:rStyle w:val="6"/>
          <w:rFonts w:hint="default" w:ascii="Times New Roman" w:hAnsi="Times New Roman" w:cs="Times New Roman"/>
          <w:b/>
          <w:bCs/>
          <w:i w:val="0"/>
          <w:iCs w:val="0"/>
          <w:caps w:val="0"/>
          <w:color w:val="00000A"/>
          <w:spacing w:val="0"/>
          <w:sz w:val="31"/>
          <w:szCs w:val="31"/>
          <w:bdr w:val="none" w:color="auto" w:sz="0" w:space="0"/>
          <w:shd w:val="clear" w:fill="FFFFFF"/>
        </w:rPr>
        <w:t>:</w:t>
      </w:r>
      <w:r>
        <w:rPr>
          <w:rStyle w:val="6"/>
          <w:rFonts w:hint="default" w:ascii="Times New Roman" w:hAnsi="Times New Roman" w:cs="Times New Roman"/>
          <w:b/>
          <w:bCs/>
          <w:i w:val="0"/>
          <w:iCs w:val="0"/>
          <w:caps w:val="0"/>
          <w:color w:val="00000A"/>
          <w:spacing w:val="0"/>
          <w:sz w:val="31"/>
          <w:szCs w:val="31"/>
          <w:bdr w:val="none" w:color="auto" w:sz="0" w:space="0"/>
          <w:shd w:val="clear" w:fill="FFFFFF"/>
          <w:lang w:val="en-US"/>
        </w:rPr>
        <w:t>3</w:t>
      </w:r>
      <w:r>
        <w:rPr>
          <w:rStyle w:val="6"/>
          <w:rFonts w:hint="default" w:ascii="Times New Roman" w:hAnsi="Times New Roman" w:cs="Times New Roman"/>
          <w:b/>
          <w:bCs/>
          <w:i w:val="0"/>
          <w:iCs w:val="0"/>
          <w:caps w:val="0"/>
          <w:color w:val="00000A"/>
          <w:spacing w:val="0"/>
          <w:sz w:val="31"/>
          <w:szCs w:val="31"/>
          <w:bdr w:val="none" w:color="auto" w:sz="0" w:space="0"/>
          <w:shd w:val="clear" w:fill="FFFFFF"/>
        </w:rPr>
        <w:t>0</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英语不符合《招生简章》要求条件的考生，参加学院组织的英语水平测试。</w:t>
      </w:r>
      <w:r>
        <w:rPr>
          <w:rFonts w:hint="default" w:ascii="Times New Roman" w:hAnsi="Times New Roman" w:cs="Times New Roman"/>
          <w:i w:val="0"/>
          <w:iCs w:val="0"/>
          <w:caps w:val="0"/>
          <w:color w:val="00000A"/>
          <w:spacing w:val="0"/>
          <w:sz w:val="31"/>
          <w:szCs w:val="31"/>
          <w:bdr w:val="none" w:color="auto" w:sz="0" w:space="0"/>
          <w:shd w:val="clear" w:fill="FFFFFF"/>
          <w:lang w:val="en-US"/>
        </w:rPr>
        <w:t>5</w:t>
      </w:r>
      <w:r>
        <w:rPr>
          <w:rFonts w:hint="default" w:ascii="仿宋_gb2312" w:hAnsi="仿宋_gb2312" w:eastAsia="仿宋_gb2312" w:cs="仿宋_gb2312"/>
          <w:i w:val="0"/>
          <w:iCs w:val="0"/>
          <w:caps w:val="0"/>
          <w:color w:val="00000A"/>
          <w:spacing w:val="0"/>
          <w:sz w:val="31"/>
          <w:szCs w:val="31"/>
          <w:bdr w:val="none" w:color="auto" w:sz="0" w:space="0"/>
          <w:shd w:val="clear" w:fill="FFFFFF"/>
        </w:rPr>
        <w:t>月</w:t>
      </w:r>
      <w:r>
        <w:rPr>
          <w:rFonts w:hint="default" w:ascii="Times New Roman" w:hAnsi="Times New Roman" w:cs="Times New Roman"/>
          <w:i w:val="0"/>
          <w:iCs w:val="0"/>
          <w:caps w:val="0"/>
          <w:color w:val="00000A"/>
          <w:spacing w:val="0"/>
          <w:sz w:val="31"/>
          <w:szCs w:val="31"/>
          <w:bdr w:val="none" w:color="auto" w:sz="0" w:space="0"/>
          <w:shd w:val="clear" w:fill="FFFFFF"/>
          <w:lang w:val="en-US"/>
        </w:rPr>
        <w:t>16</w:t>
      </w:r>
      <w:r>
        <w:rPr>
          <w:rFonts w:hint="default" w:ascii="仿宋_gb2312" w:hAnsi="仿宋_gb2312" w:eastAsia="仿宋_gb2312" w:cs="仿宋_gb2312"/>
          <w:i w:val="0"/>
          <w:iCs w:val="0"/>
          <w:caps w:val="0"/>
          <w:color w:val="00000A"/>
          <w:spacing w:val="0"/>
          <w:sz w:val="31"/>
          <w:szCs w:val="31"/>
          <w:bdr w:val="none" w:color="auto" w:sz="0" w:space="0"/>
          <w:shd w:val="clear" w:fill="FFFFFF"/>
        </w:rPr>
        <w:t>日公示参加英语考试考生成绩及进入后续阶段考试考生名单。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00000A"/>
          <w:spacing w:val="0"/>
          <w:sz w:val="31"/>
          <w:szCs w:val="31"/>
          <w:bdr w:val="none" w:color="auto" w:sz="0" w:space="0"/>
          <w:shd w:val="clear" w:fill="FFFFFF"/>
        </w:rPr>
        <w:t>（三）</w:t>
      </w:r>
      <w:r>
        <w:rPr>
          <w:rStyle w:val="6"/>
          <w:rFonts w:hint="default" w:ascii="Times New Roman" w:hAnsi="Times New Roman" w:cs="Times New Roman"/>
          <w:b/>
          <w:bCs/>
          <w:i w:val="0"/>
          <w:iCs w:val="0"/>
          <w:caps w:val="0"/>
          <w:color w:val="00000A"/>
          <w:spacing w:val="0"/>
          <w:sz w:val="31"/>
          <w:szCs w:val="31"/>
          <w:bdr w:val="none" w:color="auto" w:sz="0" w:space="0"/>
          <w:shd w:val="clear" w:fill="FFFFFF"/>
          <w:lang w:val="en-US"/>
        </w:rPr>
        <w:t>5</w:t>
      </w:r>
      <w:r>
        <w:rPr>
          <w:rStyle w:val="6"/>
          <w:rFonts w:hint="default" w:ascii="仿宋_gb2312" w:hAnsi="仿宋_gb2312" w:eastAsia="仿宋_gb2312" w:cs="仿宋_gb2312"/>
          <w:b/>
          <w:bCs/>
          <w:i w:val="0"/>
          <w:iCs w:val="0"/>
          <w:caps w:val="0"/>
          <w:color w:val="00000A"/>
          <w:spacing w:val="0"/>
          <w:sz w:val="31"/>
          <w:szCs w:val="31"/>
          <w:bdr w:val="none" w:color="auto" w:sz="0" w:space="0"/>
          <w:shd w:val="clear" w:fill="FFFFFF"/>
        </w:rPr>
        <w:t>月</w:t>
      </w:r>
      <w:r>
        <w:rPr>
          <w:rStyle w:val="6"/>
          <w:rFonts w:hint="default" w:ascii="Times New Roman" w:hAnsi="Times New Roman" w:cs="Times New Roman"/>
          <w:b/>
          <w:bCs/>
          <w:i w:val="0"/>
          <w:iCs w:val="0"/>
          <w:caps w:val="0"/>
          <w:color w:val="00000A"/>
          <w:spacing w:val="0"/>
          <w:sz w:val="31"/>
          <w:szCs w:val="31"/>
          <w:bdr w:val="none" w:color="auto" w:sz="0" w:space="0"/>
          <w:shd w:val="clear" w:fill="FFFFFF"/>
          <w:lang w:val="en-US"/>
        </w:rPr>
        <w:t>15</w:t>
      </w:r>
      <w:r>
        <w:rPr>
          <w:rStyle w:val="6"/>
          <w:rFonts w:hint="default" w:ascii="仿宋_gb2312" w:hAnsi="仿宋_gb2312" w:eastAsia="仿宋_gb2312" w:cs="仿宋_gb2312"/>
          <w:b/>
          <w:bCs/>
          <w:i w:val="0"/>
          <w:iCs w:val="0"/>
          <w:caps w:val="0"/>
          <w:color w:val="00000A"/>
          <w:spacing w:val="0"/>
          <w:sz w:val="31"/>
          <w:szCs w:val="31"/>
          <w:bdr w:val="none" w:color="auto" w:sz="0" w:space="0"/>
          <w:shd w:val="clear" w:fill="FFFFFF"/>
        </w:rPr>
        <w:t>日</w:t>
      </w:r>
      <w:r>
        <w:rPr>
          <w:rStyle w:val="6"/>
          <w:rFonts w:hint="default" w:ascii="Times New Roman" w:hAnsi="Times New Roman" w:cs="Times New Roman"/>
          <w:b/>
          <w:bCs/>
          <w:i w:val="0"/>
          <w:iCs w:val="0"/>
          <w:caps w:val="0"/>
          <w:color w:val="00000A"/>
          <w:spacing w:val="0"/>
          <w:sz w:val="31"/>
          <w:szCs w:val="31"/>
          <w:bdr w:val="none" w:color="auto" w:sz="0" w:space="0"/>
          <w:shd w:val="clear" w:fill="FFFFFF"/>
          <w:lang w:val="en-US"/>
        </w:rPr>
        <w:t>15</w:t>
      </w:r>
      <w:r>
        <w:rPr>
          <w:rStyle w:val="6"/>
          <w:rFonts w:hint="default" w:ascii="Times New Roman" w:hAnsi="Times New Roman" w:cs="Times New Roman"/>
          <w:b/>
          <w:bCs/>
          <w:i w:val="0"/>
          <w:iCs w:val="0"/>
          <w:caps w:val="0"/>
          <w:color w:val="00000A"/>
          <w:spacing w:val="0"/>
          <w:sz w:val="31"/>
          <w:szCs w:val="31"/>
          <w:bdr w:val="none" w:color="auto" w:sz="0" w:space="0"/>
          <w:shd w:val="clear" w:fill="FFFFFF"/>
        </w:rPr>
        <w:t>:</w:t>
      </w:r>
      <w:r>
        <w:rPr>
          <w:rStyle w:val="6"/>
          <w:rFonts w:hint="default" w:ascii="Times New Roman" w:hAnsi="Times New Roman" w:cs="Times New Roman"/>
          <w:b/>
          <w:bCs/>
          <w:i w:val="0"/>
          <w:iCs w:val="0"/>
          <w:caps w:val="0"/>
          <w:color w:val="00000A"/>
          <w:spacing w:val="0"/>
          <w:sz w:val="31"/>
          <w:szCs w:val="31"/>
          <w:bdr w:val="none" w:color="auto" w:sz="0" w:space="0"/>
          <w:shd w:val="clear" w:fill="FFFFFF"/>
          <w:lang w:val="en-US"/>
        </w:rPr>
        <w:t>3</w:t>
      </w:r>
      <w:r>
        <w:rPr>
          <w:rStyle w:val="6"/>
          <w:rFonts w:hint="default" w:ascii="Times New Roman" w:hAnsi="Times New Roman" w:cs="Times New Roman"/>
          <w:b/>
          <w:bCs/>
          <w:i w:val="0"/>
          <w:iCs w:val="0"/>
          <w:caps w:val="0"/>
          <w:color w:val="00000A"/>
          <w:spacing w:val="0"/>
          <w:sz w:val="31"/>
          <w:szCs w:val="31"/>
          <w:bdr w:val="none" w:color="auto" w:sz="0" w:space="0"/>
          <w:shd w:val="clear" w:fill="FFFFFF"/>
        </w:rPr>
        <w:t>0</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进行跨专业考生加试科目考试。任一门加试科目考试不到</w:t>
      </w:r>
      <w:r>
        <w:rPr>
          <w:rFonts w:hint="default" w:ascii="Times New Roman" w:hAnsi="Times New Roman" w:cs="Times New Roman"/>
          <w:i w:val="0"/>
          <w:iCs w:val="0"/>
          <w:caps w:val="0"/>
          <w:color w:val="00000A"/>
          <w:spacing w:val="0"/>
          <w:sz w:val="31"/>
          <w:szCs w:val="31"/>
          <w:bdr w:val="none" w:color="auto" w:sz="0" w:space="0"/>
          <w:shd w:val="clear" w:fill="FFFFFF"/>
        </w:rPr>
        <w:t>60</w:t>
      </w:r>
      <w:r>
        <w:rPr>
          <w:rFonts w:hint="default" w:ascii="仿宋_gb2312" w:hAnsi="仿宋_gb2312" w:eastAsia="仿宋_gb2312" w:cs="仿宋_gb2312"/>
          <w:i w:val="0"/>
          <w:iCs w:val="0"/>
          <w:caps w:val="0"/>
          <w:color w:val="00000A"/>
          <w:spacing w:val="0"/>
          <w:sz w:val="31"/>
          <w:szCs w:val="31"/>
          <w:bdr w:val="none" w:color="auto" w:sz="0" w:space="0"/>
          <w:shd w:val="clear" w:fill="FFFFFF"/>
        </w:rPr>
        <w:t>分者不进入后续阶段考试环节。</w:t>
      </w:r>
      <w:r>
        <w:rPr>
          <w:rFonts w:hint="default" w:ascii="Times New Roman" w:hAnsi="Times New Roman" w:cs="Times New Roman"/>
          <w:i w:val="0"/>
          <w:iCs w:val="0"/>
          <w:caps w:val="0"/>
          <w:color w:val="00000A"/>
          <w:spacing w:val="0"/>
          <w:sz w:val="31"/>
          <w:szCs w:val="31"/>
          <w:bdr w:val="none" w:color="auto" w:sz="0" w:space="0"/>
          <w:shd w:val="clear" w:fill="FFFFFF"/>
          <w:lang w:val="en-US"/>
        </w:rPr>
        <w:t>5</w:t>
      </w:r>
      <w:r>
        <w:rPr>
          <w:rFonts w:hint="default" w:ascii="仿宋_gb2312" w:hAnsi="仿宋_gb2312" w:eastAsia="仿宋_gb2312" w:cs="仿宋_gb2312"/>
          <w:i w:val="0"/>
          <w:iCs w:val="0"/>
          <w:caps w:val="0"/>
          <w:color w:val="00000A"/>
          <w:spacing w:val="0"/>
          <w:sz w:val="31"/>
          <w:szCs w:val="31"/>
          <w:bdr w:val="none" w:color="auto" w:sz="0" w:space="0"/>
          <w:shd w:val="clear" w:fill="FFFFFF"/>
        </w:rPr>
        <w:t>月</w:t>
      </w:r>
      <w:r>
        <w:rPr>
          <w:rFonts w:hint="default" w:ascii="Times New Roman" w:hAnsi="Times New Roman" w:cs="Times New Roman"/>
          <w:i w:val="0"/>
          <w:iCs w:val="0"/>
          <w:caps w:val="0"/>
          <w:color w:val="00000A"/>
          <w:spacing w:val="0"/>
          <w:sz w:val="31"/>
          <w:szCs w:val="31"/>
          <w:bdr w:val="none" w:color="auto" w:sz="0" w:space="0"/>
          <w:shd w:val="clear" w:fill="FFFFFF"/>
          <w:lang w:val="en-US"/>
        </w:rPr>
        <w:t>16</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日公示考生加试科目考试成绩及进入后续考核环节考生名单。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仿宋_gb2312" w:hAnsi="仿宋_gb2312" w:eastAsia="仿宋_gb2312" w:cs="仿宋_gb2312"/>
          <w:b w:val="0"/>
          <w:bCs w:val="0"/>
          <w:i w:val="0"/>
          <w:iCs w:val="0"/>
          <w:caps w:val="0"/>
          <w:color w:val="00000A"/>
          <w:spacing w:val="0"/>
          <w:sz w:val="31"/>
          <w:szCs w:val="31"/>
          <w:bdr w:val="none" w:color="auto" w:sz="0" w:space="0"/>
          <w:shd w:val="clear" w:fill="FFFFFF"/>
          <w:lang w:eastAsia="zh-CN"/>
        </w:rPr>
        <w:t>（四）</w:t>
      </w:r>
      <w:r>
        <w:rPr>
          <w:rStyle w:val="6"/>
          <w:rFonts w:hint="default" w:ascii="Times New Roman" w:hAnsi="Times New Roman" w:cs="Times New Roman"/>
          <w:b/>
          <w:bCs/>
          <w:i w:val="0"/>
          <w:iCs w:val="0"/>
          <w:caps w:val="0"/>
          <w:color w:val="00000A"/>
          <w:spacing w:val="0"/>
          <w:sz w:val="31"/>
          <w:szCs w:val="31"/>
          <w:bdr w:val="none" w:color="auto" w:sz="0" w:space="0"/>
          <w:shd w:val="clear" w:fill="FFFFFF"/>
          <w:lang w:val="en-US"/>
        </w:rPr>
        <w:t>5</w:t>
      </w:r>
      <w:r>
        <w:rPr>
          <w:rStyle w:val="6"/>
          <w:rFonts w:hint="default" w:ascii="仿宋_gb2312" w:hAnsi="仿宋_gb2312" w:eastAsia="仿宋_gb2312" w:cs="仿宋_gb2312"/>
          <w:b/>
          <w:bCs/>
          <w:i w:val="0"/>
          <w:iCs w:val="0"/>
          <w:caps w:val="0"/>
          <w:color w:val="00000A"/>
          <w:spacing w:val="0"/>
          <w:sz w:val="31"/>
          <w:szCs w:val="31"/>
          <w:bdr w:val="none" w:color="auto" w:sz="0" w:space="0"/>
          <w:shd w:val="clear" w:fill="FFFFFF"/>
          <w:lang w:eastAsia="zh-CN"/>
        </w:rPr>
        <w:t>月</w:t>
      </w:r>
      <w:r>
        <w:rPr>
          <w:rStyle w:val="6"/>
          <w:rFonts w:hint="default" w:ascii="Times New Roman" w:hAnsi="Times New Roman" w:cs="Times New Roman"/>
          <w:b/>
          <w:bCs/>
          <w:i w:val="0"/>
          <w:iCs w:val="0"/>
          <w:caps w:val="0"/>
          <w:color w:val="00000A"/>
          <w:spacing w:val="0"/>
          <w:sz w:val="31"/>
          <w:szCs w:val="31"/>
          <w:bdr w:val="none" w:color="auto" w:sz="0" w:space="0"/>
          <w:shd w:val="clear" w:fill="FFFFFF"/>
          <w:lang w:val="en-US"/>
        </w:rPr>
        <w:t>17</w:t>
      </w:r>
      <w:r>
        <w:rPr>
          <w:rStyle w:val="6"/>
          <w:rFonts w:hint="default" w:ascii="仿宋_gb2312" w:hAnsi="仿宋_gb2312" w:eastAsia="仿宋_gb2312" w:cs="仿宋_gb2312"/>
          <w:b/>
          <w:bCs/>
          <w:i w:val="0"/>
          <w:iCs w:val="0"/>
          <w:caps w:val="0"/>
          <w:color w:val="00000A"/>
          <w:spacing w:val="0"/>
          <w:sz w:val="31"/>
          <w:szCs w:val="31"/>
          <w:bdr w:val="none" w:color="auto" w:sz="0" w:space="0"/>
          <w:shd w:val="clear" w:fill="FFFFFF"/>
          <w:lang w:eastAsia="zh-CN"/>
        </w:rPr>
        <w:t>日</w:t>
      </w:r>
      <w:r>
        <w:rPr>
          <w:rStyle w:val="6"/>
          <w:rFonts w:hint="default" w:ascii="Times New Roman" w:hAnsi="Times New Roman" w:cs="Times New Roman"/>
          <w:b/>
          <w:bCs/>
          <w:i w:val="0"/>
          <w:iCs w:val="0"/>
          <w:caps w:val="0"/>
          <w:color w:val="00000A"/>
          <w:spacing w:val="0"/>
          <w:sz w:val="31"/>
          <w:szCs w:val="31"/>
          <w:bdr w:val="none" w:color="auto" w:sz="0" w:space="0"/>
          <w:shd w:val="clear" w:fill="FFFFFF"/>
          <w:lang w:val="en-US"/>
        </w:rPr>
        <w:t>10:30</w:t>
      </w:r>
      <w:r>
        <w:rPr>
          <w:rFonts w:hint="default" w:ascii="仿宋_gb2312" w:hAnsi="仿宋_gb2312" w:eastAsia="仿宋_gb2312" w:cs="仿宋_gb2312"/>
          <w:b w:val="0"/>
          <w:bCs w:val="0"/>
          <w:i w:val="0"/>
          <w:iCs w:val="0"/>
          <w:caps w:val="0"/>
          <w:color w:val="00000A"/>
          <w:spacing w:val="0"/>
          <w:sz w:val="31"/>
          <w:szCs w:val="31"/>
          <w:bdr w:val="none" w:color="auto" w:sz="0" w:space="0"/>
          <w:shd w:val="clear" w:fill="FFFFFF"/>
          <w:lang w:eastAsia="zh-CN"/>
        </w:rPr>
        <w:t>进行</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学科公共基础课程考试，</w:t>
      </w:r>
      <w:r>
        <w:rPr>
          <w:rStyle w:val="6"/>
          <w:rFonts w:hint="default" w:ascii="Times New Roman" w:hAnsi="Times New Roman" w:cs="Times New Roman"/>
          <w:b/>
          <w:bCs/>
          <w:i w:val="0"/>
          <w:iCs w:val="0"/>
          <w:caps w:val="0"/>
          <w:color w:val="00000A"/>
          <w:spacing w:val="0"/>
          <w:sz w:val="31"/>
          <w:szCs w:val="31"/>
          <w:bdr w:val="none" w:color="auto" w:sz="0" w:space="0"/>
          <w:shd w:val="clear" w:fill="FFFFFF"/>
          <w:lang w:val="en-US"/>
        </w:rPr>
        <w:t>15:30</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进行学科方向课程考试</w:t>
      </w:r>
      <w:r>
        <w:rPr>
          <w:rFonts w:hint="default" w:ascii="仿宋_gb2312" w:hAnsi="仿宋_gb2312" w:eastAsia="仿宋_gb2312" w:cs="仿宋_gb2312"/>
          <w:b w:val="0"/>
          <w:bCs w:val="0"/>
          <w:i w:val="0"/>
          <w:iCs w:val="0"/>
          <w:caps w:val="0"/>
          <w:color w:val="00000A"/>
          <w:spacing w:val="0"/>
          <w:sz w:val="31"/>
          <w:szCs w:val="31"/>
          <w:bdr w:val="none" w:color="auto" w:sz="0" w:space="0"/>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仿宋_gb2312" w:hAnsi="仿宋_gb2312" w:eastAsia="仿宋_gb2312" w:cs="仿宋_gb2312"/>
          <w:b w:val="0"/>
          <w:bCs w:val="0"/>
          <w:i w:val="0"/>
          <w:iCs w:val="0"/>
          <w:caps w:val="0"/>
          <w:color w:val="00000A"/>
          <w:spacing w:val="0"/>
          <w:sz w:val="31"/>
          <w:szCs w:val="31"/>
          <w:bdr w:val="none" w:color="auto" w:sz="0" w:space="0"/>
          <w:shd w:val="clear" w:fill="FFFFFF"/>
          <w:lang w:eastAsia="zh-CN"/>
        </w:rPr>
        <w:t>（五）</w:t>
      </w:r>
      <w:r>
        <w:rPr>
          <w:rStyle w:val="6"/>
          <w:rFonts w:hint="default" w:ascii="Times New Roman" w:hAnsi="Times New Roman" w:cs="Times New Roman"/>
          <w:b/>
          <w:bCs/>
          <w:i w:val="0"/>
          <w:iCs w:val="0"/>
          <w:caps w:val="0"/>
          <w:color w:val="00000A"/>
          <w:spacing w:val="0"/>
          <w:sz w:val="31"/>
          <w:szCs w:val="31"/>
          <w:bdr w:val="none" w:color="auto" w:sz="0" w:space="0"/>
          <w:shd w:val="clear" w:fill="FFFFFF"/>
          <w:lang w:val="en-US"/>
        </w:rPr>
        <w:t>5</w:t>
      </w:r>
      <w:r>
        <w:rPr>
          <w:rStyle w:val="6"/>
          <w:rFonts w:hint="default" w:ascii="仿宋_gb2312" w:hAnsi="仿宋_gb2312" w:eastAsia="仿宋_gb2312" w:cs="仿宋_gb2312"/>
          <w:b/>
          <w:bCs/>
          <w:i w:val="0"/>
          <w:iCs w:val="0"/>
          <w:caps w:val="0"/>
          <w:color w:val="00000A"/>
          <w:spacing w:val="0"/>
          <w:sz w:val="31"/>
          <w:szCs w:val="31"/>
          <w:bdr w:val="none" w:color="auto" w:sz="0" w:space="0"/>
          <w:shd w:val="clear" w:fill="FFFFFF"/>
          <w:lang w:eastAsia="zh-CN"/>
        </w:rPr>
        <w:t>月</w:t>
      </w:r>
      <w:r>
        <w:rPr>
          <w:rStyle w:val="6"/>
          <w:rFonts w:hint="default" w:ascii="Times New Roman" w:hAnsi="Times New Roman" w:cs="Times New Roman"/>
          <w:b/>
          <w:bCs/>
          <w:i w:val="0"/>
          <w:iCs w:val="0"/>
          <w:caps w:val="0"/>
          <w:color w:val="00000A"/>
          <w:spacing w:val="0"/>
          <w:sz w:val="31"/>
          <w:szCs w:val="31"/>
          <w:bdr w:val="none" w:color="auto" w:sz="0" w:space="0"/>
          <w:shd w:val="clear" w:fill="FFFFFF"/>
          <w:lang w:val="en-US"/>
        </w:rPr>
        <w:t>18-19</w:t>
      </w:r>
      <w:r>
        <w:rPr>
          <w:rStyle w:val="6"/>
          <w:rFonts w:hint="default" w:ascii="仿宋_gb2312" w:hAnsi="仿宋_gb2312" w:eastAsia="仿宋_gb2312" w:cs="仿宋_gb2312"/>
          <w:b/>
          <w:bCs/>
          <w:i w:val="0"/>
          <w:iCs w:val="0"/>
          <w:caps w:val="0"/>
          <w:color w:val="00000A"/>
          <w:spacing w:val="0"/>
          <w:sz w:val="31"/>
          <w:szCs w:val="31"/>
          <w:bdr w:val="none" w:color="auto" w:sz="0" w:space="0"/>
          <w:shd w:val="clear" w:fill="FFFFFF"/>
          <w:lang w:eastAsia="zh-CN"/>
        </w:rPr>
        <w:t>日</w:t>
      </w:r>
      <w:r>
        <w:rPr>
          <w:rStyle w:val="6"/>
          <w:rFonts w:hint="default" w:ascii="Times New Roman" w:hAnsi="Times New Roman" w:cs="Times New Roman"/>
          <w:b/>
          <w:bCs/>
          <w:i w:val="0"/>
          <w:iCs w:val="0"/>
          <w:caps w:val="0"/>
          <w:color w:val="00000A"/>
          <w:spacing w:val="0"/>
          <w:sz w:val="31"/>
          <w:szCs w:val="31"/>
          <w:bdr w:val="none" w:color="auto" w:sz="0" w:space="0"/>
          <w:shd w:val="clear" w:fill="FFFFFF"/>
          <w:lang w:val="en-US"/>
        </w:rPr>
        <w:t>10:00</w:t>
      </w:r>
      <w:r>
        <w:rPr>
          <w:rFonts w:hint="default" w:ascii="仿宋_gb2312" w:hAnsi="仿宋_gb2312" w:eastAsia="仿宋_gb2312" w:cs="仿宋_gb2312"/>
          <w:b w:val="0"/>
          <w:bCs w:val="0"/>
          <w:i w:val="0"/>
          <w:iCs w:val="0"/>
          <w:caps w:val="0"/>
          <w:color w:val="00000A"/>
          <w:spacing w:val="0"/>
          <w:sz w:val="31"/>
          <w:szCs w:val="31"/>
          <w:bdr w:val="none" w:color="auto" w:sz="0" w:space="0"/>
          <w:shd w:val="clear" w:fill="FFFFFF"/>
          <w:lang w:eastAsia="zh-CN"/>
        </w:rPr>
        <w:t>进行综合考核面试。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rPr>
          <w:rFonts w:hint="default" w:ascii="Arial" w:hAnsi="Arial" w:cs="Arial"/>
          <w:i w:val="0"/>
          <w:iCs w:val="0"/>
          <w:caps w:val="0"/>
          <w:color w:val="333333"/>
          <w:spacing w:val="0"/>
          <w:sz w:val="21"/>
          <w:szCs w:val="21"/>
        </w:rPr>
      </w:pPr>
      <w:r>
        <w:rPr>
          <w:rFonts w:hint="eastAsia" w:ascii="黑体" w:hAnsi="宋体" w:eastAsia="黑体" w:cs="黑体"/>
          <w:b w:val="0"/>
          <w:bCs w:val="0"/>
          <w:i w:val="0"/>
          <w:iCs w:val="0"/>
          <w:caps w:val="0"/>
          <w:color w:val="00000A"/>
          <w:spacing w:val="0"/>
          <w:sz w:val="31"/>
          <w:szCs w:val="31"/>
          <w:bdr w:val="none" w:color="auto" w:sz="0" w:space="0"/>
          <w:shd w:val="clear" w:fill="FFFFFF"/>
          <w:lang w:eastAsia="zh-CN"/>
        </w:rPr>
        <w:t>六、咨询与投诉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仿宋_gb2312" w:hAnsi="仿宋_gb2312" w:eastAsia="仿宋_gb2312" w:cs="仿宋_gb2312"/>
          <w:b w:val="0"/>
          <w:bCs w:val="0"/>
          <w:i w:val="0"/>
          <w:iCs w:val="0"/>
          <w:caps w:val="0"/>
          <w:color w:val="00000A"/>
          <w:spacing w:val="0"/>
          <w:sz w:val="31"/>
          <w:szCs w:val="31"/>
          <w:bdr w:val="none" w:color="auto" w:sz="0" w:space="0"/>
          <w:shd w:val="clear" w:fill="FFFFFF"/>
          <w:lang w:eastAsia="zh-CN"/>
        </w:rPr>
        <w:t>（一）</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投诉与复议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考生对公示内容、考核组织工作有异议，可向学院研究生招生工作领导小组办公室咨询投诉。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学</w:t>
      </w:r>
      <w:r>
        <w:rPr>
          <w:rFonts w:hint="default" w:ascii="仿宋_gb2312" w:hAnsi="仿宋_gb2312" w:eastAsia="仿宋_gb2312" w:cs="仿宋_gb2312"/>
          <w:b w:val="0"/>
          <w:bCs w:val="0"/>
          <w:i w:val="0"/>
          <w:iCs w:val="0"/>
          <w:caps w:val="0"/>
          <w:color w:val="00000A"/>
          <w:spacing w:val="0"/>
          <w:sz w:val="31"/>
          <w:szCs w:val="31"/>
          <w:bdr w:val="none" w:color="auto" w:sz="0" w:space="0"/>
          <w:shd w:val="clear" w:fill="FFFFFF"/>
          <w:lang w:eastAsia="zh-CN"/>
        </w:rPr>
        <w:t>院咨询部门：动物科学学院研究生办公室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仿宋_gb2312" w:hAnsi="仿宋_gb2312" w:eastAsia="仿宋_gb2312" w:cs="仿宋_gb2312"/>
          <w:b w:val="0"/>
          <w:bCs w:val="0"/>
          <w:i w:val="0"/>
          <w:iCs w:val="0"/>
          <w:caps w:val="0"/>
          <w:color w:val="00000A"/>
          <w:spacing w:val="0"/>
          <w:sz w:val="31"/>
          <w:szCs w:val="31"/>
          <w:bdr w:val="none" w:color="auto" w:sz="0" w:space="0"/>
          <w:shd w:val="clear" w:fill="FFFFFF"/>
          <w:lang w:eastAsia="zh-CN"/>
        </w:rPr>
        <w:t>咨询人：李老师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仿宋_gb2312" w:hAnsi="仿宋_gb2312" w:eastAsia="仿宋_gb2312" w:cs="仿宋_gb2312"/>
          <w:b w:val="0"/>
          <w:bCs w:val="0"/>
          <w:i w:val="0"/>
          <w:iCs w:val="0"/>
          <w:caps w:val="0"/>
          <w:color w:val="00000A"/>
          <w:spacing w:val="0"/>
          <w:sz w:val="31"/>
          <w:szCs w:val="31"/>
          <w:bdr w:val="none" w:color="auto" w:sz="0" w:space="0"/>
          <w:shd w:val="clear" w:fill="FFFFFF"/>
          <w:lang w:eastAsia="zh-CN"/>
        </w:rPr>
        <w:t>咨询电话：</w:t>
      </w:r>
      <w:r>
        <w:rPr>
          <w:rFonts w:hint="default" w:ascii="Times New Roman" w:hAnsi="Times New Roman" w:cs="Times New Roman"/>
          <w:b w:val="0"/>
          <w:bCs w:val="0"/>
          <w:i w:val="0"/>
          <w:iCs w:val="0"/>
          <w:caps w:val="0"/>
          <w:color w:val="00000A"/>
          <w:spacing w:val="0"/>
          <w:sz w:val="31"/>
          <w:szCs w:val="31"/>
          <w:bdr w:val="none" w:color="auto" w:sz="0" w:space="0"/>
          <w:shd w:val="clear" w:fill="FFFFFF"/>
          <w:lang w:val="en-US"/>
        </w:rPr>
        <w:t>0991-8763453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仿宋_gb2312" w:hAnsi="仿宋_gb2312" w:eastAsia="仿宋_gb2312" w:cs="仿宋_gb2312"/>
          <w:b w:val="0"/>
          <w:bCs w:val="0"/>
          <w:i w:val="0"/>
          <w:iCs w:val="0"/>
          <w:caps w:val="0"/>
          <w:color w:val="00000A"/>
          <w:spacing w:val="0"/>
          <w:sz w:val="31"/>
          <w:szCs w:val="31"/>
          <w:bdr w:val="none" w:color="auto" w:sz="0" w:space="0"/>
          <w:shd w:val="clear" w:fill="FFFFFF"/>
          <w:lang w:eastAsia="zh-CN"/>
        </w:rPr>
        <w:t>学院投诉部门：动物科学学院纪委办公室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仿宋_gb2312" w:hAnsi="仿宋_gb2312" w:eastAsia="仿宋_gb2312" w:cs="仿宋_gb2312"/>
          <w:b w:val="0"/>
          <w:bCs w:val="0"/>
          <w:i w:val="0"/>
          <w:iCs w:val="0"/>
          <w:caps w:val="0"/>
          <w:color w:val="00000A"/>
          <w:spacing w:val="0"/>
          <w:sz w:val="31"/>
          <w:szCs w:val="31"/>
          <w:bdr w:val="none" w:color="auto" w:sz="0" w:space="0"/>
          <w:shd w:val="clear" w:fill="FFFFFF"/>
          <w:lang w:eastAsia="zh-CN"/>
        </w:rPr>
        <w:t>咨询电话：</w:t>
      </w:r>
      <w:r>
        <w:rPr>
          <w:rFonts w:hint="default" w:ascii="Times New Roman" w:hAnsi="Times New Roman" w:cs="Times New Roman"/>
          <w:b w:val="0"/>
          <w:bCs w:val="0"/>
          <w:i w:val="0"/>
          <w:iCs w:val="0"/>
          <w:caps w:val="0"/>
          <w:color w:val="00000A"/>
          <w:spacing w:val="0"/>
          <w:sz w:val="31"/>
          <w:szCs w:val="31"/>
          <w:bdr w:val="none" w:color="auto" w:sz="0" w:space="0"/>
          <w:shd w:val="clear" w:fill="FFFFFF"/>
          <w:lang w:val="en-US"/>
        </w:rPr>
        <w:t>0991-8763601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仿宋_gb2312" w:hAnsi="仿宋_gb2312" w:eastAsia="仿宋_gb2312" w:cs="仿宋_gb2312"/>
          <w:b w:val="0"/>
          <w:bCs w:val="0"/>
          <w:i w:val="0"/>
          <w:iCs w:val="0"/>
          <w:caps w:val="0"/>
          <w:color w:val="00000A"/>
          <w:spacing w:val="0"/>
          <w:sz w:val="31"/>
          <w:szCs w:val="31"/>
          <w:bdr w:val="none" w:color="auto" w:sz="0" w:space="0"/>
          <w:shd w:val="clear" w:fill="FFFFFF"/>
          <w:lang w:eastAsia="zh-CN"/>
        </w:rPr>
        <w:t>（二）举报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仿宋_gb2312" w:hAnsi="仿宋_gb2312" w:eastAsia="仿宋_gb2312" w:cs="仿宋_gb2312"/>
          <w:b w:val="0"/>
          <w:bCs w:val="0"/>
          <w:i w:val="0"/>
          <w:iCs w:val="0"/>
          <w:caps w:val="0"/>
          <w:color w:val="00000A"/>
          <w:spacing w:val="0"/>
          <w:sz w:val="31"/>
          <w:szCs w:val="31"/>
          <w:bdr w:val="none" w:color="auto" w:sz="0" w:space="0"/>
          <w:shd w:val="clear" w:fill="FFFFFF"/>
          <w:lang w:eastAsia="zh-CN"/>
        </w:rPr>
        <w:t>若发现招生录取过程中存在工作人员违规、违纪等情况，可向新疆农业大学纪委、监察专员办公室举报。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仿宋_gb2312" w:hAnsi="仿宋_gb2312" w:eastAsia="仿宋_gb2312" w:cs="仿宋_gb2312"/>
          <w:b w:val="0"/>
          <w:bCs w:val="0"/>
          <w:i w:val="0"/>
          <w:iCs w:val="0"/>
          <w:caps w:val="0"/>
          <w:color w:val="00000A"/>
          <w:spacing w:val="0"/>
          <w:sz w:val="31"/>
          <w:szCs w:val="31"/>
          <w:bdr w:val="none" w:color="auto" w:sz="0" w:space="0"/>
          <w:shd w:val="clear" w:fill="FFFFFF"/>
          <w:lang w:eastAsia="zh-CN"/>
        </w:rPr>
        <w:t>举报专用电话：</w:t>
      </w:r>
      <w:r>
        <w:rPr>
          <w:rFonts w:hint="default" w:ascii="Times New Roman" w:hAnsi="Times New Roman" w:cs="Times New Roman"/>
          <w:b w:val="0"/>
          <w:bCs w:val="0"/>
          <w:i w:val="0"/>
          <w:iCs w:val="0"/>
          <w:caps w:val="0"/>
          <w:color w:val="00000A"/>
          <w:spacing w:val="0"/>
          <w:sz w:val="31"/>
          <w:szCs w:val="31"/>
          <w:bdr w:val="none" w:color="auto" w:sz="0" w:space="0"/>
          <w:shd w:val="clear" w:fill="FFFFFF"/>
          <w:lang w:val="en-US"/>
        </w:rPr>
        <w:t>18997938644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rPr>
          <w:rFonts w:hint="default" w:ascii="Arial" w:hAnsi="Arial" w:cs="Arial"/>
          <w:i w:val="0"/>
          <w:iCs w:val="0"/>
          <w:caps w:val="0"/>
          <w:color w:val="333333"/>
          <w:spacing w:val="0"/>
          <w:sz w:val="21"/>
          <w:szCs w:val="21"/>
        </w:rPr>
      </w:pPr>
      <w:r>
        <w:rPr>
          <w:rFonts w:hint="default" w:ascii="仿宋_gb2312" w:hAnsi="仿宋_gb2312" w:eastAsia="仿宋_gb2312" w:cs="仿宋_gb2312"/>
          <w:b w:val="0"/>
          <w:bCs w:val="0"/>
          <w:i w:val="0"/>
          <w:iCs w:val="0"/>
          <w:caps w:val="0"/>
          <w:color w:val="00000A"/>
          <w:spacing w:val="0"/>
          <w:sz w:val="31"/>
          <w:szCs w:val="31"/>
          <w:bdr w:val="none" w:color="auto" w:sz="0" w:space="0"/>
          <w:shd w:val="clear" w:fill="FFFFFF"/>
          <w:lang w:eastAsia="zh-CN"/>
        </w:rPr>
        <w:t>举报专用电子信箱：</w:t>
      </w:r>
      <w:r>
        <w:rPr>
          <w:rFonts w:hint="default" w:ascii="Times New Roman" w:hAnsi="Times New Roman" w:cs="Times New Roman"/>
          <w:b w:val="0"/>
          <w:bCs w:val="0"/>
          <w:i w:val="0"/>
          <w:iCs w:val="0"/>
          <w:caps w:val="0"/>
          <w:color w:val="00000A"/>
          <w:spacing w:val="0"/>
          <w:sz w:val="31"/>
          <w:szCs w:val="31"/>
          <w:bdr w:val="none" w:color="auto" w:sz="0" w:space="0"/>
          <w:shd w:val="clear" w:fill="FFFFFF"/>
          <w:lang w:val="en-US"/>
        </w:rPr>
        <w:t>JJW@xjau.edu.cn</w:t>
      </w:r>
      <w:r>
        <w:rPr>
          <w:rFonts w:hint="default" w:ascii="仿宋_gb2312" w:hAnsi="仿宋_gb2312" w:eastAsia="仿宋_gb2312" w:cs="仿宋_gb2312"/>
          <w:b w:val="0"/>
          <w:bCs w:val="0"/>
          <w:i w:val="0"/>
          <w:iCs w:val="0"/>
          <w:caps w:val="0"/>
          <w:color w:val="00000A"/>
          <w:spacing w:val="0"/>
          <w:sz w:val="31"/>
          <w:szCs w:val="31"/>
          <w:bdr w:val="none" w:color="auto" w:sz="0" w:space="0"/>
          <w:shd w:val="clear" w:fill="FFFFFF"/>
          <w:lang w:eastAsia="zh-CN"/>
        </w:rPr>
        <w:t>（注明“</w:t>
      </w:r>
      <w:r>
        <w:rPr>
          <w:rFonts w:hint="default" w:ascii="Times New Roman" w:hAnsi="Times New Roman" w:cs="Times New Roman"/>
          <w:b w:val="0"/>
          <w:bCs w:val="0"/>
          <w:i w:val="0"/>
          <w:iCs w:val="0"/>
          <w:caps w:val="0"/>
          <w:color w:val="00000A"/>
          <w:spacing w:val="0"/>
          <w:sz w:val="31"/>
          <w:szCs w:val="31"/>
          <w:bdr w:val="none" w:color="auto" w:sz="0" w:space="0"/>
          <w:shd w:val="clear" w:fill="FFFFFF"/>
          <w:lang w:val="en-US"/>
        </w:rPr>
        <w:t>2024</w:t>
      </w:r>
      <w:r>
        <w:rPr>
          <w:rFonts w:hint="default" w:ascii="仿宋_gb2312" w:hAnsi="仿宋_gb2312" w:eastAsia="仿宋_gb2312" w:cs="仿宋_gb2312"/>
          <w:b w:val="0"/>
          <w:bCs w:val="0"/>
          <w:i w:val="0"/>
          <w:iCs w:val="0"/>
          <w:caps w:val="0"/>
          <w:color w:val="00000A"/>
          <w:spacing w:val="0"/>
          <w:sz w:val="31"/>
          <w:szCs w:val="31"/>
          <w:bdr w:val="none" w:color="auto" w:sz="0" w:space="0"/>
          <w:shd w:val="clear" w:fill="FFFFFF"/>
          <w:lang w:eastAsia="zh-CN"/>
        </w:rPr>
        <w:t>年博士研究生招考举报”字样）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rPr>
          <w:rFonts w:hint="default" w:ascii="Arial" w:hAnsi="Arial" w:cs="Arial"/>
          <w:i w:val="0"/>
          <w:iCs w:val="0"/>
          <w:caps w:val="0"/>
          <w:color w:val="333333"/>
          <w:spacing w:val="0"/>
          <w:sz w:val="21"/>
          <w:szCs w:val="21"/>
        </w:rPr>
      </w:pPr>
      <w:r>
        <w:rPr>
          <w:rFonts w:hint="eastAsia" w:ascii="黑体" w:hAnsi="宋体" w:eastAsia="黑体" w:cs="黑体"/>
          <w:b w:val="0"/>
          <w:bCs w:val="0"/>
          <w:i w:val="0"/>
          <w:iCs w:val="0"/>
          <w:caps w:val="0"/>
          <w:color w:val="00000A"/>
          <w:spacing w:val="0"/>
          <w:sz w:val="31"/>
          <w:szCs w:val="31"/>
          <w:bdr w:val="none" w:color="auto" w:sz="0" w:space="0"/>
          <w:shd w:val="clear" w:fill="FFFFFF"/>
          <w:lang w:eastAsia="zh-CN"/>
        </w:rPr>
        <w:t>七、录取和调剂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101" w:right="0" w:firstLine="634"/>
        <w:rPr>
          <w:rFonts w:hint="default" w:ascii="Arial" w:hAnsi="Arial" w:cs="Arial"/>
          <w:i w:val="0"/>
          <w:iCs w:val="0"/>
          <w:caps w:val="0"/>
          <w:color w:val="333333"/>
          <w:spacing w:val="0"/>
          <w:sz w:val="21"/>
          <w:szCs w:val="21"/>
        </w:rPr>
      </w:pPr>
      <w:r>
        <w:rPr>
          <w:rFonts w:hint="default" w:ascii="仿宋_gb2312" w:hAnsi="仿宋_gb2312" w:eastAsia="仿宋_gb2312" w:cs="仿宋_gb2312"/>
          <w:b w:val="0"/>
          <w:bCs w:val="0"/>
          <w:i w:val="0"/>
          <w:iCs w:val="0"/>
          <w:caps w:val="0"/>
          <w:color w:val="00000A"/>
          <w:spacing w:val="0"/>
          <w:sz w:val="31"/>
          <w:szCs w:val="31"/>
          <w:bdr w:val="none" w:color="auto" w:sz="0" w:space="0"/>
          <w:shd w:val="clear" w:fill="FFFFFF"/>
          <w:lang w:eastAsia="zh-CN"/>
        </w:rPr>
        <w:t>综合考核结束后，按照综合考核成绩择优录取，如果同一名导师下通过综合考核的申请人数超过学校规定的招生数（同一年度，博士研究生导师招收博士不超过</w:t>
      </w:r>
      <w:r>
        <w:rPr>
          <w:rFonts w:hint="default" w:ascii="Times New Roman" w:hAnsi="Times New Roman" w:cs="Times New Roman"/>
          <w:b w:val="0"/>
          <w:bCs w:val="0"/>
          <w:i w:val="0"/>
          <w:iCs w:val="0"/>
          <w:caps w:val="0"/>
          <w:color w:val="00000A"/>
          <w:spacing w:val="0"/>
          <w:sz w:val="31"/>
          <w:szCs w:val="31"/>
          <w:bdr w:val="none" w:color="auto" w:sz="0" w:space="0"/>
          <w:shd w:val="clear" w:fill="FFFFFF"/>
          <w:lang w:val="en-US"/>
        </w:rPr>
        <w:t>2</w:t>
      </w:r>
      <w:r>
        <w:rPr>
          <w:rFonts w:hint="default" w:ascii="仿宋_gb2312" w:hAnsi="仿宋_gb2312" w:eastAsia="仿宋_gb2312" w:cs="仿宋_gb2312"/>
          <w:b w:val="0"/>
          <w:bCs w:val="0"/>
          <w:i w:val="0"/>
          <w:iCs w:val="0"/>
          <w:caps w:val="0"/>
          <w:color w:val="00000A"/>
          <w:spacing w:val="0"/>
          <w:sz w:val="31"/>
          <w:szCs w:val="31"/>
          <w:bdr w:val="none" w:color="auto" w:sz="0" w:space="0"/>
          <w:shd w:val="clear" w:fill="FFFFFF"/>
          <w:lang w:eastAsia="zh-CN"/>
        </w:rPr>
        <w:t>名，新增导师限招</w:t>
      </w:r>
      <w:r>
        <w:rPr>
          <w:rFonts w:hint="default" w:ascii="Times New Roman" w:hAnsi="Times New Roman" w:cs="Times New Roman"/>
          <w:b w:val="0"/>
          <w:bCs w:val="0"/>
          <w:i w:val="0"/>
          <w:iCs w:val="0"/>
          <w:caps w:val="0"/>
          <w:color w:val="00000A"/>
          <w:spacing w:val="0"/>
          <w:sz w:val="31"/>
          <w:szCs w:val="31"/>
          <w:bdr w:val="none" w:color="auto" w:sz="0" w:space="0"/>
          <w:shd w:val="clear" w:fill="FFFFFF"/>
          <w:lang w:val="en-US"/>
        </w:rPr>
        <w:t>1</w:t>
      </w:r>
      <w:r>
        <w:rPr>
          <w:rFonts w:hint="default" w:ascii="仿宋_gb2312" w:hAnsi="仿宋_gb2312" w:eastAsia="仿宋_gb2312" w:cs="仿宋_gb2312"/>
          <w:b w:val="0"/>
          <w:bCs w:val="0"/>
          <w:i w:val="0"/>
          <w:iCs w:val="0"/>
          <w:caps w:val="0"/>
          <w:color w:val="00000A"/>
          <w:spacing w:val="0"/>
          <w:sz w:val="31"/>
          <w:szCs w:val="31"/>
          <w:bdr w:val="none" w:color="auto" w:sz="0" w:space="0"/>
          <w:shd w:val="clear" w:fill="FFFFFF"/>
          <w:lang w:eastAsia="zh-CN"/>
        </w:rPr>
        <w:t>名），则在征得申请人和其他导师的同意，并在申请人、原报考导师、调剂后的导师等三方共同签署调剂报告后，由学院博士研究生招生工作领导小组进行审批；若三方不能达成一致意见，则不予录取。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rPr>
          <w:rFonts w:hint="default" w:ascii="Arial" w:hAnsi="Arial" w:cs="Arial"/>
          <w:i w:val="0"/>
          <w:iCs w:val="0"/>
          <w:caps w:val="0"/>
          <w:color w:val="333333"/>
          <w:spacing w:val="0"/>
          <w:sz w:val="21"/>
          <w:szCs w:val="21"/>
        </w:rPr>
      </w:pPr>
      <w:r>
        <w:rPr>
          <w:rFonts w:hint="eastAsia" w:ascii="黑体" w:hAnsi="宋体" w:eastAsia="黑体" w:cs="黑体"/>
          <w:b w:val="0"/>
          <w:bCs w:val="0"/>
          <w:i w:val="0"/>
          <w:iCs w:val="0"/>
          <w:caps w:val="0"/>
          <w:color w:val="00000A"/>
          <w:spacing w:val="0"/>
          <w:sz w:val="31"/>
          <w:szCs w:val="31"/>
          <w:bdr w:val="none" w:color="auto" w:sz="0" w:space="0"/>
          <w:shd w:val="clear" w:fill="FFFFFF"/>
          <w:lang w:eastAsia="zh-CN"/>
        </w:rPr>
        <w:t>八、其他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101" w:right="0" w:firstLine="634"/>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00000A"/>
          <w:spacing w:val="0"/>
          <w:sz w:val="31"/>
          <w:szCs w:val="31"/>
          <w:bdr w:val="none" w:color="auto" w:sz="0" w:space="0"/>
          <w:shd w:val="clear" w:fill="FFFFFF"/>
        </w:rPr>
        <w:t>1.</w:t>
      </w:r>
      <w:r>
        <w:rPr>
          <w:rFonts w:hint="default" w:ascii="仿宋_gb2312" w:hAnsi="仿宋_gb2312" w:eastAsia="仿宋_gb2312" w:cs="仿宋_gb2312"/>
          <w:i w:val="0"/>
          <w:iCs w:val="0"/>
          <w:caps w:val="0"/>
          <w:color w:val="00000A"/>
          <w:spacing w:val="0"/>
          <w:sz w:val="31"/>
          <w:szCs w:val="31"/>
          <w:bdr w:val="none" w:color="auto" w:sz="0" w:space="0"/>
          <w:shd w:val="clear" w:fill="FFFFFF"/>
        </w:rPr>
        <w:t>本学院博士招生的相关信息将在</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动物科学</w:t>
      </w:r>
      <w:r>
        <w:rPr>
          <w:rFonts w:hint="default" w:ascii="仿宋_gb2312" w:hAnsi="仿宋_gb2312" w:eastAsia="仿宋_gb2312" w:cs="仿宋_gb2312"/>
          <w:i w:val="0"/>
          <w:iCs w:val="0"/>
          <w:caps w:val="0"/>
          <w:color w:val="00000A"/>
          <w:spacing w:val="0"/>
          <w:sz w:val="31"/>
          <w:szCs w:val="31"/>
          <w:bdr w:val="none" w:color="auto" w:sz="0" w:space="0"/>
          <w:shd w:val="clear" w:fill="FFFFFF"/>
        </w:rPr>
        <w:t>学院主页（</w:t>
      </w:r>
      <w:r>
        <w:rPr>
          <w:rFonts w:hint="default" w:ascii="Times New Roman" w:hAnsi="Times New Roman" w:cs="Times New Roman"/>
          <w:i w:val="0"/>
          <w:iCs w:val="0"/>
          <w:caps w:val="0"/>
          <w:color w:val="00000A"/>
          <w:spacing w:val="0"/>
          <w:sz w:val="31"/>
          <w:szCs w:val="31"/>
          <w:bdr w:val="none" w:color="auto" w:sz="0" w:space="0"/>
          <w:shd w:val="clear" w:fill="FFFFFF"/>
        </w:rPr>
        <w:t>http://dkxy.xjau.edu.cn/</w:t>
      </w:r>
      <w:r>
        <w:rPr>
          <w:rFonts w:hint="default" w:ascii="仿宋_gb2312" w:hAnsi="仿宋_gb2312" w:eastAsia="仿宋_gb2312" w:cs="仿宋_gb2312"/>
          <w:i w:val="0"/>
          <w:iCs w:val="0"/>
          <w:caps w:val="0"/>
          <w:color w:val="00000A"/>
          <w:spacing w:val="0"/>
          <w:sz w:val="31"/>
          <w:szCs w:val="31"/>
          <w:bdr w:val="none" w:color="auto" w:sz="0" w:space="0"/>
          <w:shd w:val="clear" w:fill="FFFFFF"/>
        </w:rPr>
        <w:t>）上发布。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101" w:right="0" w:firstLine="634"/>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00000A"/>
          <w:spacing w:val="0"/>
          <w:sz w:val="31"/>
          <w:szCs w:val="31"/>
          <w:bdr w:val="none" w:color="auto" w:sz="0" w:space="0"/>
          <w:shd w:val="clear" w:fill="FFFFFF"/>
        </w:rPr>
        <w:t>2.</w:t>
      </w:r>
      <w:r>
        <w:rPr>
          <w:rFonts w:hint="default" w:ascii="仿宋_gb2312" w:hAnsi="仿宋_gb2312" w:eastAsia="仿宋_gb2312" w:cs="仿宋_gb2312"/>
          <w:i w:val="0"/>
          <w:iCs w:val="0"/>
          <w:caps w:val="0"/>
          <w:color w:val="00000A"/>
          <w:spacing w:val="0"/>
          <w:sz w:val="31"/>
          <w:szCs w:val="31"/>
          <w:bdr w:val="none" w:color="auto" w:sz="0" w:space="0"/>
          <w:shd w:val="clear" w:fill="FFFFFF"/>
        </w:rPr>
        <w:t>本招生考试公告自公布之日起实施，由</w:t>
      </w:r>
      <w:r>
        <w:rPr>
          <w:rFonts w:hint="default" w:ascii="仿宋_gb2312" w:hAnsi="仿宋_gb2312" w:eastAsia="仿宋_gb2312" w:cs="仿宋_gb2312"/>
          <w:i w:val="0"/>
          <w:iCs w:val="0"/>
          <w:caps w:val="0"/>
          <w:color w:val="00000A"/>
          <w:spacing w:val="0"/>
          <w:sz w:val="31"/>
          <w:szCs w:val="31"/>
          <w:bdr w:val="none" w:color="auto" w:sz="0" w:space="0"/>
          <w:shd w:val="clear" w:fill="FFFFFF"/>
          <w:lang w:eastAsia="zh-CN"/>
        </w:rPr>
        <w:t>动物科学</w:t>
      </w:r>
      <w:r>
        <w:rPr>
          <w:rFonts w:hint="default" w:ascii="仿宋_gb2312" w:hAnsi="仿宋_gb2312" w:eastAsia="仿宋_gb2312" w:cs="仿宋_gb2312"/>
          <w:i w:val="0"/>
          <w:iCs w:val="0"/>
          <w:caps w:val="0"/>
          <w:color w:val="00000A"/>
          <w:spacing w:val="0"/>
          <w:sz w:val="31"/>
          <w:szCs w:val="31"/>
          <w:bdr w:val="none" w:color="auto" w:sz="0" w:space="0"/>
          <w:shd w:val="clear" w:fill="FFFFFF"/>
        </w:rPr>
        <w:t>学院研究生招生工作领导小组负责解释。</w:t>
      </w:r>
    </w:p>
    <w:p>
      <w:pPr>
        <w:rPr>
          <w:rFonts w:hint="default"/>
          <w:lang w:val="en-US"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angsong_gb2312">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3140564"/>
    <w:rsid w:val="1AAC1E50"/>
    <w:rsid w:val="33140564"/>
    <w:rsid w:val="60FC5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2024-05-15T01:29:00Z</dcterms:created>
  <dc:creator>WPS_1663235086</dc:creator>
  <cp:lastModifiedBy>WPS_1663235086</cp:lastModifiedBy>
  <dcterms:modified xsi:type="dcterms:W3CDTF">2024-05-15T02:36:00Z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0AE0047E332D46498B955F8D42C7C0D7_13</vt:lpwstr>
  </property>
</Properties>
</file>