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eastAsia="zh-CN"/>
        </w:rPr>
        <w:t>高原林业研究所</w:t>
      </w:r>
      <w:r>
        <w:rPr>
          <w:rFonts w:hint="eastAsia" w:ascii="Times New Roman" w:hAnsi="Times New Roman"/>
          <w:b/>
          <w:sz w:val="32"/>
          <w:szCs w:val="32"/>
        </w:rPr>
        <w:t>2026年博士研究生招生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攻读博士学位期间的报考学科综述与研究设想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75"/>
        <w:gridCol w:w="633"/>
        <w:gridCol w:w="600"/>
        <w:gridCol w:w="632"/>
        <w:gridCol w:w="557"/>
        <w:gridCol w:w="944"/>
        <w:gridCol w:w="890"/>
        <w:gridCol w:w="944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民族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学习/工作单位</w:t>
            </w:r>
          </w:p>
        </w:tc>
        <w:tc>
          <w:tcPr>
            <w:tcW w:w="422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报考专业</w:t>
            </w:r>
          </w:p>
        </w:tc>
        <w:tc>
          <w:tcPr>
            <w:tcW w:w="422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报考导师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7" w:hRule="atLeast"/>
        </w:trPr>
        <w:tc>
          <w:tcPr>
            <w:tcW w:w="10456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攻读博士学位期间的报考学科综述与研究设想（包括博士阶段的学习计划等内容，简洁明了，字数不限）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日  期：</w:t>
            </w:r>
          </w:p>
        </w:tc>
      </w:tr>
    </w:tbl>
    <w:p>
      <w:pPr>
        <w:jc w:val="left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/>
          <w:szCs w:val="21"/>
        </w:rPr>
        <w:t>注：申请人签字应为本人签字，不得使用电子签。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D4365"/>
    <w:rsid w:val="6C0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2025-10-23T04:48:52Z</dcterms:created>
  <dc:creator>CAFXU</dc:creator>
  <cp:lastModifiedBy>CAFXU</cp:lastModifiedBy>
  <dcterms:modified xsi:type="dcterms:W3CDTF">2025-10-23T04:49:54Z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5F9B79DAB13D40D69244A64096FCFA6D</vt:lpwstr>
  </property>
</Properties>
</file>