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EEFC" w14:textId="77777777" w:rsidR="00D8182F" w:rsidRDefault="00D36787" w:rsidP="00D36787">
      <w:pPr>
        <w:widowControl/>
        <w:shd w:val="clear" w:color="auto" w:fill="FFFFFF"/>
        <w:ind w:firstLine="600"/>
        <w:jc w:val="center"/>
      </w:pPr>
      <w:r w:rsidRPr="00D36787">
        <w:rPr>
          <w:rFonts w:ascii="黑体" w:eastAsia="黑体" w:hAnsi="黑体" w:cs="宋体" w:hint="eastAsia"/>
          <w:kern w:val="0"/>
          <w:sz w:val="30"/>
          <w:szCs w:val="30"/>
        </w:rPr>
        <w:t>招生单位联系电话、邮箱及公示拟录取名单网址</w:t>
      </w:r>
    </w:p>
    <w:p w14:paraId="621C01C7" w14:textId="77777777" w:rsidR="00D8182F" w:rsidRPr="00A823BD" w:rsidRDefault="00D8182F" w:rsidP="00D8182F"/>
    <w:tbl>
      <w:tblPr>
        <w:tblW w:w="1460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8"/>
        <w:gridCol w:w="2860"/>
        <w:gridCol w:w="1828"/>
        <w:gridCol w:w="3485"/>
        <w:gridCol w:w="5770"/>
      </w:tblGrid>
      <w:tr w:rsidR="00D36787" w:rsidRPr="00EE7961" w14:paraId="0AB3F89F" w14:textId="77777777" w:rsidTr="006F10E6">
        <w:trPr>
          <w:trHeight w:val="567"/>
          <w:tblHeader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D0D07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369A84C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学院（中心）名称</w:t>
            </w:r>
          </w:p>
        </w:tc>
        <w:tc>
          <w:tcPr>
            <w:tcW w:w="1843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6A54E2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544" w:type="dxa"/>
            <w:vAlign w:val="center"/>
          </w:tcPr>
          <w:p w14:paraId="554743CF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邮箱</w:t>
            </w:r>
          </w:p>
        </w:tc>
        <w:tc>
          <w:tcPr>
            <w:tcW w:w="5103" w:type="dxa"/>
            <w:vAlign w:val="center"/>
          </w:tcPr>
          <w:p w14:paraId="2A0130A5" w14:textId="77777777" w:rsidR="00D36787" w:rsidRPr="00D36787" w:rsidRDefault="00D36787" w:rsidP="00D36787">
            <w:pPr>
              <w:widowControl/>
              <w:jc w:val="center"/>
              <w:rPr>
                <w:rFonts w:ascii="仿宋" w:eastAsia="仿宋" w:hAnsi="仿宋" w:cs="宋体"/>
                <w:b/>
                <w:kern w:val="0"/>
                <w:sz w:val="24"/>
                <w:szCs w:val="24"/>
              </w:rPr>
            </w:pPr>
            <w:r w:rsidRPr="00D36787"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公示拟录取名单网址</w:t>
            </w:r>
          </w:p>
        </w:tc>
      </w:tr>
      <w:tr w:rsidR="00D36787" w:rsidRPr="00EE7961" w14:paraId="2E4E0FC4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559499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328B33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航海学院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2E04B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411-84723953</w:t>
            </w:r>
          </w:p>
        </w:tc>
        <w:tc>
          <w:tcPr>
            <w:tcW w:w="3544" w:type="dxa"/>
            <w:vAlign w:val="center"/>
          </w:tcPr>
          <w:p w14:paraId="0C338301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mu_navigation@163.com</w:t>
            </w:r>
          </w:p>
        </w:tc>
        <w:tc>
          <w:tcPr>
            <w:tcW w:w="5103" w:type="dxa"/>
            <w:vAlign w:val="center"/>
          </w:tcPr>
          <w:p w14:paraId="2F35641A" w14:textId="77777777" w:rsidR="00D36787" w:rsidRPr="00EE7961" w:rsidRDefault="001E3001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1E3001">
              <w:rPr>
                <w:rFonts w:ascii="仿宋" w:eastAsia="仿宋" w:hAnsi="仿宋" w:cs="宋体"/>
                <w:kern w:val="0"/>
                <w:sz w:val="24"/>
                <w:szCs w:val="24"/>
              </w:rPr>
              <w:t>https://nvc.dlmu.edu.cn/</w:t>
            </w:r>
          </w:p>
        </w:tc>
      </w:tr>
      <w:tr w:rsidR="00D36787" w:rsidRPr="00EE7961" w14:paraId="393BF31E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F8F46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E82554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轮机工程学院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CEA7E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411-84723572</w:t>
            </w:r>
          </w:p>
        </w:tc>
        <w:tc>
          <w:tcPr>
            <w:tcW w:w="3544" w:type="dxa"/>
            <w:vAlign w:val="center"/>
          </w:tcPr>
          <w:p w14:paraId="05ECE1F5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lunjiyjs2020@dlmu.edu.cn</w:t>
            </w:r>
          </w:p>
        </w:tc>
        <w:tc>
          <w:tcPr>
            <w:tcW w:w="5103" w:type="dxa"/>
            <w:vAlign w:val="center"/>
          </w:tcPr>
          <w:p w14:paraId="6BA522FB" w14:textId="77777777" w:rsidR="00D36787" w:rsidRPr="00EE7961" w:rsidRDefault="00753B6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53B6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https://mec.dlmu.edu.cn/</w:t>
            </w:r>
          </w:p>
        </w:tc>
      </w:tr>
      <w:tr w:rsidR="00D36787" w:rsidRPr="00EE7961" w14:paraId="7D94A7C1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EA8A28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C30C93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船舶电气工程学院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C660C1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411-84727500</w:t>
            </w:r>
          </w:p>
        </w:tc>
        <w:tc>
          <w:tcPr>
            <w:tcW w:w="3544" w:type="dxa"/>
            <w:vAlign w:val="center"/>
          </w:tcPr>
          <w:p w14:paraId="6D7AC7F8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s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ongfang@dlmu.edu.cn</w:t>
            </w:r>
          </w:p>
        </w:tc>
        <w:tc>
          <w:tcPr>
            <w:tcW w:w="5103" w:type="dxa"/>
            <w:vAlign w:val="center"/>
          </w:tcPr>
          <w:p w14:paraId="1A5658AD" w14:textId="77777777" w:rsidR="00D36787" w:rsidRPr="00EE7961" w:rsidRDefault="005A670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A670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https://cbdq.dlmu.edu.cn/index/tzgg.htm</w:t>
            </w:r>
          </w:p>
        </w:tc>
      </w:tr>
      <w:tr w:rsidR="00D36787" w:rsidRPr="00EE7961" w14:paraId="7CEDD809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49F2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8BA285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信息科学技术学院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E696FD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411-84726912</w:t>
            </w:r>
          </w:p>
        </w:tc>
        <w:tc>
          <w:tcPr>
            <w:tcW w:w="3544" w:type="dxa"/>
            <w:vAlign w:val="center"/>
          </w:tcPr>
          <w:p w14:paraId="413B5D79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lmuxxxy@163.com</w:t>
            </w:r>
          </w:p>
        </w:tc>
        <w:tc>
          <w:tcPr>
            <w:tcW w:w="5103" w:type="dxa"/>
            <w:vAlign w:val="center"/>
          </w:tcPr>
          <w:p w14:paraId="1D7DC4A6" w14:textId="77777777" w:rsidR="00D36787" w:rsidRPr="00EE7961" w:rsidRDefault="000F277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277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https://ist.dlmu.edu.cn/</w:t>
            </w:r>
          </w:p>
        </w:tc>
      </w:tr>
      <w:tr w:rsidR="00D36787" w:rsidRPr="00EE7961" w14:paraId="177DC3AA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85D944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ECD340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交通运输工程学院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713E60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411-84729330</w:t>
            </w:r>
          </w:p>
        </w:tc>
        <w:tc>
          <w:tcPr>
            <w:tcW w:w="3544" w:type="dxa"/>
            <w:vAlign w:val="center"/>
          </w:tcPr>
          <w:p w14:paraId="7372D9F0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dlhs2005@163.com</w:t>
            </w:r>
          </w:p>
        </w:tc>
        <w:tc>
          <w:tcPr>
            <w:tcW w:w="5103" w:type="dxa"/>
            <w:vAlign w:val="center"/>
          </w:tcPr>
          <w:p w14:paraId="181FD010" w14:textId="77777777" w:rsidR="00D36787" w:rsidRPr="00EE7961" w:rsidRDefault="000F277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0F277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https://jt.dlmu.edu.cn</w:t>
            </w:r>
            <w:r w:rsidR="00746413"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</w:p>
        </w:tc>
      </w:tr>
      <w:tr w:rsidR="00D36787" w:rsidRPr="00EE7961" w14:paraId="389EF24E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C82008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81B37C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航运经济与管理学院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FA16C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411-84725898</w:t>
            </w:r>
          </w:p>
        </w:tc>
        <w:tc>
          <w:tcPr>
            <w:tcW w:w="3544" w:type="dxa"/>
            <w:vAlign w:val="center"/>
          </w:tcPr>
          <w:p w14:paraId="38706C00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d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lmuxly@dlmu.edu.cn</w:t>
            </w:r>
          </w:p>
        </w:tc>
        <w:tc>
          <w:tcPr>
            <w:tcW w:w="5103" w:type="dxa"/>
            <w:vAlign w:val="center"/>
          </w:tcPr>
          <w:p w14:paraId="4BEC0595" w14:textId="77777777" w:rsidR="00D36787" w:rsidRPr="00EE7961" w:rsidRDefault="00A0285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https://hg.dlmu.edu.cn/</w:t>
            </w:r>
          </w:p>
        </w:tc>
      </w:tr>
      <w:tr w:rsidR="00D36787" w:rsidRPr="00EE7961" w14:paraId="26EEFE41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C2779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3EE11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船舶与海洋工程学院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81042D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411-84729611</w:t>
            </w:r>
          </w:p>
        </w:tc>
        <w:tc>
          <w:tcPr>
            <w:tcW w:w="3544" w:type="dxa"/>
            <w:vAlign w:val="center"/>
          </w:tcPr>
          <w:p w14:paraId="0D8A11E2" w14:textId="77777777" w:rsidR="00D36787" w:rsidRPr="00EE7961" w:rsidRDefault="00A0285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zhangshiyue71@dlmu.edu.cn</w:t>
            </w:r>
          </w:p>
        </w:tc>
        <w:tc>
          <w:tcPr>
            <w:tcW w:w="5103" w:type="dxa"/>
            <w:vAlign w:val="center"/>
          </w:tcPr>
          <w:p w14:paraId="04DCD549" w14:textId="77777777" w:rsidR="00D36787" w:rsidRDefault="00A0285E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https://teoec.dlmu.edu.cn/</w:t>
            </w:r>
          </w:p>
        </w:tc>
      </w:tr>
      <w:tr w:rsidR="00D36787" w:rsidRPr="00EE7961" w14:paraId="3469273F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9CC7F3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AF81EE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环境科学与工程学院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185A55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411-84728910</w:t>
            </w:r>
          </w:p>
        </w:tc>
        <w:tc>
          <w:tcPr>
            <w:tcW w:w="3544" w:type="dxa"/>
            <w:vAlign w:val="center"/>
          </w:tcPr>
          <w:p w14:paraId="474E44AC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m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engzhen@dlmu.edu.cn</w:t>
            </w:r>
          </w:p>
        </w:tc>
        <w:tc>
          <w:tcPr>
            <w:tcW w:w="5103" w:type="dxa"/>
            <w:vAlign w:val="center"/>
          </w:tcPr>
          <w:p w14:paraId="20AD5380" w14:textId="77777777" w:rsidR="00D36787" w:rsidRPr="00EE7961" w:rsidRDefault="00D53C42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A0285E">
              <w:rPr>
                <w:rFonts w:ascii="仿宋" w:eastAsia="仿宋" w:hAnsi="仿宋" w:cs="宋体"/>
                <w:kern w:val="0"/>
                <w:sz w:val="24"/>
                <w:szCs w:val="24"/>
              </w:rPr>
              <w:t>https://</w:t>
            </w:r>
            <w:r w:rsidRPr="00D53C42">
              <w:rPr>
                <w:rFonts w:ascii="仿宋" w:eastAsia="仿宋" w:hAnsi="仿宋" w:cs="宋体"/>
                <w:kern w:val="0"/>
                <w:sz w:val="24"/>
                <w:szCs w:val="24"/>
              </w:rPr>
              <w:t>huangong.dlmu.edu.cn</w:t>
            </w:r>
            <w:r w:rsidR="00746413"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/</w:t>
            </w:r>
          </w:p>
        </w:tc>
      </w:tr>
      <w:tr w:rsidR="00D36787" w:rsidRPr="00EE7961" w14:paraId="40014710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137C3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9246FE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人工智能学院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BA4A67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411-84727806</w:t>
            </w:r>
          </w:p>
        </w:tc>
        <w:tc>
          <w:tcPr>
            <w:tcW w:w="3544" w:type="dxa"/>
            <w:vAlign w:val="center"/>
          </w:tcPr>
          <w:p w14:paraId="2EC519E0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a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i-postgraduate@dlmu.edu.cn</w:t>
            </w:r>
          </w:p>
        </w:tc>
        <w:tc>
          <w:tcPr>
            <w:tcW w:w="5103" w:type="dxa"/>
            <w:vAlign w:val="center"/>
          </w:tcPr>
          <w:p w14:paraId="5A7E72A7" w14:textId="77777777" w:rsidR="00D36787" w:rsidRPr="00EE7961" w:rsidRDefault="00746413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46413">
              <w:rPr>
                <w:rFonts w:ascii="仿宋" w:eastAsia="仿宋" w:hAnsi="仿宋" w:cs="宋体"/>
                <w:kern w:val="0"/>
                <w:sz w:val="24"/>
                <w:szCs w:val="24"/>
              </w:rPr>
              <w:t>https://ai.dlmu.edu.cn/</w:t>
            </w:r>
          </w:p>
        </w:tc>
      </w:tr>
      <w:tr w:rsidR="00D36787" w:rsidRPr="00EE7961" w14:paraId="284C7EEA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FF4DA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30FFF9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1D8D6D1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411-84725210</w:t>
            </w:r>
          </w:p>
        </w:tc>
        <w:tc>
          <w:tcPr>
            <w:tcW w:w="3544" w:type="dxa"/>
            <w:vAlign w:val="center"/>
          </w:tcPr>
          <w:p w14:paraId="76B5BDDB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l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iuaili@dlmu.edu.cn</w:t>
            </w:r>
          </w:p>
        </w:tc>
        <w:tc>
          <w:tcPr>
            <w:tcW w:w="5103" w:type="dxa"/>
            <w:vAlign w:val="center"/>
          </w:tcPr>
          <w:p w14:paraId="354161AA" w14:textId="77777777" w:rsidR="00D36787" w:rsidRPr="00EE7961" w:rsidRDefault="00215D7F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215D7F">
              <w:rPr>
                <w:rFonts w:ascii="仿宋" w:eastAsia="仿宋" w:hAnsi="仿宋" w:cs="宋体"/>
                <w:kern w:val="0"/>
                <w:sz w:val="24"/>
                <w:szCs w:val="24"/>
              </w:rPr>
              <w:t>https://law.dlmu.edu.cn/</w:t>
            </w:r>
          </w:p>
        </w:tc>
      </w:tr>
      <w:tr w:rsidR="00D36787" w:rsidRPr="00EE7961" w14:paraId="652552E2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ADADC7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F06BC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公共管理与人文艺术学院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4A6BC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411-84728779</w:t>
            </w:r>
          </w:p>
        </w:tc>
        <w:tc>
          <w:tcPr>
            <w:tcW w:w="3544" w:type="dxa"/>
            <w:vAlign w:val="center"/>
          </w:tcPr>
          <w:p w14:paraId="705D5F86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j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iangxy@dlmu.edu.cn</w:t>
            </w:r>
          </w:p>
        </w:tc>
        <w:tc>
          <w:tcPr>
            <w:tcW w:w="5103" w:type="dxa"/>
            <w:vAlign w:val="center"/>
          </w:tcPr>
          <w:p w14:paraId="492680BB" w14:textId="77777777" w:rsidR="00D36787" w:rsidRPr="00EE7961" w:rsidRDefault="00F84269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84269">
              <w:rPr>
                <w:rFonts w:ascii="仿宋" w:eastAsia="仿宋" w:hAnsi="仿宋" w:cs="宋体"/>
                <w:kern w:val="0"/>
                <w:sz w:val="24"/>
                <w:szCs w:val="24"/>
              </w:rPr>
              <w:t>https://hums.dlmu.edu.cn/</w:t>
            </w:r>
          </w:p>
        </w:tc>
      </w:tr>
      <w:tr w:rsidR="00D36787" w:rsidRPr="00EE7961" w14:paraId="42372804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3E996D8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4CC825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A6E798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0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411-84728926</w:t>
            </w:r>
          </w:p>
        </w:tc>
        <w:tc>
          <w:tcPr>
            <w:tcW w:w="3544" w:type="dxa"/>
            <w:vAlign w:val="center"/>
          </w:tcPr>
          <w:p w14:paraId="350F75E1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wyzh6806@163.com</w:t>
            </w:r>
          </w:p>
        </w:tc>
        <w:tc>
          <w:tcPr>
            <w:tcW w:w="5103" w:type="dxa"/>
            <w:vAlign w:val="center"/>
          </w:tcPr>
          <w:p w14:paraId="2D2A1367" w14:textId="77777777" w:rsidR="00D36787" w:rsidRPr="00EE7961" w:rsidRDefault="00F84269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F84269">
              <w:rPr>
                <w:rFonts w:ascii="仿宋" w:eastAsia="仿宋" w:hAnsi="仿宋" w:cs="宋体"/>
                <w:kern w:val="0"/>
                <w:sz w:val="24"/>
                <w:szCs w:val="24"/>
              </w:rPr>
              <w:t>https://mks.dlmu.edu.cn/</w:t>
            </w:r>
          </w:p>
        </w:tc>
      </w:tr>
      <w:tr w:rsidR="00D36787" w:rsidRPr="00EE7961" w14:paraId="1E58A17C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06F3D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C6AAB8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综合交通运输协同创新中心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904696" w14:textId="77777777" w:rsidR="00D36787" w:rsidRPr="00EE7961" w:rsidRDefault="00987AB8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7AB8">
              <w:rPr>
                <w:rFonts w:ascii="仿宋" w:eastAsia="仿宋" w:hAnsi="仿宋" w:cs="宋体"/>
                <w:kern w:val="0"/>
                <w:sz w:val="24"/>
                <w:szCs w:val="24"/>
              </w:rPr>
              <w:t>0411-62913456</w:t>
            </w:r>
          </w:p>
        </w:tc>
        <w:tc>
          <w:tcPr>
            <w:tcW w:w="3544" w:type="dxa"/>
            <w:vAlign w:val="center"/>
          </w:tcPr>
          <w:p w14:paraId="63F0B824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c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icts@dlmu.edu.cn</w:t>
            </w:r>
          </w:p>
        </w:tc>
        <w:tc>
          <w:tcPr>
            <w:tcW w:w="5103" w:type="dxa"/>
            <w:vAlign w:val="center"/>
          </w:tcPr>
          <w:p w14:paraId="24D51A24" w14:textId="2C96B34D" w:rsidR="00D36787" w:rsidRPr="00EE7961" w:rsidRDefault="00CD0276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CD0276">
              <w:rPr>
                <w:rFonts w:ascii="仿宋" w:eastAsia="仿宋" w:hAnsi="仿宋" w:cs="宋体"/>
                <w:kern w:val="0"/>
                <w:sz w:val="24"/>
                <w:szCs w:val="24"/>
              </w:rPr>
              <w:t>http://gczx.portal.dasc.org.cn/menu/rcpy/bsyjspy</w:t>
            </w:r>
          </w:p>
        </w:tc>
      </w:tr>
      <w:tr w:rsidR="00D36787" w:rsidRPr="00EE7961" w14:paraId="6E1E7A95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37D3A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0BEE8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无人船协同创新研究院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8BE6B" w14:textId="77777777" w:rsidR="00D36787" w:rsidRPr="00EE7961" w:rsidRDefault="00987AB8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987AB8">
              <w:rPr>
                <w:rFonts w:ascii="仿宋" w:eastAsia="仿宋" w:hAnsi="仿宋" w:cs="宋体"/>
                <w:kern w:val="0"/>
                <w:sz w:val="24"/>
                <w:szCs w:val="24"/>
              </w:rPr>
              <w:t>18104080900</w:t>
            </w:r>
          </w:p>
        </w:tc>
        <w:tc>
          <w:tcPr>
            <w:tcW w:w="3544" w:type="dxa"/>
            <w:vAlign w:val="center"/>
          </w:tcPr>
          <w:p w14:paraId="5B5DFDB0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kzh@dlmu.edu.cn</w:t>
            </w:r>
          </w:p>
        </w:tc>
        <w:tc>
          <w:tcPr>
            <w:tcW w:w="5103" w:type="dxa"/>
            <w:vAlign w:val="center"/>
          </w:tcPr>
          <w:p w14:paraId="3FDA3B94" w14:textId="77777777" w:rsidR="00D36787" w:rsidRDefault="00DC4206" w:rsidP="00DC420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/>
                <w:sz w:val="24"/>
                <w:szCs w:val="24"/>
              </w:rPr>
              <w:t>法学：</w:t>
            </w:r>
            <w:hyperlink r:id="rId6" w:history="1">
              <w:r w:rsidRPr="007A0A5C">
                <w:rPr>
                  <w:rStyle w:val="a7"/>
                  <w:rFonts w:ascii="仿宋" w:eastAsia="仿宋" w:hAnsi="仿宋"/>
                  <w:sz w:val="24"/>
                  <w:szCs w:val="24"/>
                </w:rPr>
                <w:t>https://law.dlmu.edu.cn/</w:t>
              </w:r>
            </w:hyperlink>
          </w:p>
          <w:p w14:paraId="322C7329" w14:textId="77777777"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6E4AAFED" w14:textId="77777777" w:rsidR="003D1789" w:rsidRDefault="00DC4206" w:rsidP="00DC420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</w:t>
            </w:r>
            <w:r>
              <w:rPr>
                <w:rFonts w:ascii="仿宋" w:eastAsia="仿宋" w:hAnsi="仿宋"/>
                <w:sz w:val="24"/>
                <w:szCs w:val="24"/>
              </w:rPr>
              <w:t>信息与通信工程：</w:t>
            </w:r>
            <w:hyperlink r:id="rId7" w:history="1">
              <w:r w:rsidRPr="007A0A5C">
                <w:rPr>
                  <w:rStyle w:val="a7"/>
                  <w:rFonts w:ascii="仿宋" w:eastAsia="仿宋" w:hAnsi="仿宋"/>
                  <w:sz w:val="24"/>
                  <w:szCs w:val="24"/>
                </w:rPr>
                <w:t>https://ist.dlmu.edu.cn/</w:t>
              </w:r>
            </w:hyperlink>
          </w:p>
          <w:p w14:paraId="424C149A" w14:textId="77777777"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7BBF3B5F" w14:textId="77777777" w:rsidR="003D1789" w:rsidRDefault="00DC4206" w:rsidP="00DC420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</w:t>
            </w:r>
            <w:r>
              <w:rPr>
                <w:rFonts w:ascii="仿宋" w:eastAsia="仿宋" w:hAnsi="仿宋"/>
                <w:sz w:val="24"/>
                <w:szCs w:val="24"/>
              </w:rPr>
              <w:t>控制科学与工程：</w:t>
            </w:r>
            <w:hyperlink r:id="rId8" w:history="1">
              <w:r w:rsidRPr="007A0A5C">
                <w:rPr>
                  <w:rStyle w:val="a7"/>
                  <w:rFonts w:ascii="仿宋" w:eastAsia="仿宋" w:hAnsi="仿宋"/>
                  <w:sz w:val="24"/>
                  <w:szCs w:val="24"/>
                </w:rPr>
                <w:t>https://cbdq.dlmu.edu.cn/index/tzgg.htm</w:t>
              </w:r>
            </w:hyperlink>
          </w:p>
          <w:p w14:paraId="7255AD23" w14:textId="77777777"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  <w:p w14:paraId="5BDFFAD8" w14:textId="77777777" w:rsidR="003D1789" w:rsidRDefault="00DC4206" w:rsidP="00DC420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4.交通信息工程及控制：</w:t>
            </w:r>
            <w:hyperlink r:id="rId9" w:history="1">
              <w:r w:rsidRPr="007A0A5C">
                <w:rPr>
                  <w:rStyle w:val="a7"/>
                  <w:rFonts w:ascii="仿宋" w:eastAsia="仿宋" w:hAnsi="仿宋"/>
                  <w:sz w:val="24"/>
                  <w:szCs w:val="24"/>
                </w:rPr>
                <w:t>https://nvc.dlmu.edu.cn/</w:t>
              </w:r>
            </w:hyperlink>
          </w:p>
          <w:p w14:paraId="3AA7164C" w14:textId="77777777" w:rsidR="00DC4206" w:rsidRDefault="00DC4206" w:rsidP="00DC420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70F35AE" w14:textId="77777777"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5.船舶与海洋结构物设计制造：</w:t>
            </w:r>
          </w:p>
          <w:p w14:paraId="5D8B2668" w14:textId="77777777" w:rsidR="003D1789" w:rsidRDefault="005D4A78" w:rsidP="00DC420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  <w:hyperlink r:id="rId10" w:history="1">
              <w:r w:rsidR="00DC4206" w:rsidRPr="007A0A5C">
                <w:rPr>
                  <w:rStyle w:val="a7"/>
                  <w:rFonts w:ascii="仿宋" w:eastAsia="仿宋" w:hAnsi="仿宋"/>
                  <w:sz w:val="24"/>
                  <w:szCs w:val="24"/>
                </w:rPr>
                <w:t>https://teoec.dlmu.edu.cn/</w:t>
              </w:r>
            </w:hyperlink>
          </w:p>
          <w:p w14:paraId="3E4D4796" w14:textId="77777777" w:rsidR="00DC4206" w:rsidRDefault="00DC4206" w:rsidP="00DC4206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  <w:p w14:paraId="35C01D3C" w14:textId="77777777" w:rsidR="00DC4206" w:rsidRPr="003D1789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6.轮机工程：</w:t>
            </w:r>
          </w:p>
          <w:p w14:paraId="262E552C" w14:textId="77777777" w:rsidR="00DC4206" w:rsidRDefault="005D4A78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hyperlink r:id="rId11" w:history="1">
              <w:r w:rsidR="00DC4206" w:rsidRPr="007A0A5C">
                <w:rPr>
                  <w:rStyle w:val="a7"/>
                  <w:rFonts w:ascii="仿宋" w:eastAsia="仿宋" w:hAnsi="仿宋" w:cs="宋体"/>
                  <w:kern w:val="0"/>
                  <w:sz w:val="24"/>
                  <w:szCs w:val="24"/>
                </w:rPr>
                <w:t>https://mec.dlmu.edu.cn/</w:t>
              </w:r>
            </w:hyperlink>
          </w:p>
          <w:p w14:paraId="5A8652AC" w14:textId="77777777" w:rsidR="00DC4206" w:rsidRPr="00DC4206" w:rsidRDefault="00DC4206" w:rsidP="00DC4206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</w:p>
        </w:tc>
      </w:tr>
      <w:tr w:rsidR="00D36787" w:rsidRPr="00EE7961" w14:paraId="5F85933C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5187C3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CD21164" w14:textId="77777777" w:rsidR="00D36787" w:rsidRPr="00EE7961" w:rsidRDefault="006F10E6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10E6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国家海洋治理与发展研究院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F20318" w14:textId="77777777" w:rsidR="00D36787" w:rsidRPr="00EE7961" w:rsidRDefault="006F10E6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10E6">
              <w:rPr>
                <w:rFonts w:ascii="仿宋" w:eastAsia="仿宋" w:hAnsi="仿宋" w:cs="宋体"/>
                <w:kern w:val="0"/>
                <w:sz w:val="24"/>
                <w:szCs w:val="24"/>
              </w:rPr>
              <w:t>0411-84721631</w:t>
            </w:r>
          </w:p>
        </w:tc>
        <w:tc>
          <w:tcPr>
            <w:tcW w:w="3544" w:type="dxa"/>
            <w:vAlign w:val="center"/>
          </w:tcPr>
          <w:p w14:paraId="0C6D7A6D" w14:textId="77777777" w:rsidR="00D36787" w:rsidRPr="00EE7961" w:rsidRDefault="006F10E6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10E6">
              <w:rPr>
                <w:rFonts w:ascii="仿宋" w:eastAsia="仿宋" w:hAnsi="仿宋" w:cs="宋体"/>
                <w:kern w:val="0"/>
                <w:sz w:val="24"/>
                <w:szCs w:val="24"/>
              </w:rPr>
              <w:t>qiong@dlmu.edu.cn</w:t>
            </w:r>
          </w:p>
        </w:tc>
        <w:tc>
          <w:tcPr>
            <w:tcW w:w="5103" w:type="dxa"/>
            <w:vAlign w:val="center"/>
          </w:tcPr>
          <w:p w14:paraId="5EFE5EBE" w14:textId="77777777" w:rsidR="00D36787" w:rsidRPr="00EE7961" w:rsidRDefault="006F10E6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6F10E6">
              <w:rPr>
                <w:rFonts w:ascii="仿宋" w:eastAsia="仿宋" w:hAnsi="仿宋" w:cs="宋体"/>
                <w:kern w:val="0"/>
                <w:sz w:val="24"/>
                <w:szCs w:val="24"/>
              </w:rPr>
              <w:t>https://imcrl.dlmu.edu.cn/index.htm</w:t>
            </w:r>
          </w:p>
        </w:tc>
      </w:tr>
      <w:tr w:rsidR="00D36787" w:rsidRPr="00EE7961" w14:paraId="5783795B" w14:textId="77777777" w:rsidTr="006F10E6">
        <w:trPr>
          <w:trHeight w:val="567"/>
        </w:trPr>
        <w:tc>
          <w:tcPr>
            <w:tcW w:w="709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6E5A70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3402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9034E7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EE7961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港口与航运安全协同创新中心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4A8749" w14:textId="77777777" w:rsidR="008A534C" w:rsidRPr="008A534C" w:rsidRDefault="008A534C" w:rsidP="008A53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534C">
              <w:rPr>
                <w:rFonts w:ascii="仿宋" w:eastAsia="仿宋" w:hAnsi="仿宋" w:cs="宋体"/>
                <w:kern w:val="0"/>
                <w:sz w:val="24"/>
                <w:szCs w:val="24"/>
              </w:rPr>
              <w:t>0411-84726960</w:t>
            </w:r>
          </w:p>
          <w:p w14:paraId="2F350803" w14:textId="77777777" w:rsidR="00D36787" w:rsidRPr="00EE7961" w:rsidRDefault="008A534C" w:rsidP="008A534C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534C">
              <w:rPr>
                <w:rFonts w:ascii="仿宋" w:eastAsia="仿宋" w:hAnsi="仿宋" w:cs="宋体"/>
                <w:kern w:val="0"/>
                <w:sz w:val="24"/>
                <w:szCs w:val="24"/>
              </w:rPr>
              <w:t>15840681876</w:t>
            </w:r>
          </w:p>
        </w:tc>
        <w:tc>
          <w:tcPr>
            <w:tcW w:w="3544" w:type="dxa"/>
            <w:vAlign w:val="center"/>
          </w:tcPr>
          <w:p w14:paraId="208124BF" w14:textId="77777777" w:rsidR="00D36787" w:rsidRPr="00EE7961" w:rsidRDefault="00D36787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kern w:val="0"/>
                <w:sz w:val="24"/>
                <w:szCs w:val="24"/>
              </w:rPr>
              <w:t>gaokanghui</w:t>
            </w:r>
            <w:r w:rsidRPr="00EE7961">
              <w:rPr>
                <w:rFonts w:ascii="仿宋" w:eastAsia="仿宋" w:hAnsi="仿宋" w:cs="宋体"/>
                <w:kern w:val="0"/>
                <w:sz w:val="24"/>
                <w:szCs w:val="24"/>
              </w:rPr>
              <w:t>@dlmu.edu.cn</w:t>
            </w:r>
          </w:p>
        </w:tc>
        <w:tc>
          <w:tcPr>
            <w:tcW w:w="5103" w:type="dxa"/>
            <w:vAlign w:val="center"/>
          </w:tcPr>
          <w:p w14:paraId="156B7C12" w14:textId="77777777" w:rsidR="00D36787" w:rsidRDefault="008A534C" w:rsidP="00D36787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8A534C">
              <w:rPr>
                <w:rFonts w:ascii="仿宋" w:eastAsia="仿宋" w:hAnsi="仿宋" w:cs="宋体"/>
                <w:kern w:val="0"/>
                <w:sz w:val="24"/>
                <w:szCs w:val="24"/>
              </w:rPr>
              <w:t>https://gh.dlmu.edu.cn/</w:t>
            </w:r>
          </w:p>
        </w:tc>
      </w:tr>
    </w:tbl>
    <w:p w14:paraId="69D38873" w14:textId="77777777" w:rsidR="00D64082" w:rsidRDefault="00D64082"/>
    <w:sectPr w:rsidR="00D64082" w:rsidSect="00D36787">
      <w:footerReference w:type="default" r:id="rId12"/>
      <w:pgSz w:w="16838" w:h="11906" w:orient="landscape"/>
      <w:pgMar w:top="1418" w:right="1134" w:bottom="1418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93E20" w14:textId="77777777" w:rsidR="005D4A78" w:rsidRDefault="005D4A78" w:rsidP="00D8182F">
      <w:r>
        <w:separator/>
      </w:r>
    </w:p>
  </w:endnote>
  <w:endnote w:type="continuationSeparator" w:id="0">
    <w:p w14:paraId="311097C0" w14:textId="77777777" w:rsidR="005D4A78" w:rsidRDefault="005D4A78" w:rsidP="00D81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878DB" w14:textId="77777777" w:rsidR="004F6AF8" w:rsidRDefault="004F6AF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DC4206" w:rsidRPr="00DC4206">
      <w:rPr>
        <w:noProof/>
        <w:lang w:val="zh-CN"/>
      </w:rPr>
      <w:t>2</w:t>
    </w:r>
    <w:r>
      <w:fldChar w:fldCharType="end"/>
    </w:r>
  </w:p>
  <w:p w14:paraId="33412115" w14:textId="77777777" w:rsidR="004F6AF8" w:rsidRDefault="004F6A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E915B" w14:textId="77777777" w:rsidR="005D4A78" w:rsidRDefault="005D4A78" w:rsidP="00D8182F">
      <w:r>
        <w:separator/>
      </w:r>
    </w:p>
  </w:footnote>
  <w:footnote w:type="continuationSeparator" w:id="0">
    <w:p w14:paraId="67FB2C19" w14:textId="77777777" w:rsidR="005D4A78" w:rsidRDefault="005D4A78" w:rsidP="00D81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182F"/>
    <w:rsid w:val="000F277E"/>
    <w:rsid w:val="001E3001"/>
    <w:rsid w:val="00215D7F"/>
    <w:rsid w:val="002666F9"/>
    <w:rsid w:val="00346415"/>
    <w:rsid w:val="003A7AA3"/>
    <w:rsid w:val="003D1789"/>
    <w:rsid w:val="00446879"/>
    <w:rsid w:val="00453E9E"/>
    <w:rsid w:val="004F50A2"/>
    <w:rsid w:val="004F6AF8"/>
    <w:rsid w:val="005A670E"/>
    <w:rsid w:val="005D4A78"/>
    <w:rsid w:val="006F10E6"/>
    <w:rsid w:val="00746413"/>
    <w:rsid w:val="00753B6E"/>
    <w:rsid w:val="008A534C"/>
    <w:rsid w:val="00925711"/>
    <w:rsid w:val="00987AB8"/>
    <w:rsid w:val="00A0285E"/>
    <w:rsid w:val="00CD0276"/>
    <w:rsid w:val="00CD6331"/>
    <w:rsid w:val="00D36787"/>
    <w:rsid w:val="00D53C42"/>
    <w:rsid w:val="00D64082"/>
    <w:rsid w:val="00D8182F"/>
    <w:rsid w:val="00DC4206"/>
    <w:rsid w:val="00E50C07"/>
    <w:rsid w:val="00EE2142"/>
    <w:rsid w:val="00F84269"/>
    <w:rsid w:val="00FC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90FF9"/>
  <w15:docId w15:val="{0D9988BB-FAE4-4648-9B03-DFD70724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8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1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8182F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D818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8182F"/>
    <w:rPr>
      <w:kern w:val="2"/>
      <w:sz w:val="18"/>
      <w:szCs w:val="18"/>
    </w:rPr>
  </w:style>
  <w:style w:type="character" w:styleId="a7">
    <w:name w:val="Hyperlink"/>
    <w:rsid w:val="003D1789"/>
    <w:rPr>
      <w:color w:val="0563C1"/>
      <w:u w:val="single"/>
    </w:rPr>
  </w:style>
  <w:style w:type="character" w:customStyle="1" w:styleId="1">
    <w:name w:val="未处理的提及1"/>
    <w:uiPriority w:val="99"/>
    <w:semiHidden/>
    <w:unhideWhenUsed/>
    <w:rsid w:val="003D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bdq.dlmu.edu.cn/index/tzgg.htm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st.dlmu.edu.cn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w.dlmu.edu.cn/" TargetMode="External"/><Relationship Id="rId11" Type="http://schemas.openxmlformats.org/officeDocument/2006/relationships/hyperlink" Target="https://mec.dlmu.edu.cn/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teoec.dlmu.edu.cn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nvc.dlmu.edu.c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261</Words>
  <Characters>1490</Characters>
  <Application>Microsoft Office Word</Application>
  <DocSecurity>0</DocSecurity>
  <Lines>12</Lines>
  <Paragraphs>3</Paragraphs>
  <ScaleCrop>false</ScaleCrop>
  <Company> 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Rainie</cp:lastModifiedBy>
  <cp:revision>22</cp:revision>
  <dcterms:created xsi:type="dcterms:W3CDTF">2024-12-11T05:50:00Z</dcterms:created>
  <dcterms:modified xsi:type="dcterms:W3CDTF">2025-04-15T02:38:00Z</dcterms:modified>
</cp:coreProperties>
</file>