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AC185F">
      <w:pPr>
        <w:rPr>
          <w:rFonts w:asciiTheme="minorEastAsia" w:hAnsiTheme="minorEastAsia"/>
          <w:sz w:val="32"/>
        </w:rPr>
      </w:pPr>
      <w:r>
        <w:rPr>
          <w:rFonts w:hint="eastAsia" w:asciiTheme="minorEastAsia" w:hAnsiTheme="minorEastAsia"/>
          <w:sz w:val="32"/>
        </w:rPr>
        <w:t>附件2</w:t>
      </w:r>
    </w:p>
    <w:p w14:paraId="0A0F240D">
      <w:pPr>
        <w:jc w:val="center"/>
        <w:rPr>
          <w:rFonts w:asciiTheme="minorEastAsia" w:hAnsiTheme="minorEastAsia"/>
          <w:b/>
          <w:bCs/>
          <w:sz w:val="44"/>
          <w:szCs w:val="44"/>
        </w:rPr>
      </w:pPr>
      <w:r>
        <w:rPr>
          <w:rFonts w:hint="eastAsia" w:asciiTheme="minorEastAsia" w:hAnsiTheme="minorEastAsia"/>
          <w:b/>
          <w:bCs/>
          <w:sz w:val="44"/>
          <w:szCs w:val="44"/>
        </w:rPr>
        <w:t>西藏藏医药大学</w:t>
      </w:r>
    </w:p>
    <w:p w14:paraId="2B8B2788">
      <w:pPr>
        <w:jc w:val="center"/>
        <w:rPr>
          <w:rFonts w:asciiTheme="minorEastAsia" w:hAnsiTheme="minorEastAsia"/>
          <w:b/>
          <w:bCs/>
          <w:sz w:val="44"/>
          <w:szCs w:val="44"/>
        </w:rPr>
      </w:pPr>
      <w:r>
        <w:rPr>
          <w:rFonts w:hint="eastAsia" w:asciiTheme="minorEastAsia" w:hAnsiTheme="minorEastAsia"/>
          <w:b/>
          <w:bCs/>
          <w:sz w:val="44"/>
          <w:szCs w:val="44"/>
        </w:rPr>
        <w:t>202</w:t>
      </w:r>
      <w:r>
        <w:rPr>
          <w:rFonts w:hint="eastAsia" w:asciiTheme="minorEastAsia" w:hAnsiTheme="minorEastAsia"/>
          <w:b/>
          <w:bCs/>
          <w:sz w:val="44"/>
          <w:szCs w:val="44"/>
          <w:lang w:val="en-US" w:eastAsia="zh-CN"/>
        </w:rPr>
        <w:t>5</w:t>
      </w:r>
      <w:r>
        <w:rPr>
          <w:rFonts w:hint="eastAsia" w:asciiTheme="minorEastAsia" w:hAnsiTheme="minorEastAsia"/>
          <w:b/>
          <w:bCs/>
          <w:sz w:val="44"/>
          <w:szCs w:val="44"/>
        </w:rPr>
        <w:t>年报考攻读博士学位研究生</w:t>
      </w:r>
    </w:p>
    <w:p w14:paraId="1BCE6FE5">
      <w:pPr>
        <w:jc w:val="center"/>
        <w:rPr>
          <w:rFonts w:asciiTheme="minorEastAsia" w:hAnsiTheme="minorEastAsia"/>
          <w:b/>
          <w:bCs/>
          <w:sz w:val="44"/>
          <w:szCs w:val="44"/>
        </w:rPr>
      </w:pPr>
    </w:p>
    <w:p w14:paraId="5EE5CEB8">
      <w:pPr>
        <w:jc w:val="center"/>
        <w:rPr>
          <w:rFonts w:asciiTheme="minorEastAsia" w:hAnsiTheme="minorEastAsia"/>
          <w:b/>
          <w:bCs/>
          <w:sz w:val="44"/>
          <w:szCs w:val="44"/>
        </w:rPr>
      </w:pPr>
    </w:p>
    <w:p w14:paraId="6F2AA113">
      <w:pPr>
        <w:jc w:val="center"/>
        <w:rPr>
          <w:rFonts w:asciiTheme="minorEastAsia" w:hAnsiTheme="minorEastAsia"/>
          <w:b/>
          <w:bCs/>
          <w:sz w:val="44"/>
          <w:szCs w:val="44"/>
        </w:rPr>
      </w:pPr>
      <w:r>
        <w:rPr>
          <w:rFonts w:hint="eastAsia" w:asciiTheme="minorEastAsia" w:hAnsiTheme="minorEastAsia"/>
          <w:b/>
          <w:bCs/>
          <w:sz w:val="44"/>
          <w:szCs w:val="44"/>
        </w:rPr>
        <w:t>专家推荐书</w:t>
      </w:r>
    </w:p>
    <w:p w14:paraId="137AC79E">
      <w:pPr>
        <w:jc w:val="center"/>
        <w:rPr>
          <w:rFonts w:asciiTheme="minorEastAsia" w:hAnsiTheme="minorEastAsia"/>
          <w:sz w:val="44"/>
          <w:szCs w:val="44"/>
        </w:rPr>
      </w:pPr>
      <w:r>
        <w:rPr>
          <w:rFonts w:hint="eastAsia" w:asciiTheme="minorEastAsia" w:hAnsiTheme="minorEastAsia"/>
          <w:sz w:val="44"/>
          <w:szCs w:val="44"/>
        </w:rPr>
        <w:t>（第一份）</w:t>
      </w:r>
    </w:p>
    <w:p w14:paraId="58FC669B">
      <w:pPr>
        <w:jc w:val="center"/>
        <w:rPr>
          <w:rFonts w:asciiTheme="minorEastAsia" w:hAnsiTheme="minorEastAsia"/>
          <w:sz w:val="44"/>
          <w:szCs w:val="44"/>
        </w:rPr>
      </w:pPr>
    </w:p>
    <w:p w14:paraId="459867B3">
      <w:pPr>
        <w:jc w:val="center"/>
        <w:rPr>
          <w:rFonts w:asciiTheme="minorEastAsia" w:hAnsiTheme="minorEastAsia"/>
          <w:sz w:val="44"/>
          <w:szCs w:val="44"/>
        </w:rPr>
      </w:pPr>
    </w:p>
    <w:p w14:paraId="337719EE">
      <w:pPr>
        <w:jc w:val="center"/>
        <w:rPr>
          <w:rFonts w:asciiTheme="minorEastAsia" w:hAnsiTheme="minorEastAsia"/>
          <w:sz w:val="44"/>
          <w:szCs w:val="44"/>
        </w:rPr>
      </w:pPr>
    </w:p>
    <w:p w14:paraId="51F4E326">
      <w:pPr>
        <w:spacing w:line="48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hint="eastAsia" w:asciiTheme="minorEastAsia" w:hAnsiTheme="minorEastAsia"/>
          <w:sz w:val="24"/>
          <w:szCs w:val="24"/>
        </w:rPr>
        <w:t xml:space="preserve">被推荐考生姓名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</w:t>
      </w:r>
    </w:p>
    <w:p w14:paraId="2C104325">
      <w:pPr>
        <w:spacing w:line="48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hint="eastAsia" w:asciiTheme="minorEastAsia" w:hAnsiTheme="minorEastAsia"/>
          <w:sz w:val="24"/>
          <w:szCs w:val="24"/>
        </w:rPr>
        <w:t>报 考 专 业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 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</w:t>
      </w:r>
    </w:p>
    <w:p w14:paraId="7E1AD926">
      <w:pPr>
        <w:spacing w:line="48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hint="eastAsia" w:asciiTheme="minorEastAsia" w:hAnsiTheme="minorEastAsia"/>
          <w:sz w:val="24"/>
          <w:szCs w:val="24"/>
        </w:rPr>
        <w:t>推 荐 人 姓 名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</w:t>
      </w:r>
    </w:p>
    <w:p w14:paraId="7AD8A550">
      <w:pPr>
        <w:spacing w:line="48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hint="eastAsia" w:asciiTheme="minorEastAsia" w:hAnsiTheme="minorEastAsia"/>
          <w:sz w:val="24"/>
          <w:szCs w:val="24"/>
        </w:rPr>
        <w:t>推荐人技术职称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</w:t>
      </w:r>
    </w:p>
    <w:p w14:paraId="3A2F0287">
      <w:pPr>
        <w:spacing w:line="48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hint="eastAsia" w:asciiTheme="minorEastAsia" w:hAnsiTheme="minorEastAsia"/>
          <w:sz w:val="24"/>
          <w:szCs w:val="24"/>
        </w:rPr>
        <w:t>推荐人工作单位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       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</w:t>
      </w:r>
    </w:p>
    <w:p w14:paraId="05EF4242">
      <w:pPr>
        <w:spacing w:line="480" w:lineRule="auto"/>
      </w:pPr>
    </w:p>
    <w:p w14:paraId="71FFCBAC"/>
    <w:p w14:paraId="19B17BDB"/>
    <w:p w14:paraId="3840B862"/>
    <w:p w14:paraId="7ECAF1D0">
      <w:pPr>
        <w:jc w:val="center"/>
        <w:rPr>
          <w:rFonts w:asciiTheme="majorEastAsia" w:hAnsiTheme="majorEastAsia" w:eastAsiaTheme="majorEastAsia"/>
          <w:sz w:val="28"/>
          <w:szCs w:val="28"/>
        </w:rPr>
      </w:pPr>
    </w:p>
    <w:p w14:paraId="72A62018">
      <w:pPr>
        <w:jc w:val="center"/>
        <w:rPr>
          <w:rFonts w:asciiTheme="majorEastAsia" w:hAnsiTheme="majorEastAsia" w:eastAsiaTheme="majorEastAsia"/>
          <w:sz w:val="28"/>
          <w:szCs w:val="28"/>
        </w:rPr>
      </w:pPr>
      <w:r>
        <w:rPr>
          <w:rFonts w:hint="eastAsia" w:asciiTheme="majorEastAsia" w:hAnsiTheme="majorEastAsia" w:eastAsiaTheme="majorEastAsia"/>
          <w:sz w:val="28"/>
          <w:szCs w:val="28"/>
        </w:rPr>
        <w:t>西藏藏医药大学研究生招生办公室印制</w:t>
      </w:r>
    </w:p>
    <w:p w14:paraId="7BF6B1B5"/>
    <w:p w14:paraId="797EF8C8"/>
    <w:p w14:paraId="05FA75B4"/>
    <w:p w14:paraId="6B602C4D"/>
    <w:p w14:paraId="4E6344FF"/>
    <w:tbl>
      <w:tblPr>
        <w:tblStyle w:val="3"/>
        <w:tblW w:w="852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 w14:paraId="2FE1CA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 w14:paraId="4C4700EF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对考生思想品德、道德修养方面的介绍：</w:t>
            </w:r>
          </w:p>
          <w:p w14:paraId="1AA9189B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71CA297A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9E8B596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B3F2038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621B319B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616C8A3A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F4810EE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</w:tc>
      </w:tr>
      <w:tr w14:paraId="2730B0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 w14:paraId="06F78059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对考生业务水平，外国语水平，科研能力的介绍：</w:t>
            </w:r>
          </w:p>
          <w:p w14:paraId="6CEDE828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5A6B8DF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49D18B75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627B109C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F5B52F6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633C40CC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7F03DE5B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89B4BC1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59BFB53F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</w:tc>
      </w:tr>
      <w:tr w14:paraId="704B57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 w14:paraId="31A57471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从硕士生学习阶段和考生从事科研工作的情况看，该考生有无继续培养的前途，</w:t>
            </w:r>
          </w:p>
          <w:p w14:paraId="69B346D6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对考生报考博士生的意见：</w:t>
            </w:r>
          </w:p>
          <w:p w14:paraId="1E466820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66F19757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65CA7E7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81008E3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417C0C1F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52CBAF7A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3F8AB1ED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3F2F4B6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3EAFA67E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7BD9653E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8EB8042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6EB4C135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412659FE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67E0F82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E3F5F8C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17F74C4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B50443D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3E3AF3ED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D00EE09">
            <w:pPr>
              <w:ind w:firstLine="1800" w:firstLineChars="750"/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58D6FFA">
            <w:pPr>
              <w:ind w:firstLine="1800" w:firstLineChars="750"/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43465C65">
            <w:pPr>
              <w:ind w:firstLine="1800" w:firstLineChars="750"/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0076933">
            <w:pPr>
              <w:ind w:firstLine="1800" w:firstLineChars="750"/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022DF5F">
            <w:pPr>
              <w:ind w:firstLine="1800" w:firstLineChars="750"/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推荐人签名：</w:t>
            </w:r>
          </w:p>
          <w:p w14:paraId="438E456A">
            <w:pPr>
              <w:ind w:firstLine="2040" w:firstLineChars="850"/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 xml:space="preserve">年  </w:t>
            </w:r>
            <w:r>
              <w:rPr>
                <w:rFonts w:hint="eastAsia" w:asciiTheme="majorEastAsia" w:hAnsiTheme="majorEastAsia" w:eastAsiaTheme="majorEastAsia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 xml:space="preserve">月  </w:t>
            </w:r>
            <w:r>
              <w:rPr>
                <w:rFonts w:hint="eastAsia" w:asciiTheme="majorEastAsia" w:hAnsiTheme="majorEastAsia" w:eastAsiaTheme="majorEastAsia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日</w:t>
            </w:r>
          </w:p>
        </w:tc>
      </w:tr>
    </w:tbl>
    <w:p w14:paraId="550EB14C">
      <w:pPr>
        <w:jc w:val="center"/>
        <w:rPr>
          <w:rFonts w:asciiTheme="minorEastAsia" w:hAnsiTheme="minorEastAsia"/>
          <w:b/>
          <w:bCs/>
          <w:sz w:val="44"/>
          <w:szCs w:val="44"/>
        </w:rPr>
      </w:pPr>
    </w:p>
    <w:p w14:paraId="028C0519">
      <w:pPr>
        <w:jc w:val="center"/>
        <w:rPr>
          <w:rFonts w:asciiTheme="minorEastAsia" w:hAnsiTheme="minorEastAsia"/>
          <w:b/>
          <w:bCs/>
          <w:sz w:val="44"/>
          <w:szCs w:val="44"/>
        </w:rPr>
      </w:pPr>
      <w:r>
        <w:rPr>
          <w:rFonts w:hint="eastAsia" w:asciiTheme="minorEastAsia" w:hAnsiTheme="minorEastAsia"/>
          <w:b/>
          <w:bCs/>
          <w:sz w:val="44"/>
          <w:szCs w:val="44"/>
        </w:rPr>
        <w:t>西藏藏医药大学</w:t>
      </w:r>
    </w:p>
    <w:p w14:paraId="531F78BF">
      <w:pPr>
        <w:jc w:val="center"/>
        <w:rPr>
          <w:rFonts w:asciiTheme="minorEastAsia" w:hAnsiTheme="minorEastAsia"/>
          <w:b/>
          <w:bCs/>
          <w:sz w:val="44"/>
          <w:szCs w:val="44"/>
        </w:rPr>
      </w:pPr>
      <w:r>
        <w:rPr>
          <w:rFonts w:hint="eastAsia" w:asciiTheme="minorEastAsia" w:hAnsiTheme="minorEastAsia"/>
          <w:b/>
          <w:bCs/>
          <w:sz w:val="44"/>
          <w:szCs w:val="44"/>
        </w:rPr>
        <w:t>202</w:t>
      </w:r>
      <w:r>
        <w:rPr>
          <w:rFonts w:hint="eastAsia" w:asciiTheme="minorEastAsia" w:hAnsiTheme="minorEastAsia"/>
          <w:b/>
          <w:bCs/>
          <w:sz w:val="44"/>
          <w:szCs w:val="44"/>
          <w:lang w:val="en-US" w:eastAsia="zh-CN"/>
        </w:rPr>
        <w:t>5</w:t>
      </w:r>
      <w:r>
        <w:rPr>
          <w:rFonts w:hint="eastAsia" w:asciiTheme="minorEastAsia" w:hAnsiTheme="minorEastAsia"/>
          <w:b/>
          <w:bCs/>
          <w:sz w:val="44"/>
          <w:szCs w:val="44"/>
        </w:rPr>
        <w:t>年报考攻读博士学位研究生</w:t>
      </w:r>
    </w:p>
    <w:p w14:paraId="7FEF2011">
      <w:pPr>
        <w:jc w:val="center"/>
        <w:rPr>
          <w:rFonts w:asciiTheme="minorEastAsia" w:hAnsiTheme="minorEastAsia"/>
          <w:b/>
          <w:bCs/>
          <w:sz w:val="44"/>
          <w:szCs w:val="44"/>
        </w:rPr>
      </w:pPr>
    </w:p>
    <w:p w14:paraId="7D20B142">
      <w:pPr>
        <w:jc w:val="center"/>
        <w:rPr>
          <w:rFonts w:asciiTheme="minorEastAsia" w:hAnsiTheme="minorEastAsia"/>
          <w:b/>
          <w:bCs/>
          <w:sz w:val="44"/>
          <w:szCs w:val="44"/>
        </w:rPr>
      </w:pPr>
    </w:p>
    <w:p w14:paraId="3368F888">
      <w:pPr>
        <w:jc w:val="center"/>
        <w:rPr>
          <w:rFonts w:asciiTheme="minorEastAsia" w:hAnsiTheme="minorEastAsia"/>
          <w:b/>
          <w:bCs/>
          <w:sz w:val="44"/>
          <w:szCs w:val="44"/>
        </w:rPr>
      </w:pPr>
      <w:r>
        <w:rPr>
          <w:rFonts w:hint="eastAsia" w:asciiTheme="minorEastAsia" w:hAnsiTheme="minorEastAsia"/>
          <w:b/>
          <w:bCs/>
          <w:sz w:val="44"/>
          <w:szCs w:val="44"/>
        </w:rPr>
        <w:t>专家推荐书</w:t>
      </w:r>
    </w:p>
    <w:p w14:paraId="320A2431">
      <w:pPr>
        <w:jc w:val="center"/>
        <w:rPr>
          <w:rFonts w:asciiTheme="minorEastAsia" w:hAnsiTheme="minorEastAsia"/>
          <w:sz w:val="44"/>
          <w:szCs w:val="44"/>
        </w:rPr>
      </w:pPr>
      <w:r>
        <w:rPr>
          <w:rFonts w:hint="eastAsia" w:asciiTheme="minorEastAsia" w:hAnsiTheme="minorEastAsia"/>
          <w:sz w:val="44"/>
          <w:szCs w:val="44"/>
        </w:rPr>
        <w:t>（第二份）</w:t>
      </w:r>
    </w:p>
    <w:p w14:paraId="51253CF1">
      <w:pPr>
        <w:jc w:val="center"/>
        <w:rPr>
          <w:rFonts w:asciiTheme="minorEastAsia" w:hAnsiTheme="minorEastAsia"/>
          <w:sz w:val="44"/>
          <w:szCs w:val="44"/>
        </w:rPr>
      </w:pPr>
    </w:p>
    <w:p w14:paraId="16456D68">
      <w:pPr>
        <w:jc w:val="center"/>
        <w:rPr>
          <w:rFonts w:asciiTheme="minorEastAsia" w:hAnsiTheme="minorEastAsia"/>
          <w:sz w:val="44"/>
          <w:szCs w:val="44"/>
        </w:rPr>
      </w:pPr>
    </w:p>
    <w:p w14:paraId="3826A62D">
      <w:pPr>
        <w:jc w:val="center"/>
        <w:rPr>
          <w:rFonts w:asciiTheme="minorEastAsia" w:hAnsiTheme="minorEastAsia"/>
          <w:sz w:val="44"/>
          <w:szCs w:val="44"/>
        </w:rPr>
      </w:pPr>
    </w:p>
    <w:p w14:paraId="516A9D57">
      <w:pPr>
        <w:spacing w:line="48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hint="eastAsia" w:asciiTheme="minorEastAsia" w:hAnsiTheme="minorEastAsia"/>
          <w:sz w:val="24"/>
          <w:szCs w:val="24"/>
        </w:rPr>
        <w:t xml:space="preserve">被推荐考生姓名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   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</w:t>
      </w:r>
    </w:p>
    <w:p w14:paraId="6D6EB2BE">
      <w:pPr>
        <w:spacing w:line="48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hint="eastAsia" w:asciiTheme="minorEastAsia" w:hAnsiTheme="minorEastAsia"/>
          <w:sz w:val="24"/>
          <w:szCs w:val="24"/>
        </w:rPr>
        <w:t>报 考 专 业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         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</w:t>
      </w:r>
    </w:p>
    <w:p w14:paraId="44F62163">
      <w:pPr>
        <w:spacing w:line="48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hint="eastAsia" w:asciiTheme="minorEastAsia" w:hAnsiTheme="minorEastAsia"/>
          <w:sz w:val="24"/>
          <w:szCs w:val="24"/>
        </w:rPr>
        <w:t>推 荐 人 姓 名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     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</w:t>
      </w:r>
    </w:p>
    <w:p w14:paraId="4F69C447">
      <w:pPr>
        <w:spacing w:line="48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hint="eastAsia" w:asciiTheme="minorEastAsia" w:hAnsiTheme="minorEastAsia"/>
          <w:sz w:val="24"/>
          <w:szCs w:val="24"/>
        </w:rPr>
        <w:t>推荐人技术职称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   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</w:t>
      </w:r>
    </w:p>
    <w:p w14:paraId="77432757">
      <w:pPr>
        <w:spacing w:line="480" w:lineRule="auto"/>
        <w:rPr>
          <w:rFonts w:asciiTheme="minorEastAsia" w:hAnsiTheme="minorEastAsia"/>
          <w:sz w:val="24"/>
          <w:szCs w:val="24"/>
          <w:u w:val="single"/>
        </w:rPr>
      </w:pPr>
      <w:r>
        <w:rPr>
          <w:rFonts w:hint="eastAsia" w:asciiTheme="minorEastAsia" w:hAnsiTheme="minorEastAsia"/>
          <w:sz w:val="24"/>
          <w:szCs w:val="24"/>
        </w:rPr>
        <w:t>推荐人工作单位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           </w:t>
      </w:r>
      <w:r>
        <w:rPr>
          <w:rFonts w:hint="eastAsia" w:asciiTheme="minorEastAsia" w:hAnsiTheme="minorEastAsia"/>
          <w:sz w:val="24"/>
          <w:szCs w:val="24"/>
          <w:u w:val="single"/>
          <w:lang w:val="en-US" w:eastAsia="zh-CN"/>
        </w:rPr>
        <w:t xml:space="preserve">              </w:t>
      </w:r>
      <w:r>
        <w:rPr>
          <w:rFonts w:hint="eastAsia" w:asciiTheme="minorEastAsia" w:hAnsiTheme="minorEastAsia"/>
          <w:sz w:val="24"/>
          <w:szCs w:val="24"/>
          <w:u w:val="single"/>
        </w:rPr>
        <w:t xml:space="preserve">           </w:t>
      </w:r>
    </w:p>
    <w:p w14:paraId="63422DFF">
      <w:pPr>
        <w:spacing w:line="480" w:lineRule="auto"/>
      </w:pPr>
    </w:p>
    <w:p w14:paraId="5A18463C"/>
    <w:p w14:paraId="023588A6"/>
    <w:p w14:paraId="67181500"/>
    <w:p w14:paraId="14F52D5B">
      <w:pPr>
        <w:jc w:val="center"/>
        <w:rPr>
          <w:rFonts w:asciiTheme="majorEastAsia" w:hAnsiTheme="majorEastAsia" w:eastAsiaTheme="majorEastAsia"/>
          <w:sz w:val="28"/>
          <w:szCs w:val="28"/>
        </w:rPr>
      </w:pPr>
    </w:p>
    <w:p w14:paraId="1D95AD3A">
      <w:pPr>
        <w:jc w:val="center"/>
        <w:rPr>
          <w:rFonts w:asciiTheme="majorEastAsia" w:hAnsiTheme="majorEastAsia" w:eastAsiaTheme="majorEastAsia"/>
          <w:sz w:val="28"/>
          <w:szCs w:val="28"/>
        </w:rPr>
      </w:pPr>
      <w:r>
        <w:rPr>
          <w:rFonts w:hint="eastAsia" w:asciiTheme="majorEastAsia" w:hAnsiTheme="majorEastAsia" w:eastAsiaTheme="majorEastAsia"/>
          <w:sz w:val="28"/>
          <w:szCs w:val="28"/>
        </w:rPr>
        <w:t>西藏藏医药大学研究生招生办公室印制</w:t>
      </w:r>
    </w:p>
    <w:p w14:paraId="4362ADC0"/>
    <w:p w14:paraId="7FCA34A0"/>
    <w:p w14:paraId="654F7C12"/>
    <w:p w14:paraId="66795A1C"/>
    <w:p w14:paraId="030BBAA1"/>
    <w:tbl>
      <w:tblPr>
        <w:tblStyle w:val="3"/>
        <w:tblW w:w="8698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98"/>
      </w:tblGrid>
      <w:tr w14:paraId="781F9A9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98" w:type="dxa"/>
          </w:tcPr>
          <w:p w14:paraId="0ACE67D1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对考生思想品德、道德修养方面的介绍：</w:t>
            </w:r>
          </w:p>
          <w:p w14:paraId="5C6C9A99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786A7759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02B44BA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4C11136F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32744BFD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58ED6659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33314B98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</w:tc>
      </w:tr>
      <w:tr w14:paraId="29CED1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98" w:type="dxa"/>
          </w:tcPr>
          <w:p w14:paraId="70A8F429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对考生业务水平，外国语水平，科研能力的介绍：</w:t>
            </w:r>
          </w:p>
          <w:p w14:paraId="14795858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7F54E788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5491DA6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7D2516CA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5FDFA2B9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683A3676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7D726516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9B498E6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6F1AD47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</w:tc>
      </w:tr>
      <w:tr w14:paraId="780A82E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98" w:type="dxa"/>
          </w:tcPr>
          <w:p w14:paraId="15F3C819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从硕士生学习阶段和考生从事科研工作的情况看，该考生有无继续培养的前途，</w:t>
            </w:r>
          </w:p>
          <w:p w14:paraId="435CA3F1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对考生报考博士生的意见：</w:t>
            </w:r>
          </w:p>
          <w:p w14:paraId="3F5CF878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061C5FB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CD59A24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512C1D52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40EBF7A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E0C222C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87150E1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530E962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41FEE14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65E863C5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619C3A03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BFAE697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43B9AE4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54872F0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6E961AB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D6E7EFF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ED71A18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179F402A">
            <w:pPr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D83900C">
            <w:pPr>
              <w:ind w:firstLine="1800" w:firstLineChars="750"/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57306D9D">
            <w:pPr>
              <w:ind w:firstLine="1800" w:firstLineChars="750"/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27AF1AC7">
            <w:pPr>
              <w:ind w:firstLine="1800" w:firstLineChars="750"/>
              <w:rPr>
                <w:rFonts w:asciiTheme="majorEastAsia" w:hAnsiTheme="majorEastAsia" w:eastAsiaTheme="majorEastAsia"/>
                <w:sz w:val="24"/>
                <w:szCs w:val="24"/>
              </w:rPr>
            </w:pPr>
          </w:p>
          <w:p w14:paraId="0D41D67B">
            <w:pPr>
              <w:ind w:firstLine="1800" w:firstLineChars="750"/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>推荐人签名：</w:t>
            </w:r>
          </w:p>
          <w:p w14:paraId="541D31B8">
            <w:pPr>
              <w:ind w:firstLine="2040" w:firstLineChars="850"/>
              <w:rPr>
                <w:rFonts w:asciiTheme="majorEastAsia" w:hAnsiTheme="majorEastAsia" w:eastAsia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 xml:space="preserve">年 </w:t>
            </w:r>
            <w:r>
              <w:rPr>
                <w:rFonts w:hint="eastAsia" w:asciiTheme="majorEastAsia" w:hAnsiTheme="majorEastAsia" w:eastAsiaTheme="majorEastAsia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 xml:space="preserve"> 月</w:t>
            </w:r>
            <w:r>
              <w:rPr>
                <w:rFonts w:hint="eastAsia" w:asciiTheme="majorEastAsia" w:hAnsiTheme="majorEastAsia" w:eastAsiaTheme="majorEastAsia"/>
                <w:sz w:val="24"/>
                <w:szCs w:val="24"/>
                <w:lang w:val="en-US" w:eastAsia="zh-CN"/>
              </w:rPr>
              <w:t xml:space="preserve"> </w:t>
            </w:r>
            <w:bookmarkStart w:id="0" w:name="_GoBack"/>
            <w:bookmarkEnd w:id="0"/>
            <w:r>
              <w:rPr>
                <w:rFonts w:hint="eastAsia" w:asciiTheme="majorEastAsia" w:hAnsiTheme="majorEastAsia" w:eastAsiaTheme="majorEastAsia"/>
                <w:sz w:val="24"/>
                <w:szCs w:val="24"/>
              </w:rPr>
              <w:t xml:space="preserve">  日</w:t>
            </w:r>
          </w:p>
        </w:tc>
      </w:tr>
    </w:tbl>
    <w:p w14:paraId="6B09516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Himalaya">
    <w:panose1 w:val="01010100010101010101"/>
    <w:charset w:val="00"/>
    <w:family w:val="auto"/>
    <w:pitch w:val="default"/>
    <w:sig w:usb0="80000003" w:usb1="00010000" w:usb2="00000040" w:usb3="00000000" w:csb0="00000001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2"/>
  </w:compat>
  <w:docVars>
    <w:docVar w:name="commondata" w:val="eyJoZGlkIjoiZDFjMzg1MjEzMDMyMzBhZjQzNjgxMDcyNzY0MzM2NTAifQ=="/>
  </w:docVars>
  <w:rsids>
    <w:rsidRoot w:val="00F815B9"/>
    <w:rsid w:val="00001A74"/>
    <w:rsid w:val="004170D1"/>
    <w:rsid w:val="00453F4F"/>
    <w:rsid w:val="00BF41A4"/>
    <w:rsid w:val="00DF0B07"/>
    <w:rsid w:val="00F815B9"/>
    <w:rsid w:val="00F93515"/>
    <w:rsid w:val="01012E51"/>
    <w:rsid w:val="0B3A58B5"/>
    <w:rsid w:val="15990935"/>
    <w:rsid w:val="21C5175E"/>
    <w:rsid w:val="22BD7D75"/>
    <w:rsid w:val="400A4C84"/>
    <w:rsid w:val="42B84079"/>
    <w:rsid w:val="48DB3E04"/>
    <w:rsid w:val="4D643BA7"/>
    <w:rsid w:val="72B54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Arial Unicode MS" w:asciiTheme="minorHAnsi" w:hAnsiTheme="minorHAnsi" w:eastAsiaTheme="minorEastAsia"/>
      <w:kern w:val="2"/>
      <w:sz w:val="21"/>
      <w:szCs w:val="32"/>
      <w:lang w:val="en-US" w:eastAsia="zh-CN" w:bidi="bo-CN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http:/sdwm.org</Company>
  <Pages>4</Pages>
  <Words>349</Words>
  <Characters>355</Characters>
  <Lines>6</Lines>
  <Paragraphs>1</Paragraphs>
  <TotalTime>36</TotalTime>
  <ScaleCrop>false</ScaleCrop>
  <LinksUpToDate>false</LinksUpToDate>
  <CharactersWithSpaces>711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2018-10-23T03:59:00Z</dcterms:created>
  <dc:creator>SDWM</dc:creator>
  <cp:lastModifiedBy>拉宗</cp:lastModifiedBy>
  <cp:lastPrinted>2019-04-28T03:25:00Z</cp:lastPrinted>
  <dcterms:modified xsi:type="dcterms:W3CDTF">2024-11-05T07:54:25Z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EC3DC2D2DDEA42518F5266C6032BFE29</vt:lpwstr>
  </property>
</Properties>
</file>