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adjustRightInd w:val="0"/>
        <w:snapToGrid w:val="0"/>
        <w:rPr>
          <w:rFonts w:eastAsia="黑体"/>
          <w:sz w:val="30"/>
          <w:szCs w:val="30"/>
        </w:rPr>
      </w:pPr>
    </w:p>
    <w:p>
      <w:pPr>
        <w:adjustRightInd w:val="0"/>
        <w:snapToGrid w:val="0"/>
        <w:rPr>
          <w:rFonts w:eastAsia="黑体"/>
          <w:sz w:val="30"/>
          <w:szCs w:val="30"/>
        </w:rPr>
      </w:pPr>
    </w:p>
    <w:p>
      <w:pPr>
        <w:adjustRightInd w:val="0"/>
        <w:snapToGrid w:val="0"/>
        <w:spacing w:line="264" w:lineRule="auto"/>
        <w:jc w:val="center"/>
        <w:rPr>
          <w:rFonts w:ascii="文鼎小标宋" w:hAnsi="文鼎小标宋" w:eastAsia="文鼎小标宋" w:cs="文鼎小标宋"/>
          <w:b/>
          <w:bCs/>
          <w:sz w:val="44"/>
          <w:szCs w:val="44"/>
        </w:rPr>
      </w:pPr>
      <w:r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  <w:t>初录取非定向就业博士研究生人事档案</w:t>
      </w:r>
    </w:p>
    <w:p>
      <w:pPr>
        <w:adjustRightInd w:val="0"/>
        <w:snapToGrid w:val="0"/>
        <w:spacing w:line="264" w:lineRule="auto"/>
        <w:jc w:val="center"/>
        <w:rPr>
          <w:rFonts w:ascii="文鼎小标宋" w:hAnsi="文鼎小标宋" w:eastAsia="文鼎小标宋" w:cs="文鼎小标宋"/>
          <w:b/>
          <w:bCs/>
          <w:sz w:val="44"/>
          <w:szCs w:val="44"/>
        </w:rPr>
      </w:pPr>
      <w:r>
        <w:rPr>
          <w:rFonts w:hint="eastAsia" w:ascii="文鼎小标宋" w:hAnsi="文鼎小标宋" w:eastAsia="文鼎小标宋" w:cs="文鼎小标宋"/>
          <w:b/>
          <w:bCs/>
          <w:sz w:val="44"/>
          <w:szCs w:val="44"/>
        </w:rPr>
        <w:t>延期寄送证明</w:t>
      </w:r>
    </w:p>
    <w:p>
      <w:pPr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广州中医药大学研究生院：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同学（同志），身份证号为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pacing w:val="24"/>
          <w:sz w:val="32"/>
          <w:szCs w:val="32"/>
        </w:rPr>
        <w:t>考生编号为</w:t>
      </w:r>
      <w:r>
        <w:rPr>
          <w:rFonts w:hint="eastAsia" w:ascii="仿宋" w:hAnsi="仿宋" w:eastAsia="仿宋"/>
          <w:spacing w:val="24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pacing w:val="24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被广州中医药大学拟录取为2023年非定向就业博士研究生，根据贵单位要求，该生人事档案将</w:t>
      </w:r>
      <w:r>
        <w:rPr>
          <w:rFonts w:hint="eastAsia" w:ascii="仿宋" w:hAnsi="仿宋" w:eastAsia="仿宋"/>
          <w:sz w:val="32"/>
          <w:szCs w:val="32"/>
          <w:highlight w:val="none"/>
        </w:rPr>
        <w:t>于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</w:rPr>
        <w:t>前寄达至指定地点。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b/>
          <w:bCs/>
          <w:sz w:val="32"/>
          <w:szCs w:val="32"/>
        </w:rPr>
        <w:t>（盖章）</w:t>
      </w:r>
      <w:r>
        <w:rPr>
          <w:rFonts w:hint="eastAsia" w:ascii="仿宋" w:hAnsi="仿宋" w:eastAsia="仿宋"/>
          <w:sz w:val="32"/>
          <w:szCs w:val="32"/>
        </w:rPr>
        <w:t xml:space="preserve">            或单位：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（盖章）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6F410A-EDAE-4C12-85FA-4061D6EE15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402C44E-1B46-4A8D-95A1-83C9B6B96FE9}"/>
  </w:font>
  <w:font w:name="文鼎小标宋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3" w:fontKey="{8A2DDF33-C2EE-4BCD-A8EC-D61B6B7593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89ACD36-F9A0-48D8-AE08-1B12AD5EFD4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NThiNTBlODhkYTFiNzM2ZjMzNWU0MTE0ZDYwZjIifQ=="/>
  </w:docVars>
  <w:rsids>
    <w:rsidRoot w:val="5A820F10"/>
    <w:rsid w:val="002F4946"/>
    <w:rsid w:val="0043018E"/>
    <w:rsid w:val="005A6534"/>
    <w:rsid w:val="00830D21"/>
    <w:rsid w:val="009D3814"/>
    <w:rsid w:val="00C751AA"/>
    <w:rsid w:val="00DD738A"/>
    <w:rsid w:val="00F07100"/>
    <w:rsid w:val="07655267"/>
    <w:rsid w:val="11FA6DD1"/>
    <w:rsid w:val="25317AE8"/>
    <w:rsid w:val="27DA450C"/>
    <w:rsid w:val="2E010FC7"/>
    <w:rsid w:val="355F614C"/>
    <w:rsid w:val="3E0B43F1"/>
    <w:rsid w:val="4D727845"/>
    <w:rsid w:val="4E77296F"/>
    <w:rsid w:val="4F334C68"/>
    <w:rsid w:val="587E3F3A"/>
    <w:rsid w:val="5A820F10"/>
    <w:rsid w:val="66964D1D"/>
    <w:rsid w:val="75E02E92"/>
    <w:rsid w:val="761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2020-05-29T08:13:00Z</dcterms:created>
  <dc:creator>郝慧蕊</dc:creator>
  <cp:lastModifiedBy>郝慧蕊</cp:lastModifiedBy>
  <dcterms:modified xsi:type="dcterms:W3CDTF">2023-07-19T02:01:40Z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7286FD458F474AC3AB5EA7DE09D7D1EE</vt:lpwstr>
  </property>
</Properties>
</file>