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F91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10" w:lineRule="atLeast"/>
        <w:ind w:left="0" w:right="0" w:firstLine="0"/>
        <w:jc w:val="center"/>
        <w:textAlignment w:val="baseline"/>
        <w:rPr>
          <w:rFonts w:ascii="宋体" w:hAnsi="宋体" w:eastAsia="宋体" w:cs="宋体"/>
          <w:i w:val="0"/>
          <w:iCs w:val="0"/>
          <w:caps w:val="0"/>
          <w:color w:val="111111"/>
          <w:spacing w:val="0"/>
          <w:sz w:val="45"/>
          <w:szCs w:val="45"/>
        </w:rPr>
      </w:pPr>
      <w:r>
        <w:rPr>
          <w:rFonts w:hint="eastAsia" w:ascii="宋体" w:hAnsi="宋体" w:eastAsia="宋体" w:cs="宋体"/>
          <w:i w:val="0"/>
          <w:iCs w:val="0"/>
          <w:caps w:val="0"/>
          <w:color w:val="111111"/>
          <w:spacing w:val="0"/>
          <w:sz w:val="45"/>
          <w:szCs w:val="45"/>
          <w:bdr w:val="none" w:color="auto" w:sz="0" w:space="0"/>
          <w:vertAlign w:val="baseline"/>
        </w:rPr>
        <w:t>青岛医学院2025年统招博士招生实施办法</w:t>
      </w:r>
    </w:p>
    <w:p w14:paraId="57A37C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textAlignment w:val="baseline"/>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pPr>
    </w:p>
    <w:p w14:paraId="32EEBA6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textAlignment w:val="baseline"/>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 青岛大学研究生院已发布2025年全日制博士研究生招生简章，根据研究生院关于2025年统招博士研究生申请考核制和硕博连读招生工作要求，经研究生院审核通过，现公布医学部各招生单位2025年统招博士研究生申请考核制和硕博连读招生实施办法</w:t>
      </w:r>
    </w:p>
    <w:p w14:paraId="7E724AE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textAlignment w:val="baseline"/>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文件未尽事宜或与研究生院相关政策不符，以研究生院有关政策为准），烦请考生严格自审资格，报名前仔细核对本人是否符合选报专业的报考条件，不符合报考条件的考生将不予录取，相关后果由考生本人承担。</w:t>
      </w:r>
    </w:p>
    <w:p w14:paraId="1B7DB8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textAlignment w:val="baseline"/>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pPr>
    </w:p>
    <w:p w14:paraId="1C643EC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附件【</w:t>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instrText xml:space="preserve"> HYPERLINK "http://qmc.qdu.edu.cn/system/_content/download.jsp?urltype=news.DownloadAttachUrl&amp;owner=1248398840&amp;wbfileid=14990545" \t "http://qmc.qdu.edu.cn/info/1012/_blank"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fldChar w:fldCharType="separate"/>
      </w:r>
      <w:r>
        <w:rPr>
          <w:rStyle w:val="13"/>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t>青岛大学口腔医学院博士研究生招生申请考核制实施办法.pdf</w:t>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】已下载144次</w:t>
      </w:r>
    </w:p>
    <w:p w14:paraId="7D590D8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附件【</w:t>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instrText xml:space="preserve"> HYPERLINK "http://qmc.qdu.edu.cn/system/_content/download.jsp?urltype=news.DownloadAttachUrl&amp;owner=1248398840&amp;wbfileid=14990544" \t "http://qmc.qdu.edu.cn/info/1012/_blank"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fldChar w:fldCharType="separate"/>
      </w:r>
      <w:r>
        <w:rPr>
          <w:rStyle w:val="13"/>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t>青岛大学口腔医学院硕博连读攻读博士学位实施办法.pdf</w:t>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】已下载29次</w:t>
      </w:r>
    </w:p>
    <w:p w14:paraId="52D792D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附件【</w:t>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instrText xml:space="preserve"> HYPERLINK "http://qmc.qdu.edu.cn/system/_content/download.jsp?urltype=news.DownloadAttachUrl&amp;owner=1248398840&amp;wbfileid=14990543" \t "http://qmc.qdu.edu.cn/info/1012/_blank"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fldChar w:fldCharType="separate"/>
      </w:r>
      <w:r>
        <w:rPr>
          <w:rStyle w:val="13"/>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t>青岛大学公共卫生学院博士研究生招生申请考核制实施办法.pdf</w:t>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】已下载62次</w:t>
      </w:r>
    </w:p>
    <w:p w14:paraId="5CBAADF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附件【</w:t>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instrText xml:space="preserve"> HYPERLINK "http://qmc.qdu.edu.cn/system/_content/download.jsp?urltype=news.DownloadAttachUrl&amp;owner=1248398840&amp;wbfileid=14990542" \t "http://qmc.qdu.edu.cn/info/1012/_blank"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fldChar w:fldCharType="separate"/>
      </w:r>
      <w:r>
        <w:rPr>
          <w:rStyle w:val="13"/>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t>青岛大学公共卫生学院硕博连读攻读博士学位实施办法.pdf</w:t>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】已下载23次</w:t>
      </w:r>
    </w:p>
    <w:p w14:paraId="203097B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附件【</w:t>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instrText xml:space="preserve"> HYPERLINK "http://qmc.qdu.edu.cn/system/_content/download.jsp?urltype=news.DownloadAttachUrl&amp;owner=1248398840&amp;wbfileid=14989882" \t "http://qmc.qdu.edu.cn/info/1012/_blank"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fldChar w:fldCharType="separate"/>
      </w:r>
      <w:r>
        <w:rPr>
          <w:rStyle w:val="13"/>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t>青岛大学药学院生物与医药博士专业学位研究生招生申请考核制实施办法.pdf</w:t>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】已下载49次</w:t>
      </w:r>
    </w:p>
    <w:p w14:paraId="06DD713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附件【</w:t>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instrText xml:space="preserve"> HYPERLINK "http://qmc.qdu.edu.cn/system/_content/download.jsp?urltype=news.DownloadAttachUrl&amp;owner=1248398840&amp;wbfileid=14989884" \t "http://qmc.qdu.edu.cn/info/1012/_blank"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fldChar w:fldCharType="separate"/>
      </w:r>
      <w:r>
        <w:rPr>
          <w:rStyle w:val="13"/>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t>青岛大学临床医学博士研究生招生申请考核制实施办法.pdf</w:t>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】已下载857次</w:t>
      </w:r>
    </w:p>
    <w:p w14:paraId="62BED23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附件【</w:t>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instrText xml:space="preserve"> HYPERLINK "http://qmc.qdu.edu.cn/system/_content/download.jsp?urltype=news.DownloadAttachUrl&amp;owner=1248398840&amp;wbfileid=14989883" \t "http://qmc.qdu.edu.cn/info/1012/_blank"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fldChar w:fldCharType="separate"/>
      </w:r>
      <w:r>
        <w:rPr>
          <w:rStyle w:val="13"/>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t>青岛大学临床医学硕博连读攻读博士学位实施办法.pdf</w:t>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】已下载92次</w:t>
      </w:r>
    </w:p>
    <w:p w14:paraId="388646D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附件【</w:t>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instrText xml:space="preserve"> HYPERLINK "http://qmc.qdu.edu.cn/system/_content/download.jsp?urltype=news.DownloadAttachUrl&amp;owner=1248398840&amp;wbfileid=14989881" \t "http://qmc.qdu.edu.cn/info/1012/_blank"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fldChar w:fldCharType="separate"/>
      </w:r>
      <w:r>
        <w:rPr>
          <w:rStyle w:val="13"/>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t>青岛大学药学院药学博士学术学位研究生招生申请考核制实施办法.pdf</w:t>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】已下载35次</w:t>
      </w:r>
    </w:p>
    <w:p w14:paraId="6F37FFC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附件【</w:t>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instrText xml:space="preserve"> HYPERLINK "http://qmc.qdu.edu.cn/system/_content/download.jsp?urltype=news.DownloadAttachUrl&amp;owner=1248398840&amp;wbfileid=14989880" \t "http://qmc.qdu.edu.cn/info/1012/_blank"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fldChar w:fldCharType="separate"/>
      </w:r>
      <w:r>
        <w:rPr>
          <w:rStyle w:val="13"/>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t>青岛大学药学院药学硕博连读攻读博士学位实施办法.pdf</w:t>
      </w:r>
      <w:r>
        <w:rPr>
          <w:rFonts w:hint="eastAsia" w:ascii="微软雅黑" w:hAnsi="微软雅黑" w:eastAsia="微软雅黑" w:cs="微软雅黑"/>
          <w:i w:val="0"/>
          <w:iCs w:val="0"/>
          <w:caps w:val="0"/>
          <w:color w:val="000000"/>
          <w:spacing w:val="0"/>
          <w:sz w:val="24"/>
          <w:szCs w:val="24"/>
          <w:u w:val="none"/>
          <w:bdr w:val="none" w:color="auto" w:sz="0" w:space="0"/>
          <w:shd w:val="clear" w:fill="FFFFFF"/>
          <w:vertAlign w:val="baseline"/>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】已下载28次</w:t>
      </w:r>
    </w:p>
    <w:p w14:paraId="66200A1C">
      <w:pPr>
        <w:rPr>
          <w:rFonts w:hint="default" w:ascii="仿宋" w:hAnsi="仿宋" w:eastAsia="仿宋" w:cs="仿宋"/>
          <w:i w:val="0"/>
          <w:iCs w:val="0"/>
          <w:caps w:val="0"/>
          <w:color w:val="494949"/>
          <w:spacing w:val="0"/>
          <w:sz w:val="36"/>
          <w:szCs w:val="36"/>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方正黑体_gbk">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仿宋"/>
    <w:panose1 w:val="00000000000000000000"/>
    <w:charset w:val="00"/>
    <w:family w:val="auto"/>
    <w:pitch w:val="default"/>
    <w:sig w:usb0="00000000" w:usb1="00000000" w:usb2="00000000" w:usb3="00000000" w:csb0="00000000" w:csb1="00000000"/>
  </w:font>
  <w:font w:name="楷体_gb2312">
    <w:altName w:val="宋体"/>
    <w:panose1 w:val="00000000000000000000"/>
    <w:charset w:val="00"/>
    <w:family w:val="auto"/>
    <w:pitch w:val="default"/>
    <w:sig w:usb0="00000000" w:usb1="00000000" w:usb2="00000000" w:usb3="00000000" w:csb0="00000000" w:csb1="00000000"/>
  </w:font>
  <w:font w:name="utf-8">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88C7FB"/>
    <w:multiLevelType w:val="multilevel"/>
    <w:tmpl w:val="E288C7F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56811"/>
    <w:rsid w:val="09490DC9"/>
    <w:rsid w:val="33B77665"/>
    <w:rsid w:val="593928F1"/>
    <w:rsid w:val="5F28482B"/>
    <w:rsid w:val="65171FE8"/>
    <w:rsid w:val="69031659"/>
    <w:rsid w:val="77A56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FollowedHyperlink"/>
    <w:basedOn w:val="7"/>
    <w:uiPriority w:val="0"/>
    <w:rPr>
      <w:color w:val="3B3B3B"/>
      <w:u w:val="none"/>
    </w:rPr>
  </w:style>
  <w:style w:type="character" w:styleId="10">
    <w:name w:val="Emphasis"/>
    <w:basedOn w:val="7"/>
    <w:qFormat/>
    <w:uiPriority w:val="0"/>
    <w:rPr>
      <w:b/>
      <w:bCs/>
    </w:rPr>
  </w:style>
  <w:style w:type="character" w:styleId="11">
    <w:name w:val="HTML Definition"/>
    <w:basedOn w:val="7"/>
    <w:uiPriority w:val="0"/>
  </w:style>
  <w:style w:type="character" w:styleId="12">
    <w:name w:val="HTML Variable"/>
    <w:basedOn w:val="7"/>
    <w:uiPriority w:val="0"/>
  </w:style>
  <w:style w:type="character" w:styleId="13">
    <w:name w:val="Hyperlink"/>
    <w:basedOn w:val="7"/>
    <w:uiPriority w:val="0"/>
    <w:rPr>
      <w:color w:val="3B3B3B"/>
      <w:u w:val="none"/>
    </w:rPr>
  </w:style>
  <w:style w:type="character" w:styleId="14">
    <w:name w:val="HTML Code"/>
    <w:basedOn w:val="7"/>
    <w:uiPriority w:val="0"/>
    <w:rPr>
      <w:rFonts w:ascii="Courier New" w:hAnsi="Courier New"/>
      <w:sz w:val="20"/>
    </w:rPr>
  </w:style>
  <w:style w:type="character" w:styleId="15">
    <w:name w:val="HTML Cite"/>
    <w:basedOn w:val="7"/>
    <w:uiPriority w:val="0"/>
  </w:style>
  <w:style w:type="character" w:styleId="16">
    <w:name w:val="HTML Keyboard"/>
    <w:basedOn w:val="7"/>
    <w:uiPriority w:val="0"/>
    <w:rPr>
      <w:rFonts w:ascii="Courier New" w:hAnsi="Courier New"/>
      <w:sz w:val="20"/>
    </w:rPr>
  </w:style>
  <w:style w:type="character" w:styleId="17">
    <w:name w:val="HTML Sample"/>
    <w:basedOn w:val="7"/>
    <w:uiPriority w:val="0"/>
    <w:rPr>
      <w:rFonts w:ascii="Courier New" w:hAnsi="Courier New"/>
    </w:rPr>
  </w:style>
  <w:style w:type="character" w:customStyle="1" w:styleId="18">
    <w:name w:val="pubdate-month"/>
    <w:basedOn w:val="7"/>
    <w:uiPriority w:val="0"/>
    <w:rPr>
      <w:color w:val="FFFFFF"/>
      <w:sz w:val="24"/>
      <w:szCs w:val="24"/>
      <w:shd w:val="clear" w:fill="CC0000"/>
    </w:rPr>
  </w:style>
  <w:style w:type="character" w:customStyle="1" w:styleId="19">
    <w:name w:val="item-name"/>
    <w:basedOn w:val="7"/>
    <w:uiPriority w:val="0"/>
    <w:rPr>
      <w:bdr w:val="none" w:color="auto" w:sz="0" w:space="0"/>
    </w:rPr>
  </w:style>
  <w:style w:type="character" w:customStyle="1" w:styleId="20">
    <w:name w:val="item-name1"/>
    <w:basedOn w:val="7"/>
    <w:uiPriority w:val="0"/>
    <w:rPr>
      <w:bdr w:val="none" w:color="auto" w:sz="0" w:space="0"/>
    </w:rPr>
  </w:style>
  <w:style w:type="character" w:customStyle="1" w:styleId="21">
    <w:name w:val="news_meta"/>
    <w:basedOn w:val="7"/>
    <w:uiPriority w:val="0"/>
    <w:rPr>
      <w:color w:val="9FA0A0"/>
      <w:sz w:val="21"/>
      <w:szCs w:val="21"/>
    </w:rPr>
  </w:style>
  <w:style w:type="character" w:customStyle="1" w:styleId="22">
    <w:name w:val="news_meta1"/>
    <w:basedOn w:val="7"/>
    <w:uiPriority w:val="0"/>
    <w:rPr>
      <w:color w:val="AAABAA"/>
      <w:sz w:val="21"/>
      <w:szCs w:val="21"/>
    </w:rPr>
  </w:style>
  <w:style w:type="character" w:customStyle="1" w:styleId="23">
    <w:name w:val="news_meta2"/>
    <w:basedOn w:val="7"/>
    <w:uiPriority w:val="0"/>
    <w:rPr>
      <w:color w:val="AAABAA"/>
      <w:sz w:val="21"/>
      <w:szCs w:val="21"/>
    </w:rPr>
  </w:style>
  <w:style w:type="character" w:customStyle="1" w:styleId="24">
    <w:name w:val="pubdate-day"/>
    <w:basedOn w:val="7"/>
    <w:uiPriority w:val="0"/>
    <w:rPr>
      <w:shd w:val="clear" w:fill="F2F2F2"/>
    </w:rPr>
  </w:style>
  <w:style w:type="character" w:customStyle="1" w:styleId="25">
    <w:name w:val="column-name18"/>
    <w:basedOn w:val="7"/>
    <w:uiPriority w:val="0"/>
    <w:rPr>
      <w:color w:val="2549A1"/>
    </w:rPr>
  </w:style>
  <w:style w:type="character" w:customStyle="1" w:styleId="26">
    <w:name w:val="news_title10"/>
    <w:basedOn w:val="7"/>
    <w:uiPriority w:val="0"/>
    <w:rPr>
      <w:sz w:val="24"/>
      <w:szCs w:val="24"/>
    </w:rPr>
  </w:style>
  <w:style w:type="character" w:customStyle="1" w:styleId="27">
    <w:name w:val="news_title11"/>
    <w:basedOn w:val="7"/>
    <w:uiPriority w:val="0"/>
    <w:rPr>
      <w:sz w:val="24"/>
      <w:szCs w:val="24"/>
    </w:rPr>
  </w:style>
  <w:style w:type="character" w:customStyle="1" w:styleId="28">
    <w:name w:val="news_title12"/>
    <w:basedOn w:val="7"/>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2025-01-16T02:02:00Z</dcterms:created>
  <dc:creator>WPS_1663235086</dc:creator>
  <cp:lastModifiedBy>WPS_1663235086</cp:lastModifiedBy>
  <dcterms:modified xsi:type="dcterms:W3CDTF">2025-01-16T09:12:42Z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455D7401D11946C098EEFD8D59932830_13</vt:lpwstr>
  </property>
  <property fmtid="{D5CDD505-2E9C-101B-9397-08002B2CF9AE}" pid="4" name="KSOTemplateDocerSaveRecord">
    <vt:lpwstr>eyJoZGlkIjoiYTFmNmVhOTkxNjMwODU5NTJlYjI4NDc1ZWVjNjRhZWUiLCJ1c2VySWQiOiIxNDE1NTEzMzA2In0=</vt:lpwstr>
  </property>
</Properties>
</file>